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49D08C80" w14:textId="77777777" w:rsidR="00074CCD" w:rsidRPr="00074CCD" w:rsidRDefault="00074CCD" w:rsidP="00074CCD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48725973" w14:textId="77777777" w:rsidR="00074CCD" w:rsidRDefault="00074CCD" w:rsidP="00074CC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65DE72B5" w14:textId="77777777" w:rsidR="00074CCD" w:rsidRDefault="00074CCD" w:rsidP="00074CC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39A2B3BB" w14:textId="77777777" w:rsidR="007A6E37" w:rsidRPr="007A6E37" w:rsidRDefault="007A6E37" w:rsidP="007A6E3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ПРЕДЛОЖЕНИЕ </w:t>
      </w:r>
    </w:p>
    <w:p w14:paraId="31D5CE0C" w14:textId="2D54469E" w:rsidR="007A6E37" w:rsidRPr="007A6E37" w:rsidRDefault="007A6E37" w:rsidP="007A6E37">
      <w:pPr>
        <w:tabs>
          <w:tab w:val="left" w:pos="709"/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A6E3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 участие при възлагане на обществена поръчка на стойност по чл. 20, ал. 3, т. 2 от Закона за обществените поръчки с предмет: </w:t>
      </w:r>
      <w:r w:rsidR="003970F9" w:rsidRPr="003970F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970F9" w:rsidRPr="003970F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„Абонаментно обслужване на Информационната система за провеждане на </w:t>
      </w:r>
      <w:proofErr w:type="spellStart"/>
      <w:r w:rsidR="003970F9" w:rsidRPr="003970F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аукциони</w:t>
      </w:r>
      <w:proofErr w:type="spellEnd"/>
      <w:r w:rsidR="003970F9" w:rsidRPr="003970F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 подписки за замяна на ДЦК (АДЦК) в БНБ“</w:t>
      </w:r>
    </w:p>
    <w:p w14:paraId="724E7647" w14:textId="77777777" w:rsidR="007A6E37" w:rsidRPr="007A6E37" w:rsidRDefault="007A6E37" w:rsidP="007A6E3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71C6C6A" w14:textId="77777777" w:rsidR="007A6E37" w:rsidRPr="007A6E37" w:rsidRDefault="007A6E37" w:rsidP="007A6E3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28780AA2" w14:textId="77777777" w:rsidR="007A6E37" w:rsidRPr="007A6E37" w:rsidRDefault="007A6E37" w:rsidP="007A6E3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203CA073" w14:textId="77777777" w:rsidR="007A6E37" w:rsidRPr="007A6E37" w:rsidRDefault="007A6E37" w:rsidP="007A6E3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0E42D13" w14:textId="77777777" w:rsidR="007A6E37" w:rsidRPr="007A6E37" w:rsidRDefault="007A6E37" w:rsidP="007A6E3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5CA20ED0" w14:textId="77777777" w:rsidR="007A6E37" w:rsidRPr="007A6E37" w:rsidRDefault="007A6E37" w:rsidP="007A6E37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представлявано</w:t>
      </w:r>
      <w:proofErr w:type="spellEnd"/>
      <w:proofErr w:type="gramEnd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от</w:t>
      </w:r>
      <w:proofErr w:type="spellEnd"/>
      <w:r w:rsidRPr="007A6E3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………………………………………………………….………,</w:t>
      </w:r>
    </w:p>
    <w:p w14:paraId="501F2464" w14:textId="77777777" w:rsidR="007A6E37" w:rsidRPr="007A6E37" w:rsidRDefault="007A6E37" w:rsidP="007A6E37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в</w:t>
      </w:r>
      <w:proofErr w:type="gramEnd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качеството</w:t>
      </w:r>
      <w:proofErr w:type="spellEnd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му</w:t>
      </w:r>
      <w:proofErr w:type="spellEnd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7A6E3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7A6E3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………………………………………………………….……</w:t>
      </w:r>
    </w:p>
    <w:p w14:paraId="55C40092" w14:textId="77777777" w:rsidR="007A6E37" w:rsidRPr="007A6E37" w:rsidRDefault="007A6E37" w:rsidP="007A6E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56BEA0" w14:textId="77777777" w:rsidR="007A6E37" w:rsidRPr="007A6E37" w:rsidRDefault="007A6E37" w:rsidP="007A6E3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DBD4F2" w14:textId="77777777" w:rsidR="007A6E37" w:rsidRPr="007A6E37" w:rsidRDefault="007A6E37" w:rsidP="007A6E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7A6E3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71851310" w14:textId="1378A6EF" w:rsidR="007A6E37" w:rsidRPr="007A6E37" w:rsidRDefault="007A6E37" w:rsidP="007A6E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запознаване с документацията </w:t>
      </w:r>
      <w:r w:rsidR="007A297C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обществена поръчка с предмет</w:t>
      </w:r>
      <w:r w:rsidRPr="007A6E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: </w:t>
      </w:r>
      <w:r w:rsidR="003970F9" w:rsidRPr="003970F9">
        <w:rPr>
          <w:rFonts w:ascii="Times New Roman" w:eastAsia="Microsoft Sans Serif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3970F9" w:rsidRPr="003970F9">
        <w:rPr>
          <w:rFonts w:ascii="Times New Roman" w:eastAsia="Microsoft Sans Serif" w:hAnsi="Times New Roman" w:cs="Times New Roman"/>
          <w:sz w:val="24"/>
          <w:szCs w:val="24"/>
          <w:lang w:eastAsia="bg-BG"/>
        </w:rPr>
        <w:t>„</w:t>
      </w:r>
      <w:r w:rsidR="003970F9" w:rsidRPr="003970F9">
        <w:rPr>
          <w:rFonts w:ascii="Times New Roman" w:eastAsia="Microsoft Sans Serif" w:hAnsi="Times New Roman" w:cs="Times New Roman"/>
          <w:b/>
          <w:sz w:val="24"/>
          <w:szCs w:val="24"/>
          <w:lang w:eastAsia="bg-BG"/>
        </w:rPr>
        <w:t xml:space="preserve">Абонаментно обслужване на Информационната система за провеждане на </w:t>
      </w:r>
      <w:proofErr w:type="spellStart"/>
      <w:r w:rsidR="003970F9" w:rsidRPr="003970F9">
        <w:rPr>
          <w:rFonts w:ascii="Times New Roman" w:eastAsia="Microsoft Sans Serif" w:hAnsi="Times New Roman" w:cs="Times New Roman"/>
          <w:b/>
          <w:sz w:val="24"/>
          <w:szCs w:val="24"/>
          <w:lang w:eastAsia="bg-BG"/>
        </w:rPr>
        <w:t>аукциони</w:t>
      </w:r>
      <w:proofErr w:type="spellEnd"/>
      <w:r w:rsidR="003970F9" w:rsidRPr="003970F9">
        <w:rPr>
          <w:rFonts w:ascii="Times New Roman" w:eastAsia="Microsoft Sans Serif" w:hAnsi="Times New Roman" w:cs="Times New Roman"/>
          <w:b/>
          <w:sz w:val="24"/>
          <w:szCs w:val="24"/>
          <w:lang w:eastAsia="bg-BG"/>
        </w:rPr>
        <w:t xml:space="preserve"> и подписки за замяна на ДЦК (АДЦК) в БНБ“</w:t>
      </w:r>
      <w:r w:rsidRPr="007A6E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A6E3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предоставяме следното техническото предложение:</w:t>
      </w:r>
    </w:p>
    <w:p w14:paraId="12BAEFAA" w14:textId="77777777" w:rsidR="00074CCD" w:rsidRPr="001670E4" w:rsidRDefault="00074CCD" w:rsidP="00074CCD">
      <w:pPr>
        <w:pStyle w:val="BodyText"/>
        <w:spacing w:line="360" w:lineRule="auto"/>
        <w:rPr>
          <w:b/>
          <w:lang w:val="bg-BG"/>
        </w:rPr>
      </w:pPr>
    </w:p>
    <w:p w14:paraId="50DB37B7" w14:textId="3186B2D3" w:rsidR="00074CCD" w:rsidRPr="00074CCD" w:rsidRDefault="00074CCD" w:rsidP="00074CCD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CCD">
        <w:rPr>
          <w:rFonts w:ascii="Times New Roman" w:hAnsi="Times New Roman" w:cs="Times New Roman"/>
          <w:sz w:val="24"/>
          <w:szCs w:val="24"/>
        </w:rPr>
        <w:t>1. Запознати сме, че съгласно чл. 96а, ал. 3, 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Обявата за събиране на оферти срок за валидност на офертата и с проекта на договор, неразделна част от документацията за обществената поръчка.</w:t>
      </w:r>
    </w:p>
    <w:p w14:paraId="475D2AFC" w14:textId="271D0954" w:rsidR="00791D99" w:rsidRPr="00074CCD" w:rsidRDefault="00074CCD" w:rsidP="00074CCD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4CCD">
        <w:rPr>
          <w:rFonts w:ascii="Times New Roman" w:hAnsi="Times New Roman" w:cs="Times New Roman"/>
          <w:sz w:val="24"/>
          <w:szCs w:val="24"/>
        </w:rPr>
        <w:t xml:space="preserve"> 2. 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да осигуряваме </w:t>
      </w:r>
      <w:r w:rsid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3970F9" w:rsidRP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бонаментно обслужване на Информационната система за провеждане на </w:t>
      </w:r>
      <w:proofErr w:type="spellStart"/>
      <w:r w:rsidR="003970F9" w:rsidRP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>аукциони</w:t>
      </w:r>
      <w:proofErr w:type="spellEnd"/>
      <w:r w:rsidR="003970F9" w:rsidRP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подписки за замяна на ДЦК (АДЦК) в БНБ</w:t>
      </w:r>
      <w:r w:rsidR="000B6CE4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поставените 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изисквания от възложителя и съобразно уговорените в договора срокове и условия</w:t>
      </w:r>
      <w:r w:rsidR="002100B5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съобразно</w:t>
      </w:r>
      <w:r w:rsid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Техническата спецификация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Приложение № </w:t>
      </w:r>
      <w:r w:rsidR="000B6CE4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3970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№1А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C46DA37" w14:textId="32A8DA3A" w:rsidR="00791D99" w:rsidRDefault="00074CCD" w:rsidP="00074CCD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3. </w:t>
      </w:r>
      <w:r w:rsidR="00791D99" w:rsidRPr="00074CCD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21E3731B" w14:textId="77777777" w:rsidR="00074CCD" w:rsidRPr="00074CCD" w:rsidRDefault="00074CCD" w:rsidP="00074CCD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52E5390" w14:textId="6CB2CB6E" w:rsidR="00791D99" w:rsidRPr="00E5033E" w:rsidRDefault="00074CCD" w:rsidP="00074CCD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D91C22">
        <w:rPr>
          <w:rFonts w:ascii="Times New Roman" w:eastAsia="Times New Roman" w:hAnsi="Times New Roman" w:cs="Times New Roman"/>
          <w:sz w:val="24"/>
          <w:szCs w:val="24"/>
          <w:lang w:eastAsia="bg-BG"/>
        </w:rPr>
        <w:t>. </w:t>
      </w:r>
      <w:r w:rsidR="00791D99" w:rsidRPr="004A467F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приема да извършва услугите по абонаментно обслужване</w:t>
      </w:r>
      <w:r w:rsidR="003970F9" w:rsidRPr="00D91C22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eastAsia="bg-BG"/>
        </w:rPr>
        <w:t>,</w:t>
      </w:r>
      <w:r w:rsidR="00BB786B" w:rsidRPr="00D91C22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en-US" w:eastAsia="bg-BG"/>
        </w:rPr>
        <w:t xml:space="preserve"> </w:t>
      </w:r>
      <w:r w:rsidR="003970F9" w:rsidRPr="00D91C22">
        <w:rPr>
          <w:rFonts w:ascii="Times New Roman" w:eastAsia="Times New Roman" w:hAnsi="Times New Roman" w:cs="Microsoft Sans Serif"/>
          <w:color w:val="000000"/>
          <w:sz w:val="24"/>
          <w:szCs w:val="24"/>
          <w:lang w:eastAsia="bg-BG"/>
        </w:rPr>
        <w:t>предмет на настоящата обществена поръчка,</w:t>
      </w:r>
      <w:r w:rsidR="003970F9" w:rsidRPr="00D91C22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eastAsia="bg-BG"/>
        </w:rPr>
        <w:t xml:space="preserve"> </w:t>
      </w:r>
      <w:r w:rsidR="00791D99" w:rsidRPr="00D91C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D91C2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D91C22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D91C2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11717F" w:rsidRPr="00D91C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3970F9" w:rsidRPr="00D91C2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12.06.2020 г.</w:t>
      </w:r>
    </w:p>
    <w:p w14:paraId="6DEEDF2F" w14:textId="77777777" w:rsidR="002A5631" w:rsidRPr="00E44E82" w:rsidRDefault="002A5631" w:rsidP="00074CCD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42C20A" w14:textId="6EAC9336" w:rsidR="00791D99" w:rsidRDefault="00584551" w:rsidP="00074CCD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074CCD" w:rsidRPr="00E44E8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791D99" w:rsidRPr="00E44E82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47, ал. 3 от Закона за обществените поръчки (ЗОП), във връзка с чл. 39, ал. 3, т. 1, б. „д“ от Правилника за прилагане на Закона за обществените поръчки (ППЗОП) и в съответствие с изискванията на Възложителя </w:t>
      </w:r>
      <w:r w:rsidR="00791D99" w:rsidRPr="00E44E82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="00791D99" w:rsidRPr="00E44E82">
        <w:rPr>
          <w:rFonts w:ascii="Times New Roman" w:eastAsia="Times New Roman" w:hAnsi="Times New Roman" w:cs="Times New Roman"/>
          <w:sz w:val="24"/>
          <w:szCs w:val="24"/>
        </w:rPr>
        <w:t>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r w:rsidR="00791D99" w:rsidRPr="00E44E82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</w:p>
    <w:p w14:paraId="4A8A1C94" w14:textId="4F4E223D" w:rsidR="004A467F" w:rsidRPr="00E5033E" w:rsidRDefault="004A467F" w:rsidP="00074CCD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E503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A467F">
        <w:rPr>
          <w:rFonts w:ascii="Times New Roman" w:eastAsia="Times New Roman" w:hAnsi="Times New Roman" w:cs="Times New Roman"/>
          <w:sz w:val="24"/>
          <w:szCs w:val="24"/>
        </w:rPr>
        <w:t xml:space="preserve">Подробно </w:t>
      </w:r>
      <w:bookmarkStart w:id="0" w:name="_GoBack"/>
      <w:r w:rsidRPr="004A467F">
        <w:rPr>
          <w:rFonts w:ascii="Times New Roman" w:eastAsia="Times New Roman" w:hAnsi="Times New Roman" w:cs="Times New Roman"/>
          <w:sz w:val="24"/>
          <w:szCs w:val="24"/>
        </w:rPr>
        <w:t xml:space="preserve">описание на услугите по абонаментно обслужване </w:t>
      </w:r>
      <w:bookmarkEnd w:id="0"/>
      <w:r w:rsidRPr="004A467F">
        <w:rPr>
          <w:rFonts w:ascii="Times New Roman" w:eastAsia="Times New Roman" w:hAnsi="Times New Roman" w:cs="Times New Roman"/>
          <w:sz w:val="24"/>
          <w:szCs w:val="24"/>
        </w:rPr>
        <w:t>се съдържа в приложение към настоящето предложение.</w:t>
      </w:r>
    </w:p>
    <w:p w14:paraId="7FF51205" w14:textId="77777777" w:rsidR="002A5631" w:rsidRPr="00074CCD" w:rsidRDefault="002A5631" w:rsidP="00074CCD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AB101" w14:textId="77777777" w:rsidR="00791D99" w:rsidRDefault="00791D99" w:rsidP="00791D9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bg-BG"/>
        </w:rPr>
        <w:t>*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Забележка: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</w:t>
      </w:r>
      <w:proofErr w:type="spellStart"/>
      <w:r>
        <w:rPr>
          <w:rFonts w:ascii="Times New Roman" w:hAnsi="Times New Roman" w:cs="Times New Roman"/>
          <w:sz w:val="24"/>
          <w:szCs w:val="24"/>
          <w:lang w:eastAsia="bg-BG"/>
        </w:rPr>
        <w:t>относими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към услугите, предмет на поръчката, както следва:</w:t>
      </w:r>
    </w:p>
    <w:p w14:paraId="1E05561F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 данъци и осигуровки:</w:t>
      </w:r>
    </w:p>
    <w:p w14:paraId="4DC5A62C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Национална агенция по приходите:</w:t>
      </w:r>
    </w:p>
    <w:p w14:paraId="3284C7B1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Информационен телефон на НАП – 0700 18 700</w:t>
      </w:r>
    </w:p>
    <w:p w14:paraId="2AEDA5BF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9" w:history="1">
        <w:r>
          <w:rPr>
            <w:rStyle w:val="Hyperlink"/>
            <w:sz w:val="24"/>
            <w:szCs w:val="24"/>
          </w:rPr>
          <w:t>http://www.nap.bg</w:t>
        </w:r>
      </w:hyperlink>
      <w:r>
        <w:rPr>
          <w:rFonts w:ascii="Times New Roman" w:hAnsi="Times New Roman" w:cs="Times New Roman"/>
          <w:sz w:val="24"/>
          <w:szCs w:val="24"/>
          <w:lang w:eastAsia="bg-BG"/>
        </w:rPr>
        <w:t xml:space="preserve">  </w:t>
      </w:r>
      <w:hyperlink r:id="rId10" w:history="1">
        <w:r>
          <w:rPr>
            <w:rStyle w:val="Hyperlink"/>
            <w:sz w:val="24"/>
            <w:szCs w:val="24"/>
          </w:rPr>
          <w:t>www.nap.bg</w:t>
        </w:r>
      </w:hyperlink>
    </w:p>
    <w:p w14:paraId="79FC5F0F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Национален осигурителен институт (НОИ):</w:t>
      </w:r>
    </w:p>
    <w:p w14:paraId="61D7B803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Контактен център: 0700 14 802</w:t>
      </w:r>
    </w:p>
    <w:p w14:paraId="2BBB24C8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1" w:history="1">
        <w:r>
          <w:rPr>
            <w:rStyle w:val="Hyperlink"/>
            <w:sz w:val="24"/>
            <w:szCs w:val="24"/>
          </w:rPr>
          <w:t>www.noi.bg</w:t>
        </w:r>
      </w:hyperlink>
    </w:p>
    <w:p w14:paraId="457ED064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със закрила на заетостта и условията на труд:</w:t>
      </w:r>
    </w:p>
    <w:p w14:paraId="2D0D6DF6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Министерство на труда и социалната политика:</w:t>
      </w:r>
    </w:p>
    <w:p w14:paraId="774043D7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lastRenderedPageBreak/>
        <w:t>Телефон: 0800 88 001</w:t>
      </w:r>
    </w:p>
    <w:p w14:paraId="77778843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2" w:history="1">
        <w:r>
          <w:rPr>
            <w:rStyle w:val="Hyperlink"/>
            <w:sz w:val="24"/>
            <w:szCs w:val="24"/>
          </w:rPr>
          <w:t>http://www.mlsp.government.bg</w:t>
        </w:r>
      </w:hyperlink>
    </w:p>
    <w:p w14:paraId="3FB3679A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Агенция по заетостта </w:t>
      </w:r>
    </w:p>
    <w:p w14:paraId="609A631F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https://www.az.government.bg </w:t>
      </w:r>
    </w:p>
    <w:p w14:paraId="1DD996D9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Телефон: 980 87 19</w:t>
      </w:r>
    </w:p>
    <w:p w14:paraId="3F7CBC9A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Факс: 986 78 02</w:t>
      </w:r>
    </w:p>
    <w:p w14:paraId="2F5C3B82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Електронна поща: az@az.government.bg</w:t>
      </w:r>
    </w:p>
    <w:p w14:paraId="0063C2B9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Изпълнителна агенция „Главна инспекция по труда“. </w:t>
      </w:r>
    </w:p>
    <w:p w14:paraId="0E31D42E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proofErr w:type="spellStart"/>
      <w:r>
        <w:rPr>
          <w:rFonts w:ascii="Times New Roman" w:hAnsi="Times New Roman" w:cs="Times New Roman"/>
          <w:sz w:val="24"/>
          <w:szCs w:val="24"/>
          <w:lang w:eastAsia="bg-BG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eastAsia="bg-BG"/>
        </w:rPr>
        <w:t>gli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eastAsia="bg-BG"/>
        </w:rPr>
        <w:t>government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eastAsia="bg-BG"/>
        </w:rPr>
        <w:t>bg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14:paraId="28A59931" w14:textId="77777777" w:rsidR="00791D99" w:rsidRDefault="00791D99" w:rsidP="00791D9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Адрес: София 1000, бул. „Дондуков“ № 3 </w:t>
      </w:r>
    </w:p>
    <w:p w14:paraId="73F2C2A6" w14:textId="1BF606DF" w:rsidR="00791D99" w:rsidRDefault="00074CCD" w:rsidP="00791D99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</w:t>
      </w:r>
      <w:r w:rsidR="00791D99">
        <w:rPr>
          <w:rFonts w:ascii="Times New Roman" w:hAnsi="Times New Roman" w:cs="Times New Roman"/>
          <w:sz w:val="24"/>
          <w:szCs w:val="24"/>
          <w:lang w:eastAsia="bg-BG"/>
        </w:rPr>
        <w:t>Телефон: 0700 17 670</w:t>
      </w:r>
    </w:p>
    <w:p w14:paraId="1450C915" w14:textId="77777777" w:rsidR="00791D99" w:rsidRPr="00AE6FF9" w:rsidRDefault="00791D99" w:rsidP="0079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3F6189F3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="00074CCD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13"/>
      <w:footerReference w:type="defaul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0CCBD" w14:textId="77777777" w:rsidR="00D55F2D" w:rsidRDefault="00D55F2D" w:rsidP="00341442">
      <w:pPr>
        <w:spacing w:after="0" w:line="240" w:lineRule="auto"/>
      </w:pPr>
      <w:r>
        <w:separator/>
      </w:r>
    </w:p>
  </w:endnote>
  <w:endnote w:type="continuationSeparator" w:id="0">
    <w:p w14:paraId="2D20483F" w14:textId="77777777" w:rsidR="00D55F2D" w:rsidRDefault="00D55F2D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3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FD3F7" w14:textId="77777777" w:rsidR="00D55F2D" w:rsidRDefault="00D55F2D" w:rsidP="00341442">
      <w:pPr>
        <w:spacing w:after="0" w:line="240" w:lineRule="auto"/>
      </w:pPr>
      <w:r>
        <w:separator/>
      </w:r>
    </w:p>
  </w:footnote>
  <w:footnote w:type="continuationSeparator" w:id="0">
    <w:p w14:paraId="57218781" w14:textId="77777777" w:rsidR="00D55F2D" w:rsidRDefault="00D55F2D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1707"/>
    <w:rsid w:val="000533A5"/>
    <w:rsid w:val="00057A83"/>
    <w:rsid w:val="00074CCD"/>
    <w:rsid w:val="00086D4A"/>
    <w:rsid w:val="000B3736"/>
    <w:rsid w:val="000B6CE4"/>
    <w:rsid w:val="000C3657"/>
    <w:rsid w:val="000E449B"/>
    <w:rsid w:val="00112CDE"/>
    <w:rsid w:val="0011717F"/>
    <w:rsid w:val="00156DD1"/>
    <w:rsid w:val="00173842"/>
    <w:rsid w:val="001A24B1"/>
    <w:rsid w:val="001E6C01"/>
    <w:rsid w:val="002100B5"/>
    <w:rsid w:val="0023760D"/>
    <w:rsid w:val="0024219E"/>
    <w:rsid w:val="002532EE"/>
    <w:rsid w:val="002635C8"/>
    <w:rsid w:val="00270168"/>
    <w:rsid w:val="00271AAB"/>
    <w:rsid w:val="00294763"/>
    <w:rsid w:val="002A5631"/>
    <w:rsid w:val="002F7792"/>
    <w:rsid w:val="00312802"/>
    <w:rsid w:val="00316DC3"/>
    <w:rsid w:val="00341442"/>
    <w:rsid w:val="0036652C"/>
    <w:rsid w:val="00370913"/>
    <w:rsid w:val="0038372F"/>
    <w:rsid w:val="00395632"/>
    <w:rsid w:val="003970F9"/>
    <w:rsid w:val="003A0E46"/>
    <w:rsid w:val="003E24EE"/>
    <w:rsid w:val="003E40CF"/>
    <w:rsid w:val="003F20CE"/>
    <w:rsid w:val="003F2A50"/>
    <w:rsid w:val="003F3023"/>
    <w:rsid w:val="003F5414"/>
    <w:rsid w:val="004417A7"/>
    <w:rsid w:val="004465AF"/>
    <w:rsid w:val="004468B3"/>
    <w:rsid w:val="004A467F"/>
    <w:rsid w:val="00503761"/>
    <w:rsid w:val="00527ADA"/>
    <w:rsid w:val="00554DD6"/>
    <w:rsid w:val="00584551"/>
    <w:rsid w:val="005A7C56"/>
    <w:rsid w:val="005B2310"/>
    <w:rsid w:val="005B4387"/>
    <w:rsid w:val="005B6F90"/>
    <w:rsid w:val="005D7851"/>
    <w:rsid w:val="00622321"/>
    <w:rsid w:val="00626E63"/>
    <w:rsid w:val="00643D17"/>
    <w:rsid w:val="006442A2"/>
    <w:rsid w:val="00662B3A"/>
    <w:rsid w:val="00673C5C"/>
    <w:rsid w:val="006B25D3"/>
    <w:rsid w:val="006C540D"/>
    <w:rsid w:val="006D3AAF"/>
    <w:rsid w:val="007003D7"/>
    <w:rsid w:val="0070507B"/>
    <w:rsid w:val="0070672B"/>
    <w:rsid w:val="007501D9"/>
    <w:rsid w:val="00791D99"/>
    <w:rsid w:val="00792F74"/>
    <w:rsid w:val="0079425C"/>
    <w:rsid w:val="007A07FE"/>
    <w:rsid w:val="007A09F6"/>
    <w:rsid w:val="007A297C"/>
    <w:rsid w:val="007A5EE5"/>
    <w:rsid w:val="007A6E37"/>
    <w:rsid w:val="007B2C77"/>
    <w:rsid w:val="007C1099"/>
    <w:rsid w:val="007D16E7"/>
    <w:rsid w:val="007E7BDD"/>
    <w:rsid w:val="007F26A2"/>
    <w:rsid w:val="00850C13"/>
    <w:rsid w:val="008A613F"/>
    <w:rsid w:val="008B78B7"/>
    <w:rsid w:val="008C1993"/>
    <w:rsid w:val="008D0758"/>
    <w:rsid w:val="008D3BB1"/>
    <w:rsid w:val="008E077C"/>
    <w:rsid w:val="008E6F84"/>
    <w:rsid w:val="008F7827"/>
    <w:rsid w:val="009171F5"/>
    <w:rsid w:val="00945027"/>
    <w:rsid w:val="00946572"/>
    <w:rsid w:val="00983E42"/>
    <w:rsid w:val="00992B3D"/>
    <w:rsid w:val="009A2BAB"/>
    <w:rsid w:val="009B1B07"/>
    <w:rsid w:val="009C071B"/>
    <w:rsid w:val="009D2A26"/>
    <w:rsid w:val="009F1490"/>
    <w:rsid w:val="009F40B4"/>
    <w:rsid w:val="00A1189B"/>
    <w:rsid w:val="00A234EF"/>
    <w:rsid w:val="00A56B63"/>
    <w:rsid w:val="00A726E9"/>
    <w:rsid w:val="00A8660A"/>
    <w:rsid w:val="00A94060"/>
    <w:rsid w:val="00AD2830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B786B"/>
    <w:rsid w:val="00C060A5"/>
    <w:rsid w:val="00C11C89"/>
    <w:rsid w:val="00C40F1B"/>
    <w:rsid w:val="00C46E37"/>
    <w:rsid w:val="00C534CC"/>
    <w:rsid w:val="00C6349A"/>
    <w:rsid w:val="00C755DB"/>
    <w:rsid w:val="00C95FDA"/>
    <w:rsid w:val="00CB0095"/>
    <w:rsid w:val="00CB6688"/>
    <w:rsid w:val="00CC71F7"/>
    <w:rsid w:val="00D0128E"/>
    <w:rsid w:val="00D024C6"/>
    <w:rsid w:val="00D1686C"/>
    <w:rsid w:val="00D17FD1"/>
    <w:rsid w:val="00D21AF0"/>
    <w:rsid w:val="00D34808"/>
    <w:rsid w:val="00D43C4B"/>
    <w:rsid w:val="00D546F7"/>
    <w:rsid w:val="00D55F2D"/>
    <w:rsid w:val="00D56A3F"/>
    <w:rsid w:val="00D70ABF"/>
    <w:rsid w:val="00D91C22"/>
    <w:rsid w:val="00D92D8E"/>
    <w:rsid w:val="00DA796C"/>
    <w:rsid w:val="00DD0979"/>
    <w:rsid w:val="00DE7E86"/>
    <w:rsid w:val="00DF7FA2"/>
    <w:rsid w:val="00E013E3"/>
    <w:rsid w:val="00E05F6D"/>
    <w:rsid w:val="00E44E82"/>
    <w:rsid w:val="00E5033E"/>
    <w:rsid w:val="00E62CB8"/>
    <w:rsid w:val="00E7133C"/>
    <w:rsid w:val="00E86584"/>
    <w:rsid w:val="00EB15E6"/>
    <w:rsid w:val="00EC43AA"/>
    <w:rsid w:val="00EC4B49"/>
    <w:rsid w:val="00EE37BE"/>
    <w:rsid w:val="00F06E6E"/>
    <w:rsid w:val="00F42B42"/>
    <w:rsid w:val="00F4761C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paragraph" w:styleId="BodyText">
    <w:name w:val="Body Text"/>
    <w:basedOn w:val="Normal"/>
    <w:link w:val="BodyTextChar"/>
    <w:rsid w:val="00074C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074CCD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paragraph" w:styleId="BodyText">
    <w:name w:val="Body Text"/>
    <w:basedOn w:val="Normal"/>
    <w:link w:val="BodyTextChar"/>
    <w:rsid w:val="00074C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074CCD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lsp.government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i.b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nap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p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C729-2F7E-4982-B918-D31DC21C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2020-02-11T13:16:00Z</cp:lastPrinted>
  <dcterms:created xsi:type="dcterms:W3CDTF">2020-04-01T07:09:00Z</dcterms:created>
  <dcterms:modified xsi:type="dcterms:W3CDTF">2020-04-06T12:57:00Z</dcterms:modified>
</cp:coreProperties>
</file>