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EE8" w:rsidRDefault="00E60EE8" w:rsidP="00E60EE8">
      <w:pPr>
        <w:widowControl w:val="0"/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96860" w:rsidRPr="007C432B" w:rsidRDefault="00A96860" w:rsidP="00E60EE8">
      <w:pPr>
        <w:widowControl w:val="0"/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C432B">
        <w:rPr>
          <w:rFonts w:ascii="Times New Roman" w:hAnsi="Times New Roman"/>
          <w:b/>
          <w:color w:val="000000"/>
          <w:sz w:val="28"/>
          <w:szCs w:val="28"/>
        </w:rPr>
        <w:t>ЦЕНОВО ПРЕДЛОЖЕНИЕ</w:t>
      </w:r>
    </w:p>
    <w:p w:rsidR="00A96860" w:rsidRDefault="00A96860" w:rsidP="00E60EE8">
      <w:pPr>
        <w:widowControl w:val="0"/>
        <w:shd w:val="clear" w:color="auto" w:fill="FFFFFF"/>
        <w:spacing w:after="0" w:line="360" w:lineRule="auto"/>
        <w:ind w:firstLine="851"/>
        <w:jc w:val="center"/>
        <w:rPr>
          <w:rFonts w:ascii="Times New Roman" w:hAnsi="Times New Roman"/>
          <w:caps/>
          <w:color w:val="000000"/>
          <w:sz w:val="24"/>
          <w:szCs w:val="24"/>
        </w:rPr>
      </w:pPr>
    </w:p>
    <w:p w:rsidR="00A96860" w:rsidRPr="00EA160F" w:rsidRDefault="00A96860" w:rsidP="00E60EE8">
      <w:pPr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EA160F">
        <w:rPr>
          <w:rFonts w:ascii="Times New Roman" w:hAnsi="Times New Roman"/>
          <w:sz w:val="24"/>
          <w:szCs w:val="24"/>
          <w:lang w:eastAsia="bg-BG"/>
        </w:rPr>
        <w:t>До</w:t>
      </w:r>
      <w:r>
        <w:rPr>
          <w:rFonts w:ascii="Times New Roman" w:hAnsi="Times New Roman"/>
          <w:sz w:val="24"/>
          <w:szCs w:val="24"/>
          <w:lang w:eastAsia="bg-BG"/>
        </w:rPr>
        <w:t>:</w:t>
      </w:r>
      <w:r w:rsidRPr="00EA160F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Pr="00EA160F">
        <w:rPr>
          <w:rFonts w:ascii="Times New Roman" w:hAnsi="Times New Roman"/>
          <w:sz w:val="24"/>
          <w:szCs w:val="24"/>
          <w:lang w:eastAsia="bg-BG"/>
        </w:rPr>
        <w:t xml:space="preserve">Българската народна банка, гр. София, п. к. 1000, пл. </w:t>
      </w:r>
      <w:r>
        <w:rPr>
          <w:rFonts w:ascii="Times New Roman" w:hAnsi="Times New Roman"/>
          <w:sz w:val="24"/>
          <w:szCs w:val="24"/>
          <w:lang w:eastAsia="bg-BG"/>
        </w:rPr>
        <w:t>„</w:t>
      </w:r>
      <w:r w:rsidRPr="00EA160F">
        <w:rPr>
          <w:rFonts w:ascii="Times New Roman" w:hAnsi="Times New Roman"/>
          <w:sz w:val="24"/>
          <w:szCs w:val="24"/>
          <w:lang w:eastAsia="bg-BG"/>
        </w:rPr>
        <w:t>Княз Александър І</w:t>
      </w:r>
      <w:r w:rsidR="00303C9E">
        <w:rPr>
          <w:rFonts w:ascii="Times New Roman" w:hAnsi="Times New Roman"/>
          <w:sz w:val="24"/>
          <w:szCs w:val="24"/>
          <w:lang w:eastAsia="bg-BG"/>
        </w:rPr>
        <w:t>“</w:t>
      </w:r>
      <w:r w:rsidRPr="00EA160F">
        <w:rPr>
          <w:rFonts w:ascii="Times New Roman" w:hAnsi="Times New Roman"/>
          <w:sz w:val="24"/>
          <w:szCs w:val="24"/>
          <w:lang w:eastAsia="bg-BG"/>
        </w:rPr>
        <w:t xml:space="preserve"> № 1</w:t>
      </w:r>
      <w:r w:rsidR="00B44741">
        <w:rPr>
          <w:rFonts w:ascii="Times New Roman" w:hAnsi="Times New Roman"/>
          <w:sz w:val="24"/>
          <w:szCs w:val="24"/>
          <w:lang w:eastAsia="bg-BG"/>
        </w:rPr>
        <w:t xml:space="preserve">   </w:t>
      </w:r>
    </w:p>
    <w:p w:rsidR="00A96860" w:rsidRPr="00EA160F" w:rsidRDefault="00A96860" w:rsidP="00475CF2">
      <w:pPr>
        <w:spacing w:after="0" w:line="360" w:lineRule="auto"/>
        <w:ind w:firstLine="851"/>
        <w:rPr>
          <w:rFonts w:ascii="Times New Roman" w:hAnsi="Times New Roman"/>
          <w:sz w:val="24"/>
          <w:szCs w:val="20"/>
          <w:lang w:eastAsia="bg-BG"/>
        </w:rPr>
      </w:pPr>
      <w:r w:rsidRPr="00EA160F">
        <w:rPr>
          <w:rFonts w:ascii="Times New Roman" w:hAnsi="Times New Roman"/>
          <w:spacing w:val="-10"/>
          <w:sz w:val="24"/>
          <w:szCs w:val="20"/>
          <w:lang w:eastAsia="bg-BG"/>
        </w:rPr>
        <w:t>О</w:t>
      </w:r>
      <w:r>
        <w:rPr>
          <w:rFonts w:ascii="Times New Roman" w:hAnsi="Times New Roman"/>
          <w:spacing w:val="-10"/>
          <w:sz w:val="24"/>
          <w:szCs w:val="20"/>
          <w:lang w:eastAsia="bg-BG"/>
        </w:rPr>
        <w:t>т</w:t>
      </w:r>
      <w:r w:rsidRPr="00EA160F">
        <w:rPr>
          <w:rFonts w:ascii="Times New Roman" w:hAnsi="Times New Roman"/>
          <w:spacing w:val="-10"/>
          <w:sz w:val="24"/>
          <w:szCs w:val="20"/>
          <w:lang w:eastAsia="bg-BG"/>
        </w:rPr>
        <w:t>:</w:t>
      </w:r>
      <w:r>
        <w:rPr>
          <w:rFonts w:ascii="Times New Roman" w:hAnsi="Times New Roman"/>
          <w:spacing w:val="-10"/>
          <w:sz w:val="24"/>
          <w:szCs w:val="20"/>
          <w:lang w:eastAsia="bg-BG"/>
        </w:rPr>
        <w:t xml:space="preserve"> .............</w:t>
      </w:r>
      <w:r w:rsidRPr="00EA160F">
        <w:rPr>
          <w:rFonts w:ascii="Times New Roman" w:hAnsi="Times New Roman"/>
          <w:sz w:val="24"/>
          <w:szCs w:val="20"/>
          <w:lang w:val="ru-RU" w:eastAsia="bg-BG"/>
        </w:rPr>
        <w:t>………………………………………………………………………………</w:t>
      </w:r>
    </w:p>
    <w:p w:rsidR="00A96860" w:rsidRDefault="00A96860" w:rsidP="00E60EE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0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ab/>
      </w:r>
      <w:r w:rsidRPr="00EA160F">
        <w:rPr>
          <w:rFonts w:ascii="Times New Roman" w:hAnsi="Times New Roman"/>
          <w:color w:val="000000"/>
          <w:spacing w:val="-2"/>
          <w:sz w:val="24"/>
          <w:szCs w:val="20"/>
          <w:lang w:eastAsia="bg-BG"/>
        </w:rPr>
        <w:t>(наименование на участника)</w:t>
      </w:r>
    </w:p>
    <w:p w:rsidR="00012840" w:rsidRDefault="00012840" w:rsidP="00E60EE8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0"/>
        </w:rPr>
      </w:pPr>
    </w:p>
    <w:p w:rsidR="00A96860" w:rsidRDefault="00A96860" w:rsidP="00E60EE8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ab/>
      </w:r>
    </w:p>
    <w:p w:rsidR="00A96860" w:rsidRPr="00851A0A" w:rsidRDefault="00A96860" w:rsidP="00E60EE8">
      <w:pPr>
        <w:spacing w:after="0" w:line="360" w:lineRule="auto"/>
        <w:ind w:firstLine="851"/>
        <w:jc w:val="both"/>
        <w:rPr>
          <w:rFonts w:ascii="Times New Roman" w:hAnsi="Times New Roman"/>
          <w:b/>
          <w:sz w:val="24"/>
          <w:szCs w:val="20"/>
          <w:lang w:val="ru-RU"/>
        </w:rPr>
      </w:pPr>
      <w:r w:rsidRPr="002A3297">
        <w:rPr>
          <w:rFonts w:ascii="Times New Roman" w:hAnsi="Times New Roman"/>
          <w:b/>
          <w:sz w:val="24"/>
          <w:szCs w:val="20"/>
        </w:rPr>
        <w:t>УВАЖАЕМИ ГОСПОЖИ И ГОСПОДА,</w:t>
      </w:r>
    </w:p>
    <w:p w:rsidR="00A96860" w:rsidRPr="00234FD1" w:rsidRDefault="00A96860" w:rsidP="00475CF2">
      <w:pPr>
        <w:spacing w:before="120" w:after="0" w:line="36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2A3297">
        <w:rPr>
          <w:rFonts w:ascii="Times New Roman" w:hAnsi="Times New Roman"/>
          <w:sz w:val="24"/>
          <w:szCs w:val="20"/>
        </w:rPr>
        <w:t>Във връзка с участието ни в процедура</w:t>
      </w:r>
      <w:r w:rsidRPr="002A3297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„публично състезание</w:t>
      </w:r>
      <w:r w:rsidR="00303C9E">
        <w:rPr>
          <w:rFonts w:ascii="Times New Roman" w:hAnsi="Times New Roman"/>
          <w:color w:val="000000"/>
          <w:sz w:val="24"/>
          <w:szCs w:val="24"/>
        </w:rPr>
        <w:t>“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A3297">
        <w:rPr>
          <w:rFonts w:ascii="Times New Roman" w:hAnsi="Times New Roman"/>
          <w:sz w:val="24"/>
          <w:szCs w:val="24"/>
        </w:rPr>
        <w:t>с предмет:</w:t>
      </w:r>
      <w:r w:rsidRPr="002A3297">
        <w:rPr>
          <w:rFonts w:ascii="Times New Roman" w:hAnsi="Times New Roman"/>
          <w:sz w:val="24"/>
          <w:szCs w:val="20"/>
        </w:rPr>
        <w:t xml:space="preserve"> </w:t>
      </w:r>
      <w:r w:rsidRPr="002A3297">
        <w:rPr>
          <w:rFonts w:ascii="Times New Roman" w:hAnsi="Times New Roman"/>
          <w:b/>
          <w:color w:val="000000"/>
          <w:sz w:val="24"/>
          <w:szCs w:val="24"/>
        </w:rPr>
        <w:t>„</w:t>
      </w:r>
      <w:r w:rsidR="00234FD1" w:rsidRPr="00234FD1">
        <w:rPr>
          <w:rFonts w:ascii="Times New Roman" w:hAnsi="Times New Roman"/>
          <w:b/>
          <w:sz w:val="24"/>
          <w:szCs w:val="24"/>
          <w:lang w:val="cs-CZ"/>
        </w:rPr>
        <w:t>Избор на международно сертифицирано дружество за стоков контрол. Извършване на стоков и качествен контрол на мон</w:t>
      </w:r>
      <w:r w:rsidR="00234FD1">
        <w:rPr>
          <w:rFonts w:ascii="Times New Roman" w:hAnsi="Times New Roman"/>
          <w:b/>
          <w:sz w:val="24"/>
          <w:szCs w:val="24"/>
          <w:lang w:val="cs-CZ"/>
        </w:rPr>
        <w:t>етни заготовки и други доставки</w:t>
      </w:r>
      <w:r w:rsidR="00303C9E">
        <w:rPr>
          <w:rFonts w:ascii="Times New Roman" w:hAnsi="Times New Roman"/>
          <w:b/>
          <w:color w:val="000000"/>
          <w:sz w:val="24"/>
          <w:szCs w:val="24"/>
        </w:rPr>
        <w:t>“</w:t>
      </w:r>
      <w:r w:rsidRPr="002A3297">
        <w:rPr>
          <w:rFonts w:ascii="Times New Roman" w:hAnsi="Times New Roman"/>
          <w:sz w:val="24"/>
          <w:szCs w:val="20"/>
        </w:rPr>
        <w:t xml:space="preserve">, Ви предлагаме нашите </w:t>
      </w:r>
      <w:r w:rsidRPr="002A3297">
        <w:rPr>
          <w:rFonts w:ascii="Times New Roman" w:hAnsi="Times New Roman"/>
          <w:b/>
          <w:sz w:val="24"/>
          <w:szCs w:val="20"/>
        </w:rPr>
        <w:t>единични цени</w:t>
      </w:r>
      <w:r w:rsidRPr="002A3297">
        <w:rPr>
          <w:rFonts w:ascii="Times New Roman" w:hAnsi="Times New Roman"/>
          <w:sz w:val="24"/>
          <w:szCs w:val="20"/>
        </w:rPr>
        <w:t>, както следва:</w:t>
      </w:r>
    </w:p>
    <w:p w:rsidR="00A96860" w:rsidRPr="002A3297" w:rsidRDefault="005C3A59" w:rsidP="00E60EE8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lang w:eastAsia="bg-BG"/>
        </w:rPr>
        <w:t>С</w:t>
      </w:r>
      <w:r w:rsidR="00A96860" w:rsidRPr="005C3A59">
        <w:rPr>
          <w:rFonts w:ascii="Times New Roman" w:hAnsi="Times New Roman"/>
          <w:b/>
          <w:i/>
          <w:sz w:val="24"/>
          <w:szCs w:val="24"/>
          <w:lang w:eastAsia="bg-BG"/>
        </w:rPr>
        <w:t>токов контрол за количество на основен материал за производство на български монети (монетни заготовки)</w:t>
      </w:r>
      <w:r w:rsidR="00A96860" w:rsidRPr="00FD7033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234FD1" w:rsidRPr="00F95A27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234FD1">
        <w:rPr>
          <w:rFonts w:ascii="Times New Roman" w:hAnsi="Times New Roman"/>
          <w:sz w:val="24"/>
          <w:szCs w:val="24"/>
          <w:lang w:eastAsia="bg-BG"/>
        </w:rPr>
        <w:t>(</w:t>
      </w:r>
      <w:r w:rsidR="00303C9E">
        <w:rPr>
          <w:rFonts w:ascii="Times New Roman" w:hAnsi="Times New Roman"/>
          <w:sz w:val="24"/>
          <w:szCs w:val="24"/>
          <w:lang w:eastAsia="bg-BG"/>
        </w:rPr>
        <w:t>р</w:t>
      </w:r>
      <w:r w:rsidR="00234FD1">
        <w:rPr>
          <w:rFonts w:ascii="Times New Roman" w:hAnsi="Times New Roman"/>
          <w:sz w:val="24"/>
          <w:szCs w:val="24"/>
          <w:lang w:eastAsia="bg-BG"/>
        </w:rPr>
        <w:t>.</w:t>
      </w:r>
      <w:r w:rsidR="00303C9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34FD1">
        <w:rPr>
          <w:rFonts w:ascii="Times New Roman" w:hAnsi="Times New Roman"/>
          <w:sz w:val="24"/>
          <w:szCs w:val="24"/>
          <w:lang w:val="en-US" w:eastAsia="bg-BG"/>
        </w:rPr>
        <w:t>I</w:t>
      </w:r>
      <w:r w:rsidR="00234FD1" w:rsidRPr="00F95A27">
        <w:rPr>
          <w:rFonts w:ascii="Times New Roman" w:hAnsi="Times New Roman"/>
          <w:sz w:val="24"/>
          <w:szCs w:val="24"/>
          <w:lang w:val="ru-RU" w:eastAsia="bg-BG"/>
        </w:rPr>
        <w:t>,</w:t>
      </w:r>
      <w:r w:rsidR="007D6CE2" w:rsidRPr="00F95A27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234FD1">
        <w:rPr>
          <w:rFonts w:ascii="Times New Roman" w:hAnsi="Times New Roman"/>
          <w:sz w:val="24"/>
          <w:szCs w:val="24"/>
          <w:lang w:eastAsia="bg-BG"/>
        </w:rPr>
        <w:t>т.</w:t>
      </w:r>
      <w:r w:rsidR="00303C9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34FD1">
        <w:rPr>
          <w:rFonts w:ascii="Times New Roman" w:hAnsi="Times New Roman"/>
          <w:sz w:val="24"/>
          <w:szCs w:val="24"/>
          <w:lang w:eastAsia="bg-BG"/>
        </w:rPr>
        <w:t>1 от Техническа спецификация)</w:t>
      </w:r>
      <w:r w:rsidR="00A96860" w:rsidRPr="002A3297">
        <w:rPr>
          <w:rFonts w:ascii="Times New Roman" w:hAnsi="Times New Roman"/>
          <w:sz w:val="24"/>
          <w:szCs w:val="24"/>
          <w:lang w:eastAsia="bg-BG"/>
        </w:rPr>
        <w:t>, в размер на …</w:t>
      </w:r>
      <w:r w:rsidR="00A96860">
        <w:rPr>
          <w:rFonts w:ascii="Times New Roman" w:hAnsi="Times New Roman"/>
          <w:sz w:val="24"/>
          <w:szCs w:val="24"/>
          <w:lang w:eastAsia="bg-BG"/>
        </w:rPr>
        <w:t>........................</w:t>
      </w:r>
      <w:r w:rsidR="00A96860" w:rsidRPr="002A3297">
        <w:rPr>
          <w:rFonts w:ascii="Times New Roman" w:hAnsi="Times New Roman"/>
          <w:sz w:val="24"/>
          <w:szCs w:val="24"/>
          <w:lang w:eastAsia="bg-BG"/>
        </w:rPr>
        <w:t xml:space="preserve"> ( ……………….) лева без ДДС, с включени всички</w:t>
      </w:r>
      <w:r w:rsidR="00A96860">
        <w:rPr>
          <w:rFonts w:ascii="Times New Roman" w:hAnsi="Times New Roman"/>
          <w:sz w:val="24"/>
          <w:szCs w:val="24"/>
          <w:lang w:eastAsia="bg-BG"/>
        </w:rPr>
        <w:t xml:space="preserve"> разходи по неговото изпълнение</w:t>
      </w:r>
      <w:r w:rsidR="00A96860" w:rsidRPr="001742F4">
        <w:rPr>
          <w:rFonts w:ascii="Times New Roman" w:hAnsi="Times New Roman"/>
          <w:sz w:val="24"/>
          <w:szCs w:val="24"/>
          <w:lang w:eastAsia="bg-BG"/>
        </w:rPr>
        <w:t>, включително преки и непреки разходи за цялостното изпълнение на услугите, транспортни разходи, данъци, такси и печалба</w:t>
      </w:r>
      <w:r w:rsidR="00234FD1">
        <w:rPr>
          <w:rFonts w:ascii="Times New Roman" w:hAnsi="Times New Roman"/>
          <w:sz w:val="24"/>
          <w:szCs w:val="24"/>
          <w:lang w:eastAsia="bg-BG"/>
        </w:rPr>
        <w:t xml:space="preserve"> в т.ч.</w:t>
      </w:r>
      <w:r w:rsidR="00234FD1" w:rsidRPr="00234FD1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234FD1" w:rsidRPr="004F594F">
        <w:rPr>
          <w:rFonts w:ascii="Times New Roman" w:hAnsi="Times New Roman"/>
          <w:sz w:val="24"/>
          <w:szCs w:val="24"/>
          <w:lang w:eastAsia="bg-BG"/>
        </w:rPr>
        <w:t>и издаване на сертификат</w:t>
      </w:r>
      <w:r w:rsidR="00A96860">
        <w:rPr>
          <w:rFonts w:ascii="Times New Roman" w:hAnsi="Times New Roman"/>
          <w:sz w:val="24"/>
          <w:szCs w:val="24"/>
          <w:lang w:eastAsia="bg-BG"/>
        </w:rPr>
        <w:t>.</w:t>
      </w:r>
    </w:p>
    <w:p w:rsidR="00A96860" w:rsidRDefault="002A09B0" w:rsidP="00E60EE8">
      <w:pPr>
        <w:pStyle w:val="ListParagraph"/>
        <w:widowControl w:val="0"/>
        <w:numPr>
          <w:ilvl w:val="0"/>
          <w:numId w:val="4"/>
        </w:numPr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i/>
          <w:sz w:val="24"/>
          <w:szCs w:val="24"/>
          <w:lang w:eastAsia="bg-BG"/>
        </w:rPr>
        <w:t>Стоков</w:t>
      </w:r>
      <w:r w:rsidR="00303C9E"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 w:rsidR="00FD7033" w:rsidRPr="005A06A5">
        <w:rPr>
          <w:rFonts w:ascii="Times New Roman" w:hAnsi="Times New Roman"/>
          <w:b/>
          <w:i/>
          <w:sz w:val="24"/>
          <w:szCs w:val="24"/>
          <w:lang w:eastAsia="bg-BG"/>
        </w:rPr>
        <w:t>контрол за количество</w:t>
      </w:r>
      <w:r w:rsidR="00FD7033" w:rsidRPr="005A06A5">
        <w:rPr>
          <w:rFonts w:ascii="Times New Roman" w:hAnsi="Times New Roman"/>
          <w:b/>
          <w:i/>
          <w:sz w:val="24"/>
          <w:szCs w:val="24"/>
          <w:lang w:val="cs-CZ" w:eastAsia="bg-BG"/>
        </w:rPr>
        <w:t xml:space="preserve"> на специфични консумативи</w:t>
      </w:r>
      <w:r w:rsidR="00FD7033" w:rsidRPr="00FD7033">
        <w:rPr>
          <w:rFonts w:ascii="Times New Roman" w:hAnsi="Times New Roman"/>
          <w:sz w:val="24"/>
          <w:szCs w:val="24"/>
          <w:lang w:eastAsia="bg-BG"/>
        </w:rPr>
        <w:t xml:space="preserve"> (касови консумативи, резервни части за </w:t>
      </w:r>
      <w:proofErr w:type="spellStart"/>
      <w:r w:rsidR="00FD7033" w:rsidRPr="00FD7033">
        <w:rPr>
          <w:rFonts w:ascii="Times New Roman" w:hAnsi="Times New Roman"/>
          <w:sz w:val="24"/>
          <w:szCs w:val="24"/>
          <w:lang w:eastAsia="bg-BG"/>
        </w:rPr>
        <w:t>банкното</w:t>
      </w:r>
      <w:proofErr w:type="spellEnd"/>
      <w:r w:rsidR="00FD7033" w:rsidRPr="00FD7033">
        <w:rPr>
          <w:rFonts w:ascii="Times New Roman" w:hAnsi="Times New Roman"/>
          <w:sz w:val="24"/>
          <w:szCs w:val="24"/>
          <w:lang w:eastAsia="bg-BG"/>
        </w:rPr>
        <w:t xml:space="preserve"> и </w:t>
      </w:r>
      <w:proofErr w:type="spellStart"/>
      <w:r w:rsidR="00FD7033" w:rsidRPr="00FD7033">
        <w:rPr>
          <w:rFonts w:ascii="Times New Roman" w:hAnsi="Times New Roman"/>
          <w:sz w:val="24"/>
          <w:szCs w:val="24"/>
          <w:lang w:eastAsia="bg-BG"/>
        </w:rPr>
        <w:t>монето</w:t>
      </w:r>
      <w:proofErr w:type="spellEnd"/>
      <w:r w:rsidR="00FD7033" w:rsidRPr="00FD7033">
        <w:rPr>
          <w:rFonts w:ascii="Times New Roman" w:hAnsi="Times New Roman"/>
          <w:sz w:val="24"/>
          <w:szCs w:val="24"/>
          <w:lang w:eastAsia="bg-BG"/>
        </w:rPr>
        <w:t xml:space="preserve"> обработващи системи/машини, както и на резервни части за спомагателно оборудване към тях) </w:t>
      </w:r>
      <w:r w:rsidR="00FD7033">
        <w:rPr>
          <w:rFonts w:ascii="Times New Roman" w:hAnsi="Times New Roman"/>
          <w:sz w:val="24"/>
          <w:szCs w:val="24"/>
          <w:lang w:eastAsia="bg-BG"/>
        </w:rPr>
        <w:t>(</w:t>
      </w:r>
      <w:r w:rsidR="00303C9E">
        <w:rPr>
          <w:rFonts w:ascii="Times New Roman" w:hAnsi="Times New Roman"/>
          <w:sz w:val="24"/>
          <w:szCs w:val="24"/>
          <w:lang w:eastAsia="bg-BG"/>
        </w:rPr>
        <w:t>р</w:t>
      </w:r>
      <w:r w:rsidR="00FD7033">
        <w:rPr>
          <w:rFonts w:ascii="Times New Roman" w:hAnsi="Times New Roman"/>
          <w:sz w:val="24"/>
          <w:szCs w:val="24"/>
          <w:lang w:eastAsia="bg-BG"/>
        </w:rPr>
        <w:t>.</w:t>
      </w:r>
      <w:r w:rsidR="00303C9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FD7033">
        <w:rPr>
          <w:rFonts w:ascii="Times New Roman" w:hAnsi="Times New Roman"/>
          <w:sz w:val="24"/>
          <w:szCs w:val="24"/>
          <w:lang w:val="en-US" w:eastAsia="bg-BG"/>
        </w:rPr>
        <w:t>I</w:t>
      </w:r>
      <w:r w:rsidR="00FD7033" w:rsidRPr="00F95A27">
        <w:rPr>
          <w:rFonts w:ascii="Times New Roman" w:hAnsi="Times New Roman"/>
          <w:sz w:val="24"/>
          <w:szCs w:val="24"/>
          <w:lang w:val="ru-RU" w:eastAsia="bg-BG"/>
        </w:rPr>
        <w:t>,</w:t>
      </w:r>
      <w:r w:rsidR="007D6CE2" w:rsidRPr="00F95A27">
        <w:rPr>
          <w:rFonts w:ascii="Times New Roman" w:hAnsi="Times New Roman"/>
          <w:sz w:val="24"/>
          <w:szCs w:val="24"/>
          <w:lang w:val="ru-RU" w:eastAsia="bg-BG"/>
        </w:rPr>
        <w:t xml:space="preserve"> </w:t>
      </w:r>
      <w:r w:rsidR="00FD7033">
        <w:rPr>
          <w:rFonts w:ascii="Times New Roman" w:hAnsi="Times New Roman"/>
          <w:sz w:val="24"/>
          <w:szCs w:val="24"/>
          <w:lang w:eastAsia="bg-BG"/>
        </w:rPr>
        <w:t>т.</w:t>
      </w:r>
      <w:r w:rsidR="00303C9E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FD7033">
        <w:rPr>
          <w:rFonts w:ascii="Times New Roman" w:hAnsi="Times New Roman"/>
          <w:sz w:val="24"/>
          <w:szCs w:val="24"/>
          <w:lang w:eastAsia="bg-BG"/>
        </w:rPr>
        <w:t>2 от Техническа спецификация)</w:t>
      </w:r>
      <w:r w:rsidR="00A96860" w:rsidRPr="004F594F">
        <w:rPr>
          <w:rFonts w:ascii="Times New Roman" w:hAnsi="Times New Roman"/>
          <w:sz w:val="24"/>
          <w:szCs w:val="24"/>
          <w:lang w:eastAsia="bg-BG"/>
        </w:rPr>
        <w:t>, в размер на …</w:t>
      </w:r>
      <w:r w:rsidR="00A96860">
        <w:rPr>
          <w:rFonts w:ascii="Times New Roman" w:hAnsi="Times New Roman"/>
          <w:sz w:val="24"/>
          <w:szCs w:val="24"/>
          <w:lang w:eastAsia="bg-BG"/>
        </w:rPr>
        <w:t>....................</w:t>
      </w:r>
      <w:r w:rsidR="00A96860" w:rsidRPr="004F594F">
        <w:rPr>
          <w:rFonts w:ascii="Times New Roman" w:hAnsi="Times New Roman"/>
          <w:sz w:val="24"/>
          <w:szCs w:val="24"/>
          <w:lang w:eastAsia="bg-BG"/>
        </w:rPr>
        <w:t xml:space="preserve"> ( ……………….) лева без ДДС, с включени всички</w:t>
      </w:r>
      <w:r w:rsidR="00A96860">
        <w:rPr>
          <w:rFonts w:ascii="Times New Roman" w:hAnsi="Times New Roman"/>
          <w:sz w:val="24"/>
          <w:szCs w:val="24"/>
          <w:lang w:eastAsia="bg-BG"/>
        </w:rPr>
        <w:t xml:space="preserve"> разходи по неговото изпълнение</w:t>
      </w:r>
      <w:r w:rsidR="00A96860" w:rsidRPr="001742F4">
        <w:rPr>
          <w:rFonts w:ascii="Times New Roman" w:hAnsi="Times New Roman"/>
          <w:sz w:val="24"/>
          <w:szCs w:val="24"/>
          <w:lang w:eastAsia="bg-BG"/>
        </w:rPr>
        <w:t>, включително преки и непреки разходи за цялостното изпълнение на услугите, транспортни разходи, данъци, такси</w:t>
      </w:r>
      <w:r w:rsidR="00FD7033">
        <w:rPr>
          <w:rFonts w:ascii="Times New Roman" w:hAnsi="Times New Roman"/>
          <w:sz w:val="24"/>
          <w:szCs w:val="24"/>
          <w:lang w:eastAsia="bg-BG"/>
        </w:rPr>
        <w:t xml:space="preserve"> и </w:t>
      </w:r>
      <w:r w:rsidR="00FD7033" w:rsidRPr="001742F4">
        <w:rPr>
          <w:rFonts w:ascii="Times New Roman" w:hAnsi="Times New Roman"/>
          <w:sz w:val="24"/>
          <w:szCs w:val="24"/>
          <w:lang w:eastAsia="bg-BG"/>
        </w:rPr>
        <w:t>печалба</w:t>
      </w:r>
      <w:r w:rsidR="00FD7033">
        <w:rPr>
          <w:rFonts w:ascii="Times New Roman" w:hAnsi="Times New Roman"/>
          <w:sz w:val="24"/>
          <w:szCs w:val="24"/>
          <w:lang w:eastAsia="bg-BG"/>
        </w:rPr>
        <w:t xml:space="preserve"> в т.ч.</w:t>
      </w:r>
      <w:r w:rsidR="00A96860" w:rsidRPr="001742F4">
        <w:rPr>
          <w:rFonts w:ascii="Times New Roman" w:hAnsi="Times New Roman"/>
          <w:sz w:val="24"/>
          <w:szCs w:val="24"/>
          <w:lang w:eastAsia="bg-BG"/>
        </w:rPr>
        <w:t xml:space="preserve"> и </w:t>
      </w:r>
      <w:r w:rsidR="00FD7033" w:rsidRPr="004F594F">
        <w:rPr>
          <w:rFonts w:ascii="Times New Roman" w:hAnsi="Times New Roman"/>
          <w:sz w:val="24"/>
          <w:szCs w:val="24"/>
          <w:lang w:eastAsia="bg-BG"/>
        </w:rPr>
        <w:t>издаване на сертификат</w:t>
      </w:r>
      <w:r w:rsidR="00A96860" w:rsidRPr="001742F4">
        <w:rPr>
          <w:rFonts w:ascii="Times New Roman" w:hAnsi="Times New Roman"/>
          <w:sz w:val="24"/>
          <w:szCs w:val="24"/>
          <w:lang w:eastAsia="bg-BG"/>
        </w:rPr>
        <w:t>.</w:t>
      </w:r>
    </w:p>
    <w:p w:rsidR="008D1AA2" w:rsidRPr="00475CF2" w:rsidRDefault="008D1AA2" w:rsidP="00475CF2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ind w:firstLine="993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3. </w:t>
      </w:r>
      <w:r w:rsidRPr="00475CF2">
        <w:rPr>
          <w:rFonts w:ascii="Times New Roman" w:hAnsi="Times New Roman"/>
          <w:b/>
          <w:sz w:val="24"/>
          <w:szCs w:val="24"/>
          <w:lang w:eastAsia="bg-BG"/>
        </w:rPr>
        <w:t xml:space="preserve">За </w:t>
      </w:r>
      <w:r w:rsidRPr="00475CF2">
        <w:rPr>
          <w:rFonts w:ascii="Times New Roman" w:hAnsi="Times New Roman"/>
          <w:b/>
          <w:i/>
          <w:color w:val="000000"/>
          <w:sz w:val="24"/>
          <w:szCs w:val="24"/>
        </w:rPr>
        <w:t>стоков контрол за качество на основен материал за производство на български монети</w:t>
      </w:r>
      <w:r w:rsidRPr="00475CF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75CF2">
        <w:rPr>
          <w:rFonts w:ascii="Times New Roman" w:hAnsi="Times New Roman"/>
          <w:color w:val="000000"/>
          <w:sz w:val="24"/>
          <w:szCs w:val="24"/>
        </w:rPr>
        <w:t>(монетни заготовки</w:t>
      </w:r>
      <w:r>
        <w:rPr>
          <w:rFonts w:ascii="Times New Roman" w:hAnsi="Times New Roman"/>
          <w:color w:val="000000"/>
          <w:sz w:val="24"/>
          <w:szCs w:val="24"/>
        </w:rPr>
        <w:t xml:space="preserve"> от един вид – </w:t>
      </w:r>
      <w:proofErr w:type="spellStart"/>
      <w:r w:rsidRPr="00475CF2">
        <w:rPr>
          <w:rFonts w:ascii="Times New Roman" w:hAnsi="Times New Roman"/>
          <w:sz w:val="24"/>
          <w:szCs w:val="24"/>
          <w:lang w:eastAsia="bg-BG"/>
        </w:rPr>
        <w:t>еднокомпонентни</w:t>
      </w:r>
      <w:proofErr w:type="spellEnd"/>
      <w:r w:rsidRPr="00475CF2">
        <w:rPr>
          <w:rFonts w:ascii="Times New Roman" w:hAnsi="Times New Roman"/>
          <w:sz w:val="24"/>
          <w:szCs w:val="24"/>
          <w:lang w:eastAsia="bg-BG"/>
        </w:rPr>
        <w:t xml:space="preserve">, 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 сдвоени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 или несдвоени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 двукомпонентни монетни заготовки</w:t>
      </w:r>
      <w:r w:rsidRPr="00475CF2">
        <w:rPr>
          <w:rFonts w:ascii="Times New Roman" w:hAnsi="Times New Roman"/>
          <w:color w:val="000000"/>
          <w:sz w:val="24"/>
          <w:szCs w:val="24"/>
        </w:rPr>
        <w:t>),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 включително вземане на средна проба</w:t>
      </w:r>
      <w:r w:rsidR="00E334E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 и извършване на пълен физико-химичен анализ (без </w:t>
      </w:r>
      <w:r w:rsidRPr="00475CF2">
        <w:rPr>
          <w:rFonts w:ascii="Times New Roman" w:hAnsi="Times New Roman"/>
          <w:sz w:val="24"/>
          <w:szCs w:val="24"/>
        </w:rPr>
        <w:t xml:space="preserve">твърдост по </w:t>
      </w:r>
      <w:proofErr w:type="spellStart"/>
      <w:r w:rsidRPr="00475CF2">
        <w:rPr>
          <w:rFonts w:ascii="Times New Roman" w:hAnsi="Times New Roman"/>
          <w:sz w:val="24"/>
          <w:szCs w:val="24"/>
        </w:rPr>
        <w:t>Викерс</w:t>
      </w:r>
      <w:proofErr w:type="spellEnd"/>
      <w:r w:rsidRPr="008D1AA2">
        <w:t xml:space="preserve"> </w:t>
      </w:r>
      <w:r w:rsidRPr="008D1AA2">
        <w:rPr>
          <w:rFonts w:ascii="Times New Roman" w:hAnsi="Times New Roman"/>
          <w:sz w:val="24"/>
          <w:szCs w:val="24"/>
        </w:rPr>
        <w:t xml:space="preserve">и/или определяне на силата на разглобяване в </w:t>
      </w:r>
      <w:proofErr w:type="spellStart"/>
      <w:r w:rsidRPr="008D1AA2">
        <w:rPr>
          <w:rFonts w:ascii="Times New Roman" w:hAnsi="Times New Roman"/>
          <w:sz w:val="24"/>
          <w:szCs w:val="24"/>
        </w:rPr>
        <w:t>Нютони</w:t>
      </w:r>
      <w:proofErr w:type="spellEnd"/>
      <w:r w:rsidRPr="00475CF2">
        <w:rPr>
          <w:rFonts w:ascii="Times New Roman" w:hAnsi="Times New Roman"/>
          <w:sz w:val="24"/>
          <w:szCs w:val="24"/>
        </w:rPr>
        <w:t>)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 на метални сплави, и издаване на сертификат</w:t>
      </w:r>
      <w:r>
        <w:rPr>
          <w:rFonts w:ascii="Times New Roman" w:hAnsi="Times New Roman"/>
          <w:sz w:val="24"/>
          <w:szCs w:val="24"/>
          <w:lang w:eastAsia="bg-BG"/>
        </w:rPr>
        <w:t xml:space="preserve"> (</w:t>
      </w:r>
      <w:r>
        <w:rPr>
          <w:rFonts w:ascii="Times New Roman" w:hAnsi="Times New Roman"/>
          <w:sz w:val="24"/>
          <w:szCs w:val="24"/>
          <w:lang w:eastAsia="bg-BG"/>
        </w:rPr>
        <w:t xml:space="preserve">р. </w:t>
      </w:r>
      <w:r>
        <w:rPr>
          <w:rFonts w:ascii="Times New Roman" w:hAnsi="Times New Roman"/>
          <w:sz w:val="24"/>
          <w:szCs w:val="24"/>
          <w:lang w:val="en-US" w:eastAsia="bg-BG"/>
        </w:rPr>
        <w:t>I</w:t>
      </w:r>
      <w:r w:rsidRPr="00F95A27">
        <w:rPr>
          <w:rFonts w:ascii="Times New Roman" w:hAnsi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hAnsi="Times New Roman"/>
          <w:sz w:val="24"/>
          <w:szCs w:val="24"/>
          <w:lang w:eastAsia="bg-BG"/>
        </w:rPr>
        <w:t>т. 3 от Техническа спецификация</w:t>
      </w:r>
      <w:r>
        <w:rPr>
          <w:rFonts w:ascii="Times New Roman" w:hAnsi="Times New Roman"/>
          <w:sz w:val="24"/>
          <w:szCs w:val="24"/>
          <w:lang w:eastAsia="bg-BG"/>
        </w:rPr>
        <w:t>)</w:t>
      </w:r>
      <w:r w:rsidRPr="00475CF2">
        <w:rPr>
          <w:rFonts w:ascii="Times New Roman" w:hAnsi="Times New Roman"/>
          <w:color w:val="000000"/>
          <w:sz w:val="24"/>
          <w:szCs w:val="24"/>
        </w:rPr>
        <w:t>:</w:t>
      </w:r>
    </w:p>
    <w:p w:rsidR="008D1AA2" w:rsidRPr="00272909" w:rsidRDefault="008D1AA2" w:rsidP="008D1AA2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color w:val="000000"/>
          <w:sz w:val="24"/>
          <w:szCs w:val="24"/>
        </w:rPr>
        <w:tab/>
        <w:t>3.1.</w:t>
      </w:r>
      <w:r w:rsidRPr="0027290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475CF2">
        <w:rPr>
          <w:rFonts w:ascii="Times New Roman" w:hAnsi="Times New Roman"/>
          <w:b/>
          <w:i/>
          <w:color w:val="000000"/>
          <w:sz w:val="24"/>
          <w:szCs w:val="24"/>
        </w:rPr>
        <w:t>на 20 и повече контейнера</w:t>
      </w:r>
      <w:r w:rsidRPr="00272909">
        <w:rPr>
          <w:rFonts w:ascii="Times New Roman" w:hAnsi="Times New Roman"/>
          <w:color w:val="000000"/>
          <w:sz w:val="24"/>
          <w:szCs w:val="24"/>
        </w:rPr>
        <w:t xml:space="preserve"> - в размер на …........................ (……………….) </w:t>
      </w:r>
      <w:r w:rsidRPr="00272909">
        <w:rPr>
          <w:rFonts w:ascii="Times New Roman" w:hAnsi="Times New Roman"/>
          <w:color w:val="000000"/>
          <w:sz w:val="24"/>
          <w:szCs w:val="24"/>
        </w:rPr>
        <w:lastRenderedPageBreak/>
        <w:t xml:space="preserve">лева без ДДС, </w:t>
      </w:r>
      <w:r w:rsidRPr="00272909">
        <w:rPr>
          <w:rFonts w:ascii="Times New Roman" w:hAnsi="Times New Roman"/>
          <w:sz w:val="24"/>
          <w:szCs w:val="24"/>
          <w:lang w:eastAsia="bg-BG"/>
        </w:rPr>
        <w:t>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</w:t>
      </w:r>
      <w:r w:rsidRPr="00272909">
        <w:rPr>
          <w:rFonts w:ascii="Times New Roman" w:hAnsi="Times New Roman"/>
          <w:color w:val="000000"/>
          <w:sz w:val="24"/>
          <w:szCs w:val="24"/>
        </w:rPr>
        <w:t>;</w:t>
      </w:r>
    </w:p>
    <w:p w:rsidR="008D1AA2" w:rsidRPr="00272909" w:rsidRDefault="008D1AA2" w:rsidP="008D1AA2">
      <w:pPr>
        <w:widowControl w:val="0"/>
        <w:shd w:val="clear" w:color="auto" w:fill="FFFFFF"/>
        <w:tabs>
          <w:tab w:val="left" w:leader="underscore" w:pos="0"/>
          <w:tab w:val="left" w:pos="108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272909">
        <w:rPr>
          <w:rFonts w:ascii="Times New Roman" w:hAnsi="Times New Roman"/>
          <w:color w:val="000000"/>
          <w:sz w:val="24"/>
          <w:szCs w:val="24"/>
        </w:rPr>
        <w:tab/>
        <w:t xml:space="preserve">3.2. </w:t>
      </w:r>
      <w:r w:rsidRPr="00475CF2">
        <w:rPr>
          <w:rFonts w:ascii="Times New Roman" w:hAnsi="Times New Roman"/>
          <w:b/>
          <w:i/>
          <w:sz w:val="24"/>
          <w:szCs w:val="24"/>
        </w:rPr>
        <w:t>на 19 и по-малко контейнера</w:t>
      </w:r>
      <w:r w:rsidRPr="00272909">
        <w:rPr>
          <w:rFonts w:ascii="Times New Roman" w:hAnsi="Times New Roman"/>
          <w:sz w:val="24"/>
          <w:szCs w:val="24"/>
        </w:rPr>
        <w:t xml:space="preserve"> - </w:t>
      </w:r>
      <w:r w:rsidRPr="00272909">
        <w:rPr>
          <w:rFonts w:ascii="Times New Roman" w:hAnsi="Times New Roman"/>
          <w:color w:val="000000"/>
          <w:sz w:val="24"/>
          <w:szCs w:val="24"/>
        </w:rPr>
        <w:t xml:space="preserve">в размер на …........................ (……………….) лева без ДДС, </w:t>
      </w:r>
      <w:r w:rsidRPr="00272909">
        <w:rPr>
          <w:rFonts w:ascii="Times New Roman" w:hAnsi="Times New Roman"/>
          <w:sz w:val="24"/>
          <w:szCs w:val="24"/>
          <w:lang w:eastAsia="bg-BG"/>
        </w:rPr>
        <w:t xml:space="preserve">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 </w:t>
      </w:r>
    </w:p>
    <w:p w:rsidR="00416ECF" w:rsidRPr="00475CF2" w:rsidRDefault="008D1AA2" w:rsidP="00475CF2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8D1AA2">
        <w:rPr>
          <w:rFonts w:ascii="Times New Roman" w:hAnsi="Times New Roman"/>
          <w:sz w:val="24"/>
          <w:szCs w:val="24"/>
          <w:lang w:eastAsia="bg-BG"/>
        </w:rPr>
        <w:t xml:space="preserve">4. </w:t>
      </w:r>
      <w:r w:rsidR="00905AB9" w:rsidRPr="00475CF2">
        <w:rPr>
          <w:rFonts w:ascii="Times New Roman" w:hAnsi="Times New Roman"/>
          <w:b/>
          <w:i/>
          <w:sz w:val="24"/>
          <w:szCs w:val="24"/>
          <w:lang w:val="cs-CZ" w:eastAsia="bg-BG"/>
        </w:rPr>
        <w:t>Стоков</w:t>
      </w:r>
      <w:r w:rsidR="008E7C96" w:rsidRPr="00475CF2">
        <w:rPr>
          <w:rFonts w:ascii="Times New Roman" w:hAnsi="Times New Roman"/>
          <w:b/>
          <w:i/>
          <w:sz w:val="24"/>
          <w:szCs w:val="24"/>
          <w:lang w:val="cs-CZ" w:eastAsia="bg-BG"/>
        </w:rPr>
        <w:t xml:space="preserve"> контрол за качество на мостри на основен материал за производство на български монети</w:t>
      </w:r>
      <w:r w:rsidR="008E7C96" w:rsidRPr="00475CF2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8E7C96" w:rsidRPr="00475CF2">
        <w:rPr>
          <w:rFonts w:ascii="Times New Roman" w:hAnsi="Times New Roman"/>
          <w:sz w:val="24"/>
          <w:szCs w:val="24"/>
          <w:lang w:val="cs-CZ" w:eastAsia="bg-BG"/>
        </w:rPr>
        <w:t>(</w:t>
      </w:r>
      <w:r w:rsidR="00303C9E" w:rsidRPr="00475CF2">
        <w:rPr>
          <w:rFonts w:ascii="Times New Roman" w:hAnsi="Times New Roman"/>
          <w:sz w:val="24"/>
          <w:szCs w:val="24"/>
          <w:lang w:eastAsia="bg-BG"/>
        </w:rPr>
        <w:t>р</w:t>
      </w:r>
      <w:r w:rsidR="008E7C96" w:rsidRPr="00475CF2">
        <w:rPr>
          <w:rFonts w:ascii="Times New Roman" w:hAnsi="Times New Roman"/>
          <w:sz w:val="24"/>
          <w:szCs w:val="24"/>
          <w:lang w:val="cs-CZ" w:eastAsia="bg-BG"/>
        </w:rPr>
        <w:t>.</w:t>
      </w:r>
      <w:r w:rsidR="00303C9E" w:rsidRPr="00475CF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8E7C96" w:rsidRPr="00475CF2">
        <w:rPr>
          <w:rFonts w:ascii="Times New Roman" w:hAnsi="Times New Roman"/>
          <w:sz w:val="24"/>
          <w:szCs w:val="24"/>
          <w:lang w:val="cs-CZ" w:eastAsia="bg-BG"/>
        </w:rPr>
        <w:t>I,</w:t>
      </w:r>
      <w:r w:rsidR="00303C9E" w:rsidRPr="00475CF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8E7C96" w:rsidRPr="00475CF2">
        <w:rPr>
          <w:rFonts w:ascii="Times New Roman" w:hAnsi="Times New Roman"/>
          <w:sz w:val="24"/>
          <w:szCs w:val="24"/>
          <w:lang w:val="cs-CZ" w:eastAsia="bg-BG"/>
        </w:rPr>
        <w:t>т.</w:t>
      </w:r>
      <w:r w:rsidR="00303C9E" w:rsidRPr="00475CF2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8E7C96" w:rsidRPr="00475CF2">
        <w:rPr>
          <w:rFonts w:ascii="Times New Roman" w:hAnsi="Times New Roman"/>
          <w:sz w:val="24"/>
          <w:szCs w:val="24"/>
          <w:lang w:eastAsia="bg-BG"/>
        </w:rPr>
        <w:t>4</w:t>
      </w:r>
      <w:r w:rsidR="008E7C96" w:rsidRPr="00475CF2">
        <w:rPr>
          <w:rFonts w:ascii="Times New Roman" w:hAnsi="Times New Roman"/>
          <w:sz w:val="24"/>
          <w:szCs w:val="24"/>
          <w:lang w:val="cs-CZ" w:eastAsia="bg-BG"/>
        </w:rPr>
        <w:t xml:space="preserve"> от Техническа спецификация) в размер на ….................... ( ……………….) лева без ДДС, 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 в т.ч. и издаване на сертификат.</w:t>
      </w:r>
      <w:r w:rsidR="00416ECF" w:rsidRPr="00416ECF"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</w:p>
    <w:p w:rsidR="008D1AA2" w:rsidRDefault="00416ECF" w:rsidP="00475CF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4"/>
          <w:szCs w:val="24"/>
          <w:lang w:val="cs-CZ" w:eastAsia="bg-BG"/>
        </w:rPr>
      </w:pPr>
      <w:r w:rsidRPr="00475CF2">
        <w:rPr>
          <w:rFonts w:ascii="Times New Roman" w:hAnsi="Times New Roman"/>
          <w:sz w:val="24"/>
          <w:szCs w:val="24"/>
          <w:lang w:eastAsia="bg-BG"/>
        </w:rPr>
        <w:t>5.</w:t>
      </w:r>
      <w:r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 w:rsidRPr="00475CF2">
        <w:rPr>
          <w:rFonts w:ascii="Times New Roman" w:hAnsi="Times New Roman"/>
          <w:b/>
          <w:i/>
          <w:sz w:val="24"/>
          <w:szCs w:val="24"/>
          <w:lang w:eastAsia="bg-BG"/>
        </w:rPr>
        <w:t>За лабораторен анализ</w:t>
      </w:r>
      <w:r w:rsidR="00E334E0" w:rsidRPr="00E334E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334E0" w:rsidRPr="00475CF2">
        <w:rPr>
          <w:rFonts w:ascii="Times New Roman" w:hAnsi="Times New Roman"/>
          <w:b/>
          <w:i/>
          <w:sz w:val="24"/>
          <w:szCs w:val="24"/>
          <w:lang w:eastAsia="bg-BG"/>
        </w:rPr>
        <w:t>на монети/мостри на заготовки</w:t>
      </w:r>
      <w:r w:rsidR="00E334E0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E334E0" w:rsidRPr="004F42C3">
        <w:rPr>
          <w:rFonts w:ascii="Times New Roman" w:hAnsi="Times New Roman"/>
          <w:sz w:val="24"/>
          <w:szCs w:val="24"/>
          <w:lang w:eastAsia="bg-BG"/>
        </w:rPr>
        <w:t xml:space="preserve">(без </w:t>
      </w:r>
      <w:r w:rsidR="00E334E0" w:rsidRPr="004F42C3">
        <w:rPr>
          <w:rFonts w:ascii="Times New Roman" w:hAnsi="Times New Roman"/>
          <w:sz w:val="24"/>
          <w:szCs w:val="24"/>
        </w:rPr>
        <w:t xml:space="preserve">твърдост по </w:t>
      </w:r>
      <w:proofErr w:type="spellStart"/>
      <w:r w:rsidR="00E334E0" w:rsidRPr="004F42C3">
        <w:rPr>
          <w:rFonts w:ascii="Times New Roman" w:hAnsi="Times New Roman"/>
          <w:sz w:val="24"/>
          <w:szCs w:val="24"/>
        </w:rPr>
        <w:t>Викерс</w:t>
      </w:r>
      <w:proofErr w:type="spellEnd"/>
      <w:r w:rsidR="00E334E0" w:rsidRPr="008D1AA2">
        <w:t xml:space="preserve"> </w:t>
      </w:r>
      <w:r w:rsidR="00E334E0" w:rsidRPr="008D1AA2">
        <w:rPr>
          <w:rFonts w:ascii="Times New Roman" w:hAnsi="Times New Roman"/>
          <w:sz w:val="24"/>
          <w:szCs w:val="24"/>
        </w:rPr>
        <w:t xml:space="preserve">и/или определяне на силата на разглобяване в </w:t>
      </w:r>
      <w:proofErr w:type="spellStart"/>
      <w:r w:rsidR="00E334E0" w:rsidRPr="008D1AA2">
        <w:rPr>
          <w:rFonts w:ascii="Times New Roman" w:hAnsi="Times New Roman"/>
          <w:sz w:val="24"/>
          <w:szCs w:val="24"/>
        </w:rPr>
        <w:t>Нютони</w:t>
      </w:r>
      <w:proofErr w:type="spellEnd"/>
      <w:r w:rsidR="00E334E0">
        <w:rPr>
          <w:rFonts w:ascii="Times New Roman" w:hAnsi="Times New Roman"/>
          <w:sz w:val="24"/>
          <w:szCs w:val="24"/>
        </w:rPr>
        <w:t xml:space="preserve">, 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р. </w:t>
      </w:r>
      <w:r w:rsidRPr="00475CF2">
        <w:rPr>
          <w:rFonts w:ascii="Times New Roman" w:hAnsi="Times New Roman"/>
          <w:sz w:val="24"/>
          <w:szCs w:val="24"/>
          <w:lang w:val="en-US" w:eastAsia="bg-BG"/>
        </w:rPr>
        <w:t>I</w:t>
      </w:r>
      <w:r w:rsidRPr="00475CF2">
        <w:rPr>
          <w:rFonts w:ascii="Times New Roman" w:hAnsi="Times New Roman"/>
          <w:sz w:val="24"/>
          <w:szCs w:val="24"/>
          <w:lang w:eastAsia="bg-BG"/>
        </w:rPr>
        <w:t>, т. 5 от Техническа спецификация</w:t>
      </w:r>
      <w:r w:rsidR="00E334E0" w:rsidRPr="00E334E0">
        <w:rPr>
          <w:rFonts w:ascii="Times New Roman" w:hAnsi="Times New Roman"/>
          <w:sz w:val="24"/>
          <w:szCs w:val="24"/>
          <w:lang w:eastAsia="bg-BG"/>
        </w:rPr>
        <w:t>)</w:t>
      </w:r>
      <w:r w:rsidRPr="00475CF2"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 w:rsidR="00E334E0">
        <w:rPr>
          <w:rFonts w:ascii="Times New Roman" w:hAnsi="Times New Roman"/>
          <w:sz w:val="24"/>
          <w:szCs w:val="24"/>
          <w:lang w:eastAsia="bg-BG"/>
        </w:rPr>
        <w:t xml:space="preserve">в размер </w:t>
      </w:r>
      <w:proofErr w:type="gramStart"/>
      <w:r w:rsidR="00E334E0">
        <w:rPr>
          <w:rFonts w:ascii="Times New Roman" w:hAnsi="Times New Roman"/>
          <w:sz w:val="24"/>
          <w:szCs w:val="24"/>
          <w:lang w:eastAsia="bg-BG"/>
        </w:rPr>
        <w:t xml:space="preserve">на </w:t>
      </w:r>
      <w:r w:rsidR="00E334E0" w:rsidRPr="00E334E0">
        <w:rPr>
          <w:rFonts w:ascii="Times New Roman" w:hAnsi="Times New Roman"/>
          <w:sz w:val="24"/>
          <w:szCs w:val="24"/>
          <w:lang w:eastAsia="bg-BG"/>
        </w:rPr>
        <w:t>................................</w:t>
      </w:r>
      <w:proofErr w:type="gramEnd"/>
      <w:r w:rsidR="00E334E0" w:rsidRPr="00E334E0">
        <w:rPr>
          <w:rFonts w:ascii="Times New Roman" w:hAnsi="Times New Roman"/>
          <w:sz w:val="24"/>
          <w:szCs w:val="24"/>
          <w:lang w:eastAsia="bg-BG"/>
        </w:rPr>
        <w:t xml:space="preserve"> ( ……………….) лева без ДДС за 1 (един) брой монета/мостра на заготовка, 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</w:t>
      </w:r>
    </w:p>
    <w:p w:rsidR="008D1AA2" w:rsidRPr="00475CF2" w:rsidRDefault="00E334E0" w:rsidP="00475CF2">
      <w:pPr>
        <w:spacing w:after="120" w:line="360" w:lineRule="auto"/>
        <w:ind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6</w:t>
      </w:r>
      <w:r w:rsidR="008D1AA2">
        <w:rPr>
          <w:rFonts w:ascii="Times New Roman" w:hAnsi="Times New Roman"/>
          <w:sz w:val="24"/>
          <w:szCs w:val="24"/>
          <w:lang w:eastAsia="bg-BG"/>
        </w:rPr>
        <w:t xml:space="preserve">. </w:t>
      </w:r>
      <w:bookmarkStart w:id="0" w:name="_GoBack"/>
      <w:bookmarkEnd w:id="0"/>
      <w:r w:rsidR="008D1AA2" w:rsidRPr="00475CF2">
        <w:rPr>
          <w:rFonts w:ascii="Times New Roman" w:hAnsi="Times New Roman"/>
          <w:b/>
          <w:i/>
          <w:sz w:val="24"/>
          <w:szCs w:val="24"/>
          <w:lang w:eastAsia="bg-BG"/>
        </w:rPr>
        <w:t xml:space="preserve">За измерване на твърдост по </w:t>
      </w:r>
      <w:proofErr w:type="spellStart"/>
      <w:r w:rsidR="008D1AA2" w:rsidRPr="00475CF2">
        <w:rPr>
          <w:rFonts w:ascii="Times New Roman" w:hAnsi="Times New Roman"/>
          <w:b/>
          <w:i/>
          <w:sz w:val="24"/>
          <w:szCs w:val="24"/>
          <w:lang w:eastAsia="bg-BG"/>
        </w:rPr>
        <w:t>Викерс</w:t>
      </w:r>
      <w:proofErr w:type="spellEnd"/>
      <w:r w:rsidR="008D1AA2" w:rsidRPr="00475CF2"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 w:rsidR="00F36FDB" w:rsidRPr="00F36FDB">
        <w:rPr>
          <w:rFonts w:ascii="Times New Roman" w:hAnsi="Times New Roman"/>
          <w:sz w:val="24"/>
          <w:szCs w:val="24"/>
          <w:lang w:eastAsia="bg-BG"/>
        </w:rPr>
        <w:t xml:space="preserve">на метални сплави на </w:t>
      </w:r>
      <w:proofErr w:type="spellStart"/>
      <w:r w:rsidR="00F36FDB" w:rsidRPr="00F36FDB">
        <w:rPr>
          <w:rFonts w:ascii="Times New Roman" w:hAnsi="Times New Roman"/>
          <w:sz w:val="24"/>
          <w:szCs w:val="24"/>
          <w:lang w:eastAsia="bg-BG"/>
        </w:rPr>
        <w:t>еднокомпонентни</w:t>
      </w:r>
      <w:proofErr w:type="spellEnd"/>
      <w:r w:rsidR="00F36FDB" w:rsidRPr="00F36FDB">
        <w:rPr>
          <w:rFonts w:ascii="Times New Roman" w:hAnsi="Times New Roman"/>
          <w:sz w:val="24"/>
          <w:szCs w:val="24"/>
          <w:lang w:eastAsia="bg-BG"/>
        </w:rPr>
        <w:t xml:space="preserve">, сдвоени и несдвоени двукомпонентни монетни заготовки, мостри на монетни заготовки или отсечени монети </w:t>
      </w:r>
      <w:r w:rsidR="008D1AA2" w:rsidRPr="008D1AA2">
        <w:rPr>
          <w:rFonts w:ascii="Times New Roman" w:hAnsi="Times New Roman"/>
          <w:sz w:val="24"/>
          <w:szCs w:val="24"/>
          <w:lang w:eastAsia="bg-BG"/>
        </w:rPr>
        <w:t>(</w:t>
      </w:r>
      <w:r w:rsidR="00F36FDB">
        <w:rPr>
          <w:rFonts w:ascii="Times New Roman" w:hAnsi="Times New Roman"/>
          <w:sz w:val="24"/>
          <w:szCs w:val="24"/>
          <w:lang w:eastAsia="bg-BG"/>
        </w:rPr>
        <w:t xml:space="preserve">р. </w:t>
      </w:r>
      <w:r w:rsidR="00F36FDB">
        <w:rPr>
          <w:rFonts w:ascii="Times New Roman" w:hAnsi="Times New Roman"/>
          <w:sz w:val="24"/>
          <w:szCs w:val="24"/>
          <w:lang w:val="en-US" w:eastAsia="bg-BG"/>
        </w:rPr>
        <w:t>I</w:t>
      </w:r>
      <w:r w:rsidR="00F36FDB">
        <w:rPr>
          <w:rFonts w:ascii="Times New Roman" w:hAnsi="Times New Roman"/>
          <w:sz w:val="24"/>
          <w:szCs w:val="24"/>
          <w:lang w:eastAsia="bg-BG"/>
        </w:rPr>
        <w:t>, т. 6 от Техническа спецификация</w:t>
      </w:r>
      <w:r w:rsidR="008D1AA2" w:rsidRPr="008D1AA2">
        <w:rPr>
          <w:rFonts w:ascii="Times New Roman" w:hAnsi="Times New Roman"/>
          <w:sz w:val="24"/>
          <w:szCs w:val="24"/>
          <w:lang w:eastAsia="bg-BG"/>
        </w:rPr>
        <w:t>), в размер на …........................ (……………….) лева без ДДС, 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</w:t>
      </w:r>
    </w:p>
    <w:p w:rsidR="00E334E0" w:rsidRDefault="00E334E0" w:rsidP="00475CF2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i/>
          <w:sz w:val="24"/>
          <w:szCs w:val="24"/>
          <w:lang w:eastAsia="bg-BG"/>
        </w:rPr>
        <w:t>7.</w:t>
      </w:r>
      <w:r w:rsidR="00012840"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lang w:eastAsia="bg-BG"/>
        </w:rPr>
        <w:t xml:space="preserve">За </w:t>
      </w:r>
      <w:r w:rsidR="00012840">
        <w:rPr>
          <w:rFonts w:ascii="Times New Roman" w:hAnsi="Times New Roman"/>
          <w:b/>
          <w:i/>
          <w:sz w:val="24"/>
          <w:szCs w:val="24"/>
          <w:lang w:eastAsia="bg-BG"/>
        </w:rPr>
        <w:t>о</w:t>
      </w:r>
      <w:r w:rsidR="00F95A27">
        <w:rPr>
          <w:rFonts w:ascii="Times New Roman" w:hAnsi="Times New Roman"/>
          <w:b/>
          <w:i/>
          <w:sz w:val="24"/>
          <w:szCs w:val="24"/>
          <w:lang w:eastAsia="bg-BG"/>
        </w:rPr>
        <w:t xml:space="preserve">пределяне на </w:t>
      </w:r>
      <w:r w:rsidR="00012840">
        <w:rPr>
          <w:rFonts w:ascii="Times New Roman" w:hAnsi="Times New Roman"/>
          <w:b/>
          <w:i/>
          <w:sz w:val="24"/>
          <w:szCs w:val="24"/>
          <w:lang w:eastAsia="bg-BG"/>
        </w:rPr>
        <w:t>с</w:t>
      </w:r>
      <w:r w:rsidR="00F95A27">
        <w:rPr>
          <w:rFonts w:ascii="Times New Roman" w:hAnsi="Times New Roman"/>
          <w:b/>
          <w:i/>
          <w:sz w:val="24"/>
          <w:szCs w:val="24"/>
          <w:lang w:eastAsia="bg-BG"/>
        </w:rPr>
        <w:t xml:space="preserve">ила на разглобяване в </w:t>
      </w:r>
      <w:proofErr w:type="spellStart"/>
      <w:r w:rsidR="00F95A27">
        <w:rPr>
          <w:rFonts w:ascii="Times New Roman" w:hAnsi="Times New Roman"/>
          <w:b/>
          <w:i/>
          <w:sz w:val="24"/>
          <w:szCs w:val="24"/>
          <w:lang w:eastAsia="bg-BG"/>
        </w:rPr>
        <w:t>Нютони</w:t>
      </w:r>
      <w:proofErr w:type="spellEnd"/>
      <w:r>
        <w:rPr>
          <w:rFonts w:ascii="Times New Roman" w:hAnsi="Times New Roman"/>
          <w:b/>
          <w:i/>
          <w:sz w:val="24"/>
          <w:szCs w:val="24"/>
          <w:lang w:eastAsia="bg-BG"/>
        </w:rPr>
        <w:t xml:space="preserve"> 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(р. I, т. </w:t>
      </w:r>
      <w:r>
        <w:rPr>
          <w:rFonts w:ascii="Times New Roman" w:hAnsi="Times New Roman"/>
          <w:sz w:val="24"/>
          <w:szCs w:val="24"/>
          <w:lang w:eastAsia="bg-BG"/>
        </w:rPr>
        <w:t>7</w:t>
      </w:r>
      <w:r w:rsidRPr="00475CF2">
        <w:rPr>
          <w:rFonts w:ascii="Times New Roman" w:hAnsi="Times New Roman"/>
          <w:sz w:val="24"/>
          <w:szCs w:val="24"/>
          <w:lang w:eastAsia="bg-BG"/>
        </w:rPr>
        <w:t xml:space="preserve"> от Техническа спецификация)</w:t>
      </w:r>
      <w:r w:rsidR="00F95A27" w:rsidRPr="00CE516A">
        <w:rPr>
          <w:rFonts w:ascii="Times New Roman" w:hAnsi="Times New Roman"/>
          <w:sz w:val="24"/>
          <w:szCs w:val="24"/>
          <w:lang w:eastAsia="bg-BG"/>
        </w:rPr>
        <w:t>, в размер на ................................ ( ……………….) лева без ДДС</w:t>
      </w:r>
      <w:r w:rsidR="00012840">
        <w:rPr>
          <w:rFonts w:ascii="Times New Roman" w:hAnsi="Times New Roman"/>
          <w:sz w:val="24"/>
          <w:szCs w:val="24"/>
          <w:lang w:eastAsia="bg-BG"/>
        </w:rPr>
        <w:t xml:space="preserve">, </w:t>
      </w:r>
      <w:r w:rsidR="00012840" w:rsidRPr="00012840">
        <w:rPr>
          <w:rFonts w:ascii="Times New Roman" w:hAnsi="Times New Roman"/>
          <w:sz w:val="24"/>
          <w:szCs w:val="24"/>
          <w:lang w:eastAsia="bg-BG"/>
        </w:rPr>
        <w:t>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 в т.ч. и издаване на сертификат.</w:t>
      </w:r>
    </w:p>
    <w:p w:rsidR="00D32C5D" w:rsidRPr="00475CF2" w:rsidRDefault="00E334E0" w:rsidP="00475CF2">
      <w:pPr>
        <w:pStyle w:val="ListParagraph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hAnsi="Times New Roman"/>
          <w:sz w:val="24"/>
          <w:szCs w:val="24"/>
          <w:lang w:eastAsia="bg-BG"/>
        </w:rPr>
      </w:pPr>
      <w:r w:rsidRPr="00E334E0">
        <w:rPr>
          <w:rFonts w:ascii="Times New Roman" w:hAnsi="Times New Roman"/>
          <w:sz w:val="24"/>
          <w:szCs w:val="24"/>
          <w:lang w:eastAsia="bg-BG"/>
        </w:rPr>
        <w:t xml:space="preserve">8. </w:t>
      </w:r>
      <w:r w:rsidR="00D32C5D" w:rsidRPr="00475CF2">
        <w:rPr>
          <w:rFonts w:ascii="Times New Roman" w:hAnsi="Times New Roman"/>
          <w:b/>
          <w:i/>
          <w:sz w:val="24"/>
          <w:szCs w:val="24"/>
          <w:lang w:eastAsia="bg-BG"/>
        </w:rPr>
        <w:t>За действия като авариен комисар</w:t>
      </w:r>
      <w:r w:rsidR="00D32C5D" w:rsidRPr="00475CF2">
        <w:rPr>
          <w:rFonts w:ascii="Times New Roman" w:hAnsi="Times New Roman"/>
          <w:sz w:val="24"/>
          <w:szCs w:val="24"/>
          <w:lang w:eastAsia="bg-BG"/>
        </w:rPr>
        <w:t xml:space="preserve"> в размер на .................. ( ……………….) лева без ДДС за 1 (един) случай, с включени всички разходи по неговото изпълнение, включително преки и непреки разходи за цялостното изпълнение на услугите, транспортни разходи, данъци, такси и печалба.</w:t>
      </w:r>
    </w:p>
    <w:p w:rsidR="00012840" w:rsidRDefault="00012840" w:rsidP="00E60EE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96860" w:rsidRPr="00EA160F" w:rsidRDefault="00A96860" w:rsidP="00E60EE8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Обща цена</w:t>
      </w:r>
      <w:r w:rsidRPr="00851A0A">
        <w:rPr>
          <w:rFonts w:ascii="Times New Roman" w:hAnsi="Times New Roman"/>
          <w:b/>
          <w:color w:val="000000"/>
          <w:sz w:val="24"/>
          <w:szCs w:val="24"/>
          <w:lang w:val="ru-RU"/>
        </w:rPr>
        <w:t>*</w:t>
      </w:r>
      <w:r w:rsidRPr="00EA160F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Pr="00EA160F">
        <w:rPr>
          <w:rFonts w:ascii="Times New Roman" w:hAnsi="Times New Roman"/>
          <w:color w:val="000000"/>
          <w:sz w:val="24"/>
          <w:szCs w:val="24"/>
        </w:rPr>
        <w:t>.......................(...........................)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A160F">
        <w:rPr>
          <w:rFonts w:ascii="Times New Roman" w:hAnsi="Times New Roman"/>
          <w:color w:val="000000"/>
          <w:sz w:val="24"/>
          <w:szCs w:val="24"/>
        </w:rPr>
        <w:t>лева без ДДС</w:t>
      </w:r>
      <w:r w:rsidRPr="00EA160F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A96860" w:rsidRDefault="00A96860" w:rsidP="00E60EE8">
      <w:pPr>
        <w:widowControl w:val="0"/>
        <w:shd w:val="clear" w:color="auto" w:fill="FFFFFF"/>
        <w:tabs>
          <w:tab w:val="left" w:leader="underscore" w:pos="-180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bg-BG"/>
        </w:rPr>
      </w:pPr>
      <w:r w:rsidRPr="00EF4746">
        <w:rPr>
          <w:rFonts w:ascii="Times New Roman" w:hAnsi="Times New Roman"/>
          <w:i/>
          <w:sz w:val="24"/>
          <w:szCs w:val="24"/>
          <w:lang w:val="ru-RU" w:eastAsia="bg-BG"/>
        </w:rPr>
        <w:t>*</w:t>
      </w:r>
      <w:r>
        <w:rPr>
          <w:rFonts w:ascii="Times New Roman" w:hAnsi="Times New Roman"/>
          <w:i/>
          <w:sz w:val="24"/>
          <w:szCs w:val="24"/>
          <w:lang w:val="ru-RU" w:eastAsia="bg-BG"/>
        </w:rPr>
        <w:t xml:space="preserve">Общата цена е </w:t>
      </w:r>
      <w:r w:rsidRPr="00EF4746">
        <w:rPr>
          <w:rFonts w:ascii="Times New Roman" w:hAnsi="Times New Roman"/>
          <w:i/>
          <w:sz w:val="24"/>
          <w:szCs w:val="24"/>
          <w:lang w:eastAsia="bg-BG"/>
        </w:rPr>
        <w:t>аритметичен сбор на единичните цени</w:t>
      </w:r>
      <w:r w:rsidR="00403E05">
        <w:rPr>
          <w:rFonts w:ascii="Times New Roman" w:hAnsi="Times New Roman"/>
          <w:i/>
          <w:sz w:val="24"/>
          <w:szCs w:val="24"/>
          <w:lang w:eastAsia="bg-BG"/>
        </w:rPr>
        <w:t xml:space="preserve">, без ДДС по </w:t>
      </w:r>
      <w:r>
        <w:rPr>
          <w:rFonts w:ascii="Times New Roman" w:hAnsi="Times New Roman"/>
          <w:i/>
          <w:sz w:val="24"/>
          <w:szCs w:val="24"/>
          <w:lang w:eastAsia="bg-BG"/>
        </w:rPr>
        <w:t xml:space="preserve">т. </w:t>
      </w:r>
      <w:r w:rsidR="00403E05">
        <w:rPr>
          <w:rFonts w:ascii="Times New Roman" w:hAnsi="Times New Roman"/>
          <w:i/>
          <w:sz w:val="24"/>
          <w:szCs w:val="24"/>
          <w:lang w:eastAsia="bg-BG"/>
        </w:rPr>
        <w:t xml:space="preserve">1, </w:t>
      </w:r>
      <w:r>
        <w:rPr>
          <w:rFonts w:ascii="Times New Roman" w:hAnsi="Times New Roman"/>
          <w:i/>
          <w:sz w:val="24"/>
          <w:szCs w:val="24"/>
          <w:lang w:eastAsia="bg-BG"/>
        </w:rPr>
        <w:t xml:space="preserve">т. </w:t>
      </w:r>
      <w:r w:rsidR="00403E05">
        <w:rPr>
          <w:rFonts w:ascii="Times New Roman" w:hAnsi="Times New Roman"/>
          <w:i/>
          <w:sz w:val="24"/>
          <w:szCs w:val="24"/>
          <w:lang w:eastAsia="bg-BG"/>
        </w:rPr>
        <w:t xml:space="preserve">2, </w:t>
      </w:r>
      <w:r>
        <w:rPr>
          <w:rFonts w:ascii="Times New Roman" w:hAnsi="Times New Roman"/>
          <w:i/>
          <w:sz w:val="24"/>
          <w:szCs w:val="24"/>
          <w:lang w:eastAsia="bg-BG"/>
        </w:rPr>
        <w:t xml:space="preserve">т. </w:t>
      </w:r>
      <w:r w:rsidRPr="00EF4746">
        <w:rPr>
          <w:rFonts w:ascii="Times New Roman" w:hAnsi="Times New Roman"/>
          <w:i/>
          <w:sz w:val="24"/>
          <w:szCs w:val="24"/>
          <w:lang w:eastAsia="bg-BG"/>
        </w:rPr>
        <w:t>3</w:t>
      </w:r>
      <w:r w:rsidR="00D32C5D">
        <w:rPr>
          <w:rFonts w:ascii="Times New Roman" w:hAnsi="Times New Roman"/>
          <w:i/>
          <w:sz w:val="24"/>
          <w:szCs w:val="24"/>
          <w:lang w:eastAsia="bg-BG"/>
        </w:rPr>
        <w:t>.1, т. 3.2, т. 4,</w:t>
      </w:r>
      <w:r w:rsidR="00403E05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5B376A">
        <w:rPr>
          <w:rFonts w:ascii="Times New Roman" w:hAnsi="Times New Roman"/>
          <w:i/>
          <w:sz w:val="24"/>
          <w:szCs w:val="24"/>
          <w:lang w:eastAsia="bg-BG"/>
        </w:rPr>
        <w:t>т. 5</w:t>
      </w:r>
      <w:r w:rsidR="00E334E0">
        <w:rPr>
          <w:rFonts w:ascii="Times New Roman" w:hAnsi="Times New Roman"/>
          <w:i/>
          <w:sz w:val="24"/>
          <w:szCs w:val="24"/>
          <w:lang w:eastAsia="bg-BG"/>
        </w:rPr>
        <w:t>,</w:t>
      </w:r>
      <w:r w:rsidR="00D32C5D">
        <w:rPr>
          <w:rFonts w:ascii="Times New Roman" w:hAnsi="Times New Roman"/>
          <w:i/>
          <w:sz w:val="24"/>
          <w:szCs w:val="24"/>
          <w:lang w:eastAsia="bg-BG"/>
        </w:rPr>
        <w:t xml:space="preserve"> т.</w:t>
      </w:r>
      <w:r w:rsidR="00303C9E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D32C5D">
        <w:rPr>
          <w:rFonts w:ascii="Times New Roman" w:hAnsi="Times New Roman"/>
          <w:i/>
          <w:sz w:val="24"/>
          <w:szCs w:val="24"/>
          <w:lang w:eastAsia="bg-BG"/>
        </w:rPr>
        <w:t>6</w:t>
      </w:r>
      <w:r w:rsidR="00403E05">
        <w:rPr>
          <w:rFonts w:ascii="Times New Roman" w:hAnsi="Times New Roman"/>
          <w:i/>
          <w:sz w:val="24"/>
          <w:szCs w:val="24"/>
          <w:lang w:eastAsia="bg-BG"/>
        </w:rPr>
        <w:t>,</w:t>
      </w:r>
      <w:r w:rsidR="00E334E0">
        <w:rPr>
          <w:rFonts w:ascii="Times New Roman" w:hAnsi="Times New Roman"/>
          <w:i/>
          <w:sz w:val="24"/>
          <w:szCs w:val="24"/>
          <w:lang w:eastAsia="bg-BG"/>
        </w:rPr>
        <w:t xml:space="preserve"> т. 7 и т. 8</w:t>
      </w:r>
      <w:r w:rsidR="00403E05">
        <w:rPr>
          <w:rFonts w:ascii="Times New Roman" w:hAnsi="Times New Roman"/>
          <w:i/>
          <w:sz w:val="24"/>
          <w:szCs w:val="24"/>
          <w:lang w:eastAsia="bg-BG"/>
        </w:rPr>
        <w:t xml:space="preserve"> по коя</w:t>
      </w:r>
      <w:r w:rsidRPr="00EF4746">
        <w:rPr>
          <w:rFonts w:ascii="Times New Roman" w:hAnsi="Times New Roman"/>
          <w:i/>
          <w:sz w:val="24"/>
          <w:szCs w:val="24"/>
          <w:lang w:eastAsia="bg-BG"/>
        </w:rPr>
        <w:t>то ще бъдат класирани участниците в поръчката.</w:t>
      </w:r>
    </w:p>
    <w:p w:rsidR="00012840" w:rsidRDefault="00012840" w:rsidP="001B1BF0">
      <w:pPr>
        <w:pStyle w:val="a"/>
        <w:tabs>
          <w:tab w:val="left" w:pos="9072"/>
        </w:tabs>
        <w:spacing w:before="0"/>
        <w:ind w:left="360" w:firstLine="349"/>
        <w:rPr>
          <w:b/>
          <w:bCs/>
          <w:snapToGrid w:val="0"/>
          <w:szCs w:val="24"/>
        </w:rPr>
      </w:pPr>
    </w:p>
    <w:p w:rsidR="00012840" w:rsidRDefault="00012840" w:rsidP="001B1BF0">
      <w:pPr>
        <w:pStyle w:val="a"/>
        <w:tabs>
          <w:tab w:val="left" w:pos="9072"/>
        </w:tabs>
        <w:spacing w:before="0"/>
        <w:ind w:left="360" w:firstLine="349"/>
        <w:rPr>
          <w:b/>
          <w:bCs/>
          <w:snapToGrid w:val="0"/>
          <w:szCs w:val="24"/>
        </w:rPr>
      </w:pPr>
    </w:p>
    <w:p w:rsidR="001B1BF0" w:rsidRDefault="001B1BF0" w:rsidP="001B1BF0">
      <w:pPr>
        <w:pStyle w:val="a"/>
        <w:tabs>
          <w:tab w:val="left" w:pos="9072"/>
        </w:tabs>
        <w:spacing w:before="0"/>
        <w:ind w:left="360" w:firstLine="349"/>
        <w:rPr>
          <w:b/>
          <w:bCs/>
          <w:snapToGrid w:val="0"/>
          <w:szCs w:val="24"/>
        </w:rPr>
      </w:pPr>
      <w:r w:rsidRPr="001665A5">
        <w:rPr>
          <w:b/>
          <w:bCs/>
          <w:snapToGrid w:val="0"/>
          <w:szCs w:val="24"/>
        </w:rPr>
        <w:t xml:space="preserve">Забележка: </w:t>
      </w:r>
    </w:p>
    <w:p w:rsidR="001B1BF0" w:rsidRPr="001B1BF0" w:rsidRDefault="001B1BF0" w:rsidP="001B1BF0">
      <w:pPr>
        <w:spacing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1B1BF0">
        <w:rPr>
          <w:rFonts w:ascii="Times New Roman" w:hAnsi="Times New Roman"/>
          <w:bCs/>
          <w:i/>
          <w:snapToGrid w:val="0"/>
          <w:sz w:val="24"/>
          <w:szCs w:val="24"/>
        </w:rPr>
        <w:t>1.</w:t>
      </w:r>
      <w:r w:rsidRPr="001B1BF0">
        <w:rPr>
          <w:rFonts w:ascii="Times New Roman" w:hAnsi="Times New Roman"/>
          <w:b/>
          <w:bCs/>
          <w:i/>
          <w:snapToGrid w:val="0"/>
          <w:sz w:val="24"/>
          <w:szCs w:val="24"/>
        </w:rPr>
        <w:t xml:space="preserve"> </w:t>
      </w:r>
      <w:r w:rsidRPr="001B1BF0">
        <w:rPr>
          <w:rFonts w:ascii="Times New Roman" w:hAnsi="Times New Roman"/>
          <w:i/>
          <w:color w:val="000000"/>
          <w:spacing w:val="-4"/>
          <w:sz w:val="24"/>
          <w:szCs w:val="24"/>
        </w:rPr>
        <w:t>Ценовото предложение се попълва и се подписва от представляващия участника по регистрация или от упълномощено от него лице.</w:t>
      </w:r>
      <w:r w:rsidRPr="001B1BF0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1B1BF0" w:rsidRPr="001B1BF0" w:rsidRDefault="001B1BF0" w:rsidP="001B1BF0">
      <w:pPr>
        <w:spacing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B1BF0">
        <w:rPr>
          <w:rFonts w:ascii="Times New Roman" w:hAnsi="Times New Roman"/>
          <w:i/>
          <w:iCs/>
          <w:sz w:val="24"/>
          <w:szCs w:val="24"/>
        </w:rPr>
        <w:t>2. В случай, че Ценовото предложение е подписано от упълномощено от участника лице, на основание чл. 54, ал. 3 от ЗОП във връзка с чл. 54, ал. 2, основанията по чл. 54, ал. 1, т. 1, т. 2 и т. 7 от ЗОП се отнасят и за това лице, като същите следва да бъдат декларирани по надлежния за това ред.</w:t>
      </w:r>
    </w:p>
    <w:p w:rsidR="001B1BF0" w:rsidRPr="001B1BF0" w:rsidRDefault="001B1BF0" w:rsidP="001B1BF0">
      <w:pPr>
        <w:spacing w:line="360" w:lineRule="auto"/>
        <w:ind w:firstLine="567"/>
        <w:jc w:val="both"/>
        <w:rPr>
          <w:rFonts w:ascii="Times New Roman" w:hAnsi="Times New Roman"/>
          <w:b/>
          <w:bCs/>
          <w:i/>
          <w:snapToGrid w:val="0"/>
          <w:sz w:val="24"/>
          <w:szCs w:val="24"/>
        </w:rPr>
      </w:pPr>
      <w:r w:rsidRPr="001B1BF0">
        <w:rPr>
          <w:rFonts w:ascii="Times New Roman" w:hAnsi="Times New Roman"/>
          <w:i/>
          <w:iCs/>
          <w:sz w:val="24"/>
          <w:szCs w:val="24"/>
        </w:rPr>
        <w:t>3. В случай, че участник в поръчката е обединение, Ценовото предложение се попълва и подписва от представляващия обединението.</w:t>
      </w:r>
      <w:r w:rsidRPr="001B1BF0">
        <w:rPr>
          <w:rFonts w:ascii="Times New Roman" w:hAnsi="Times New Roman"/>
          <w:b/>
          <w:bCs/>
          <w:i/>
          <w:snapToGrid w:val="0"/>
          <w:sz w:val="24"/>
          <w:szCs w:val="24"/>
        </w:rPr>
        <w:t xml:space="preserve"> </w:t>
      </w:r>
    </w:p>
    <w:p w:rsidR="001B1BF0" w:rsidRPr="001B1BF0" w:rsidRDefault="001B1BF0" w:rsidP="001B1BF0">
      <w:pPr>
        <w:spacing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B1BF0">
        <w:rPr>
          <w:rFonts w:ascii="Times New Roman" w:hAnsi="Times New Roman"/>
          <w:i/>
          <w:iCs/>
          <w:sz w:val="24"/>
          <w:szCs w:val="24"/>
        </w:rPr>
        <w:t xml:space="preserve">4. При констатирано аритметично несъответствие при изчисление на </w:t>
      </w:r>
      <w:r>
        <w:rPr>
          <w:rFonts w:ascii="Times New Roman" w:hAnsi="Times New Roman"/>
          <w:i/>
          <w:iCs/>
          <w:sz w:val="24"/>
          <w:szCs w:val="24"/>
        </w:rPr>
        <w:t>общата цена,</w:t>
      </w:r>
      <w:r w:rsidRPr="001B1BF0">
        <w:rPr>
          <w:rFonts w:ascii="Times New Roman" w:hAnsi="Times New Roman"/>
          <w:i/>
          <w:iCs/>
          <w:sz w:val="24"/>
          <w:szCs w:val="24"/>
        </w:rPr>
        <w:t xml:space="preserve"> посочен</w:t>
      </w:r>
      <w:r>
        <w:rPr>
          <w:rFonts w:ascii="Times New Roman" w:hAnsi="Times New Roman"/>
          <w:i/>
          <w:iCs/>
          <w:sz w:val="24"/>
          <w:szCs w:val="24"/>
        </w:rPr>
        <w:t>а</w:t>
      </w:r>
      <w:r w:rsidRPr="001B1BF0">
        <w:rPr>
          <w:rFonts w:ascii="Times New Roman" w:hAnsi="Times New Roman"/>
          <w:i/>
          <w:iCs/>
          <w:sz w:val="24"/>
          <w:szCs w:val="24"/>
        </w:rPr>
        <w:t xml:space="preserve"> по-горе съответният участник ще бъде отстранен от участие в процедурата.</w:t>
      </w:r>
      <w:r>
        <w:rPr>
          <w:rFonts w:ascii="Times New Roman" w:hAnsi="Times New Roman"/>
          <w:i/>
          <w:iCs/>
          <w:sz w:val="24"/>
          <w:szCs w:val="24"/>
        </w:rPr>
        <w:t xml:space="preserve"> При констатирано несъответствие на цифреното и буквеното изписване на сумите по-горе съответният участник </w:t>
      </w:r>
      <w:r w:rsidRPr="001B1BF0">
        <w:rPr>
          <w:rFonts w:ascii="Times New Roman" w:hAnsi="Times New Roman"/>
          <w:i/>
          <w:iCs/>
          <w:sz w:val="24"/>
          <w:szCs w:val="24"/>
        </w:rPr>
        <w:t>ще бъде отстранен от участие в процедурата.</w:t>
      </w:r>
    </w:p>
    <w:p w:rsidR="001B1BF0" w:rsidRPr="001B1BF0" w:rsidRDefault="001B1BF0" w:rsidP="001B1BF0">
      <w:pPr>
        <w:pStyle w:val="a"/>
        <w:tabs>
          <w:tab w:val="left" w:pos="9072"/>
        </w:tabs>
        <w:spacing w:before="0"/>
        <w:ind w:left="360" w:firstLine="349"/>
        <w:rPr>
          <w:bCs/>
          <w:i/>
          <w:snapToGrid w:val="0"/>
          <w:szCs w:val="24"/>
        </w:rPr>
      </w:pPr>
    </w:p>
    <w:p w:rsidR="001B1BF0" w:rsidRDefault="001B1BF0" w:rsidP="00E60EE8">
      <w:pPr>
        <w:shd w:val="clear" w:color="auto" w:fill="FFFFFF"/>
        <w:tabs>
          <w:tab w:val="left" w:leader="underscore" w:pos="720"/>
        </w:tabs>
        <w:spacing w:after="0" w:line="360" w:lineRule="auto"/>
        <w:ind w:firstLine="851"/>
        <w:jc w:val="both"/>
        <w:rPr>
          <w:rFonts w:ascii="Times New Roman" w:hAnsi="Times New Roman"/>
          <w:b/>
          <w:color w:val="000000"/>
          <w:sz w:val="24"/>
          <w:szCs w:val="20"/>
        </w:rPr>
      </w:pPr>
    </w:p>
    <w:p w:rsidR="00A96860" w:rsidRPr="004F594F" w:rsidRDefault="00A96860" w:rsidP="00E60EE8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iCs/>
          <w:kern w:val="2"/>
          <w:sz w:val="24"/>
          <w:szCs w:val="24"/>
          <w:lang w:val="ru-RU" w:eastAsia="zh-CN"/>
        </w:rPr>
      </w:pPr>
      <w:r w:rsidRPr="004F594F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>Дата</w:t>
      </w:r>
      <w:r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 xml:space="preserve"> </w:t>
      </w:r>
      <w:r w:rsidRPr="004F594F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>………………….. г.</w:t>
      </w:r>
      <w:r w:rsidRPr="004F594F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ab/>
      </w:r>
      <w:r w:rsidRPr="004F594F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ab/>
      </w:r>
      <w:r w:rsidRPr="004F594F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ab/>
      </w:r>
      <w:r w:rsidRPr="004F594F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ab/>
        <w:t xml:space="preserve"> ……………………</w:t>
      </w:r>
      <w:r w:rsidR="00E60EE8">
        <w:rPr>
          <w:rFonts w:ascii="Times New Roman" w:hAnsi="Times New Roman"/>
          <w:iCs/>
          <w:kern w:val="2"/>
          <w:sz w:val="24"/>
          <w:szCs w:val="24"/>
          <w:lang w:val="ru-RU" w:eastAsia="zh-CN"/>
        </w:rPr>
        <w:t>……….......</w:t>
      </w:r>
    </w:p>
    <w:p w:rsidR="00A96860" w:rsidRPr="004F594F" w:rsidRDefault="00A96860" w:rsidP="00E60EE8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hAnsi="Times New Roman"/>
          <w:iCs/>
          <w:color w:val="000000"/>
          <w:spacing w:val="5"/>
          <w:kern w:val="2"/>
          <w:sz w:val="24"/>
          <w:szCs w:val="24"/>
          <w:lang w:val="ru-RU" w:eastAsia="zh-CN"/>
        </w:rPr>
      </w:pPr>
      <w:r w:rsidRPr="004F594F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 xml:space="preserve">                                                     </w:t>
      </w:r>
      <w:r w:rsidRPr="004F594F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ab/>
      </w:r>
      <w:r w:rsidRPr="004F594F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ab/>
      </w:r>
      <w:r w:rsidR="00E60EE8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 xml:space="preserve">                           </w:t>
      </w:r>
      <w:r w:rsidRPr="004F594F">
        <w:rPr>
          <w:rFonts w:ascii="Times New Roman" w:hAnsi="Times New Roman"/>
          <w:i/>
          <w:iCs/>
          <w:kern w:val="2"/>
          <w:sz w:val="24"/>
          <w:szCs w:val="24"/>
          <w:lang w:val="ru-RU" w:eastAsia="zh-CN"/>
        </w:rPr>
        <w:t xml:space="preserve">(подпис и печат)                              </w:t>
      </w:r>
    </w:p>
    <w:p w:rsidR="00A96860" w:rsidRPr="00E07D56" w:rsidRDefault="00A96860" w:rsidP="00E60EE8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uppressAutoHyphens/>
        <w:spacing w:after="0" w:line="360" w:lineRule="auto"/>
        <w:ind w:firstLine="851"/>
        <w:jc w:val="both"/>
        <w:rPr>
          <w:rFonts w:ascii="Times New Roman" w:hAnsi="Times New Roman"/>
          <w:color w:val="000000"/>
          <w:kern w:val="2"/>
          <w:sz w:val="24"/>
          <w:szCs w:val="24"/>
          <w:lang w:val="ru-RU" w:eastAsia="zh-CN"/>
        </w:rPr>
      </w:pPr>
      <w:r w:rsidRPr="004F594F">
        <w:rPr>
          <w:rFonts w:ascii="Times New Roman" w:hAnsi="Times New Roman"/>
          <w:b/>
          <w:color w:val="000000"/>
          <w:kern w:val="2"/>
          <w:sz w:val="24"/>
          <w:szCs w:val="24"/>
          <w:lang w:val="ru-RU" w:eastAsia="zh-CN"/>
        </w:rPr>
        <w:t xml:space="preserve">                                                                       </w:t>
      </w:r>
      <w:r w:rsidR="00E60EE8">
        <w:rPr>
          <w:rFonts w:ascii="Times New Roman" w:hAnsi="Times New Roman"/>
          <w:b/>
          <w:color w:val="000000"/>
          <w:kern w:val="2"/>
          <w:sz w:val="24"/>
          <w:szCs w:val="24"/>
          <w:lang w:val="ru-RU" w:eastAsia="zh-CN"/>
        </w:rPr>
        <w:t xml:space="preserve">         </w:t>
      </w:r>
      <w:r w:rsidRPr="00E07D56">
        <w:rPr>
          <w:rFonts w:ascii="Times New Roman" w:hAnsi="Times New Roman"/>
          <w:color w:val="000000"/>
          <w:kern w:val="2"/>
          <w:sz w:val="24"/>
          <w:szCs w:val="24"/>
          <w:lang w:val="ru-RU" w:eastAsia="zh-CN"/>
        </w:rPr>
        <w:t>..................................</w:t>
      </w:r>
      <w:r w:rsidR="00E60EE8">
        <w:rPr>
          <w:rFonts w:ascii="Times New Roman" w:hAnsi="Times New Roman"/>
          <w:color w:val="000000"/>
          <w:kern w:val="2"/>
          <w:sz w:val="24"/>
          <w:szCs w:val="24"/>
          <w:lang w:val="ru-RU" w:eastAsia="zh-CN"/>
        </w:rPr>
        <w:t>....................</w:t>
      </w:r>
    </w:p>
    <w:p w:rsidR="00A96860" w:rsidRPr="002A3297" w:rsidRDefault="00A96860" w:rsidP="00E60EE8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uppressAutoHyphens/>
        <w:spacing w:after="0" w:line="360" w:lineRule="auto"/>
        <w:ind w:firstLine="851"/>
        <w:jc w:val="right"/>
        <w:rPr>
          <w:rFonts w:ascii="Times New Roman" w:hAnsi="Times New Roman"/>
          <w:color w:val="000000"/>
          <w:sz w:val="24"/>
          <w:szCs w:val="20"/>
        </w:rPr>
      </w:pPr>
      <w:r w:rsidRPr="004F594F">
        <w:rPr>
          <w:rFonts w:ascii="Times New Roman" w:hAnsi="Times New Roman"/>
          <w:b/>
          <w:color w:val="000000"/>
          <w:kern w:val="2"/>
          <w:sz w:val="24"/>
          <w:szCs w:val="24"/>
          <w:lang w:val="ru-RU" w:eastAsia="zh-CN"/>
        </w:rPr>
        <w:t xml:space="preserve">                                 </w:t>
      </w:r>
      <w:r w:rsidR="00E60EE8">
        <w:rPr>
          <w:rFonts w:ascii="Times New Roman" w:hAnsi="Times New Roman"/>
          <w:b/>
          <w:color w:val="000000"/>
          <w:kern w:val="2"/>
          <w:sz w:val="24"/>
          <w:szCs w:val="24"/>
          <w:lang w:val="ru-RU" w:eastAsia="zh-CN"/>
        </w:rPr>
        <w:t xml:space="preserve">                               </w:t>
      </w:r>
      <w:r w:rsidRPr="004F594F"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>(</w:t>
      </w:r>
      <w:r w:rsidRPr="004F594F">
        <w:rPr>
          <w:rFonts w:ascii="Times New Roman" w:hAnsi="Times New Roman"/>
          <w:i/>
          <w:color w:val="000000"/>
          <w:kern w:val="2"/>
          <w:sz w:val="24"/>
          <w:szCs w:val="24"/>
          <w:lang w:eastAsia="zh-CN"/>
        </w:rPr>
        <w:t>име, фамилия и</w:t>
      </w:r>
      <w:r w:rsidRPr="004F594F"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 xml:space="preserve"> д</w:t>
      </w:r>
      <w:r w:rsidR="00E60EE8"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 xml:space="preserve">лъжност на </w:t>
      </w:r>
      <w:r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>представляващия</w:t>
      </w:r>
      <w:r w:rsidRPr="004F594F">
        <w:rPr>
          <w:rFonts w:ascii="Times New Roman" w:hAnsi="Times New Roman"/>
          <w:i/>
          <w:color w:val="000000"/>
          <w:kern w:val="2"/>
          <w:sz w:val="24"/>
          <w:szCs w:val="24"/>
          <w:lang w:val="ru-RU" w:eastAsia="zh-CN"/>
        </w:rPr>
        <w:t xml:space="preserve"> участника)</w:t>
      </w:r>
    </w:p>
    <w:sectPr w:rsidR="00A96860" w:rsidRPr="002A3297" w:rsidSect="007C432B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90D" w:rsidRDefault="00E1490D">
      <w:r>
        <w:separator/>
      </w:r>
    </w:p>
  </w:endnote>
  <w:endnote w:type="continuationSeparator" w:id="0">
    <w:p w:rsidR="00E1490D" w:rsidRDefault="00E14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90D" w:rsidRDefault="00E1490D">
      <w:r>
        <w:separator/>
      </w:r>
    </w:p>
  </w:footnote>
  <w:footnote w:type="continuationSeparator" w:id="0">
    <w:p w:rsidR="00E1490D" w:rsidRDefault="00E149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860" w:rsidRPr="00851A0A" w:rsidRDefault="00A96860" w:rsidP="00851A0A">
    <w:pPr>
      <w:pStyle w:val="Header"/>
      <w:spacing w:after="0" w:line="240" w:lineRule="auto"/>
      <w:jc w:val="right"/>
      <w:rPr>
        <w:rFonts w:ascii="Times New Roman" w:hAnsi="Times New Roman"/>
        <w:i/>
        <w:sz w:val="24"/>
        <w:szCs w:val="24"/>
      </w:rPr>
    </w:pPr>
    <w:r w:rsidRPr="00851A0A">
      <w:rPr>
        <w:rFonts w:ascii="Times New Roman" w:hAnsi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36DFA"/>
    <w:multiLevelType w:val="hybridMultilevel"/>
    <w:tmpl w:val="28F80650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E1912B3"/>
    <w:multiLevelType w:val="hybridMultilevel"/>
    <w:tmpl w:val="31588A4C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41923C9B"/>
    <w:multiLevelType w:val="multilevel"/>
    <w:tmpl w:val="8D520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435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i/>
      </w:rPr>
    </w:lvl>
  </w:abstractNum>
  <w:abstractNum w:abstractNumId="3" w15:restartNumberingAfterBreak="0">
    <w:nsid w:val="5F842882"/>
    <w:multiLevelType w:val="multilevel"/>
    <w:tmpl w:val="5DF64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15" w:hanging="435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  <w:i/>
      </w:rPr>
    </w:lvl>
  </w:abstractNum>
  <w:abstractNum w:abstractNumId="4" w15:restartNumberingAfterBreak="0">
    <w:nsid w:val="697F7FDC"/>
    <w:multiLevelType w:val="hybridMultilevel"/>
    <w:tmpl w:val="DF9AA36A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C1"/>
    <w:rsid w:val="00012840"/>
    <w:rsid w:val="000217F8"/>
    <w:rsid w:val="000550CD"/>
    <w:rsid w:val="00064C06"/>
    <w:rsid w:val="00146722"/>
    <w:rsid w:val="001529BE"/>
    <w:rsid w:val="001742F4"/>
    <w:rsid w:val="00174767"/>
    <w:rsid w:val="001B1BF0"/>
    <w:rsid w:val="001F3CC1"/>
    <w:rsid w:val="00201757"/>
    <w:rsid w:val="00234FD1"/>
    <w:rsid w:val="002422EC"/>
    <w:rsid w:val="00255BF9"/>
    <w:rsid w:val="002A09B0"/>
    <w:rsid w:val="002A3297"/>
    <w:rsid w:val="00303C9E"/>
    <w:rsid w:val="003410FC"/>
    <w:rsid w:val="00403E05"/>
    <w:rsid w:val="00416ECF"/>
    <w:rsid w:val="0045667D"/>
    <w:rsid w:val="00475CF2"/>
    <w:rsid w:val="004F594F"/>
    <w:rsid w:val="00520D67"/>
    <w:rsid w:val="0058337E"/>
    <w:rsid w:val="005A06A5"/>
    <w:rsid w:val="005B376A"/>
    <w:rsid w:val="005C3A59"/>
    <w:rsid w:val="005E63BA"/>
    <w:rsid w:val="00603582"/>
    <w:rsid w:val="00685343"/>
    <w:rsid w:val="00695AC8"/>
    <w:rsid w:val="007238E7"/>
    <w:rsid w:val="007C432B"/>
    <w:rsid w:val="007D6CE2"/>
    <w:rsid w:val="00851A0A"/>
    <w:rsid w:val="00855419"/>
    <w:rsid w:val="008C3E60"/>
    <w:rsid w:val="008D1AA2"/>
    <w:rsid w:val="008E7C96"/>
    <w:rsid w:val="008F6406"/>
    <w:rsid w:val="00905AB9"/>
    <w:rsid w:val="009229E8"/>
    <w:rsid w:val="00953242"/>
    <w:rsid w:val="009A5985"/>
    <w:rsid w:val="009D03C7"/>
    <w:rsid w:val="00A96860"/>
    <w:rsid w:val="00AA3D95"/>
    <w:rsid w:val="00B44741"/>
    <w:rsid w:val="00BD3A63"/>
    <w:rsid w:val="00CD789B"/>
    <w:rsid w:val="00CE516A"/>
    <w:rsid w:val="00D144A1"/>
    <w:rsid w:val="00D32C5D"/>
    <w:rsid w:val="00DD6A4F"/>
    <w:rsid w:val="00E07D56"/>
    <w:rsid w:val="00E1490D"/>
    <w:rsid w:val="00E334E0"/>
    <w:rsid w:val="00E60EE8"/>
    <w:rsid w:val="00EA160F"/>
    <w:rsid w:val="00EF4746"/>
    <w:rsid w:val="00F36FDB"/>
    <w:rsid w:val="00F95A27"/>
    <w:rsid w:val="00FD2FAC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9B7729B-D823-409A-8569-8C1F8228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41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A32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1A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semiHidden/>
    <w:locked/>
    <w:rPr>
      <w:lang w:eastAsia="en-US"/>
    </w:rPr>
  </w:style>
  <w:style w:type="paragraph" w:styleId="Footer">
    <w:name w:val="footer"/>
    <w:basedOn w:val="Normal"/>
    <w:link w:val="FooterChar"/>
    <w:uiPriority w:val="99"/>
    <w:rsid w:val="00851A0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78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2F90"/>
    <w:rPr>
      <w:rFonts w:ascii="Times New Roman" w:hAnsi="Times New Roman"/>
      <w:sz w:val="0"/>
      <w:szCs w:val="0"/>
      <w:lang w:eastAsia="en-US"/>
    </w:rPr>
  </w:style>
  <w:style w:type="paragraph" w:customStyle="1" w:styleId="a">
    <w:name w:val="Обикн. параграф"/>
    <w:basedOn w:val="Normal"/>
    <w:rsid w:val="001B1BF0"/>
    <w:pPr>
      <w:spacing w:before="120"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ЦЕНОВО ПРЕДЛОЖЕНИЕ</vt:lpstr>
    </vt:vector>
  </TitlesOfParts>
  <Company>BNB</Company>
  <LinksUpToDate>false</LinksUpToDate>
  <CharactersWithSpaces>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</dc:title>
  <dc:creator>User</dc:creator>
  <cp:lastModifiedBy>Windows User</cp:lastModifiedBy>
  <cp:revision>3</cp:revision>
  <cp:lastPrinted>2016-10-24T07:31:00Z</cp:lastPrinted>
  <dcterms:created xsi:type="dcterms:W3CDTF">2020-02-20T12:43:00Z</dcterms:created>
  <dcterms:modified xsi:type="dcterms:W3CDTF">2020-02-20T12:43:00Z</dcterms:modified>
</cp:coreProperties>
</file>