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65" w:rsidRDefault="00232C65" w:rsidP="00E534E9">
      <w:pPr>
        <w:pStyle w:val="Title"/>
        <w:spacing w:before="0" w:line="360" w:lineRule="auto"/>
        <w:ind w:right="-2"/>
        <w:rPr>
          <w:spacing w:val="0"/>
          <w:lang w:val="en-US"/>
        </w:rPr>
      </w:pP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  <w:lang w:val="en-US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ab/>
      </w:r>
    </w:p>
    <w:p w:rsidR="00892124" w:rsidRPr="00933B3E" w:rsidRDefault="00892124" w:rsidP="00E534E9">
      <w:pPr>
        <w:pStyle w:val="Title"/>
        <w:spacing w:before="0" w:line="360" w:lineRule="auto"/>
        <w:ind w:right="-2"/>
        <w:rPr>
          <w:spacing w:val="0"/>
        </w:rPr>
      </w:pPr>
      <w:r>
        <w:rPr>
          <w:spacing w:val="0"/>
        </w:rPr>
        <w:t>Ц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В</w:t>
      </w:r>
      <w:r w:rsidR="00082359">
        <w:rPr>
          <w:spacing w:val="0"/>
        </w:rPr>
        <w:t xml:space="preserve"> </w:t>
      </w:r>
      <w:r>
        <w:rPr>
          <w:spacing w:val="0"/>
        </w:rPr>
        <w:t xml:space="preserve">О </w:t>
      </w:r>
      <w:r w:rsidR="00082359">
        <w:rPr>
          <w:spacing w:val="0"/>
        </w:rPr>
        <w:t xml:space="preserve">  </w:t>
      </w:r>
      <w:r>
        <w:rPr>
          <w:spacing w:val="0"/>
        </w:rPr>
        <w:t>П</w:t>
      </w:r>
      <w:r w:rsidR="00082359">
        <w:rPr>
          <w:spacing w:val="0"/>
        </w:rPr>
        <w:t xml:space="preserve"> </w:t>
      </w:r>
      <w:r>
        <w:rPr>
          <w:spacing w:val="0"/>
        </w:rPr>
        <w:t>Р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Д</w:t>
      </w:r>
      <w:r w:rsidR="00082359">
        <w:rPr>
          <w:spacing w:val="0"/>
        </w:rPr>
        <w:t xml:space="preserve"> </w:t>
      </w:r>
      <w:r>
        <w:rPr>
          <w:spacing w:val="0"/>
        </w:rPr>
        <w:t>Л</w:t>
      </w:r>
      <w:r w:rsidR="00082359">
        <w:rPr>
          <w:spacing w:val="0"/>
        </w:rPr>
        <w:t xml:space="preserve"> </w:t>
      </w:r>
      <w:r>
        <w:rPr>
          <w:spacing w:val="0"/>
        </w:rPr>
        <w:t>О</w:t>
      </w:r>
      <w:r w:rsidR="00082359">
        <w:rPr>
          <w:spacing w:val="0"/>
        </w:rPr>
        <w:t xml:space="preserve"> </w:t>
      </w:r>
      <w:r>
        <w:rPr>
          <w:spacing w:val="0"/>
        </w:rPr>
        <w:t>Ж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  <w:r w:rsidR="00082359">
        <w:rPr>
          <w:spacing w:val="0"/>
        </w:rPr>
        <w:t xml:space="preserve"> </w:t>
      </w:r>
      <w:r>
        <w:rPr>
          <w:spacing w:val="0"/>
        </w:rPr>
        <w:t>Н</w:t>
      </w:r>
      <w:r w:rsidR="00082359">
        <w:rPr>
          <w:spacing w:val="0"/>
        </w:rPr>
        <w:t xml:space="preserve"> </w:t>
      </w:r>
      <w:r>
        <w:rPr>
          <w:spacing w:val="0"/>
        </w:rPr>
        <w:t>И</w:t>
      </w:r>
      <w:r w:rsidR="00082359">
        <w:rPr>
          <w:spacing w:val="0"/>
        </w:rPr>
        <w:t xml:space="preserve"> </w:t>
      </w:r>
      <w:r>
        <w:rPr>
          <w:spacing w:val="0"/>
        </w:rPr>
        <w:t>Е</w:t>
      </w:r>
    </w:p>
    <w:p w:rsidR="004A2B4E" w:rsidRDefault="00082359" w:rsidP="00E534E9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за </w:t>
      </w:r>
      <w:r w:rsidR="00AA431B">
        <w:rPr>
          <w:b/>
          <w:sz w:val="24"/>
        </w:rPr>
        <w:t>О</w:t>
      </w:r>
      <w:r>
        <w:rPr>
          <w:b/>
          <w:sz w:val="24"/>
        </w:rPr>
        <w:t>бособена позиция № 2</w:t>
      </w:r>
      <w:r w:rsidRPr="003A3FA2">
        <w:rPr>
          <w:b/>
          <w:sz w:val="24"/>
        </w:rPr>
        <w:t xml:space="preserve"> с предмет: </w:t>
      </w:r>
    </w:p>
    <w:p w:rsidR="00463FD6" w:rsidRPr="00463FD6" w:rsidRDefault="00082359" w:rsidP="00E534E9">
      <w:pPr>
        <w:widowControl/>
        <w:suppressAutoHyphens/>
        <w:autoSpaceDE/>
        <w:autoSpaceDN/>
        <w:adjustRightInd/>
        <w:spacing w:line="360" w:lineRule="auto"/>
        <w:jc w:val="center"/>
        <w:rPr>
          <w:b/>
          <w:sz w:val="24"/>
          <w:szCs w:val="24"/>
          <w:lang w:eastAsia="ar-SA"/>
        </w:rPr>
      </w:pPr>
      <w:bookmarkStart w:id="0" w:name="_GoBack"/>
      <w:bookmarkEnd w:id="0"/>
      <w:r>
        <w:rPr>
          <w:b/>
          <w:sz w:val="24"/>
          <w:szCs w:val="24"/>
          <w:lang w:eastAsia="ar-SA"/>
        </w:rPr>
        <w:t>З</w:t>
      </w:r>
      <w:r w:rsidRPr="00463FD6">
        <w:rPr>
          <w:b/>
          <w:sz w:val="24"/>
          <w:szCs w:val="24"/>
          <w:lang w:eastAsia="ar-SA"/>
        </w:rPr>
        <w:t>астраховане на служителите на БНБ при служебни командировки или обучения и специализации в чужбина</w:t>
      </w:r>
    </w:p>
    <w:p w:rsidR="00892124" w:rsidRPr="004A2B4E" w:rsidRDefault="00892124" w:rsidP="00E534E9">
      <w:pPr>
        <w:shd w:val="clear" w:color="auto" w:fill="FFFFFF"/>
        <w:tabs>
          <w:tab w:val="left" w:leader="underscore" w:pos="3912"/>
        </w:tabs>
        <w:ind w:right="-2"/>
        <w:rPr>
          <w:szCs w:val="24"/>
        </w:rPr>
      </w:pPr>
    </w:p>
    <w:p w:rsidR="00892124" w:rsidRPr="001D2F42" w:rsidRDefault="001D2F42" w:rsidP="00E534E9">
      <w:pPr>
        <w:shd w:val="clear" w:color="auto" w:fill="FFFFFF"/>
        <w:tabs>
          <w:tab w:val="left" w:leader="underscore" w:pos="9029"/>
        </w:tabs>
        <w:jc w:val="center"/>
        <w:rPr>
          <w:sz w:val="24"/>
          <w:szCs w:val="24"/>
        </w:rPr>
      </w:pPr>
      <w:r w:rsidRPr="001D2F42">
        <w:rPr>
          <w:color w:val="000000"/>
          <w:sz w:val="24"/>
          <w:szCs w:val="24"/>
        </w:rPr>
        <w:t>от</w:t>
      </w:r>
      <w:r w:rsidR="00892124" w:rsidRPr="001D2F42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892124" w:rsidRPr="001D2F42" w:rsidRDefault="00892124" w:rsidP="00E534E9">
      <w:pPr>
        <w:shd w:val="clear" w:color="auto" w:fill="FFFFFF"/>
        <w:jc w:val="center"/>
        <w:rPr>
          <w:color w:val="000000"/>
          <w:sz w:val="24"/>
          <w:szCs w:val="24"/>
        </w:rPr>
      </w:pPr>
      <w:r w:rsidRPr="001D2F42">
        <w:rPr>
          <w:color w:val="000000"/>
          <w:sz w:val="24"/>
          <w:szCs w:val="24"/>
        </w:rPr>
        <w:t>(наименование на участника)</w:t>
      </w:r>
    </w:p>
    <w:p w:rsidR="00892124" w:rsidRPr="004A2B4E" w:rsidRDefault="00892124" w:rsidP="00E534E9">
      <w:pPr>
        <w:shd w:val="clear" w:color="auto" w:fill="FFFFFF"/>
        <w:jc w:val="center"/>
        <w:rPr>
          <w:color w:val="000000"/>
        </w:rPr>
      </w:pPr>
    </w:p>
    <w:p w:rsidR="001D2F42" w:rsidRPr="00F01648" w:rsidRDefault="001D2F42" w:rsidP="00E534E9">
      <w:pPr>
        <w:pStyle w:val="a"/>
        <w:spacing w:before="0"/>
        <w:ind w:right="848" w:firstLine="0"/>
      </w:pPr>
    </w:p>
    <w:p w:rsidR="00892124" w:rsidRPr="00933B3E" w:rsidRDefault="00892124" w:rsidP="00E534E9">
      <w:pPr>
        <w:pStyle w:val="a"/>
        <w:spacing w:before="0"/>
        <w:ind w:right="848"/>
        <w:rPr>
          <w:b/>
        </w:rPr>
      </w:pPr>
      <w:r w:rsidRPr="00933B3E">
        <w:rPr>
          <w:b/>
        </w:rPr>
        <w:t>УВАЖАЕМИ ГОСПОЖИ И ГОСПОДА,</w:t>
      </w:r>
    </w:p>
    <w:p w:rsidR="00EF26BE" w:rsidRDefault="00EF26BE" w:rsidP="00E534E9">
      <w:pPr>
        <w:pStyle w:val="a"/>
        <w:tabs>
          <w:tab w:val="left" w:pos="9072"/>
        </w:tabs>
        <w:spacing w:before="0"/>
      </w:pPr>
    </w:p>
    <w:p w:rsidR="0065054E" w:rsidRDefault="00892124" w:rsidP="00E534E9">
      <w:pPr>
        <w:pStyle w:val="a"/>
        <w:tabs>
          <w:tab w:val="left" w:pos="9072"/>
        </w:tabs>
        <w:spacing w:before="0"/>
      </w:pPr>
      <w:r w:rsidRPr="00933B3E">
        <w:t>Във връз</w:t>
      </w:r>
      <w:r w:rsidR="00B964DC">
        <w:t>ка с обявената от Вас процедура</w:t>
      </w:r>
      <w:r w:rsidR="004A2B4E">
        <w:t xml:space="preserve"> </w:t>
      </w:r>
      <w:r w:rsidRPr="00933B3E">
        <w:t>за възлагане на обществена поръчка, Ви представяме н</w:t>
      </w:r>
      <w:r>
        <w:t>ашата ценова оферта</w:t>
      </w:r>
      <w:r w:rsidR="002A55FC">
        <w:t xml:space="preserve"> по обособена позиция № 2</w:t>
      </w:r>
      <w:r w:rsidR="004514D3">
        <w:t xml:space="preserve"> с гореописания предмет</w:t>
      </w:r>
      <w:r w:rsidRPr="00D23D93">
        <w:rPr>
          <w:lang w:val="ru-RU"/>
        </w:rPr>
        <w:t>,</w:t>
      </w:r>
      <w:r w:rsidRPr="00933B3E">
        <w:t xml:space="preserve"> както следва:</w:t>
      </w:r>
    </w:p>
    <w:p w:rsidR="00830656" w:rsidRDefault="00830656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b/>
          <w:sz w:val="24"/>
          <w:szCs w:val="24"/>
          <w:lang w:eastAsia="ar-SA"/>
        </w:rPr>
      </w:pPr>
    </w:p>
    <w:tbl>
      <w:tblPr>
        <w:tblStyle w:val="TableGrid"/>
        <w:tblpPr w:leftFromText="141" w:rightFromText="141" w:vertAnchor="text" w:horzAnchor="margin" w:tblpXSpec="center" w:tblpY="1275"/>
        <w:tblW w:w="10456" w:type="dxa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992"/>
        <w:gridCol w:w="1134"/>
        <w:gridCol w:w="1276"/>
        <w:gridCol w:w="1134"/>
      </w:tblGrid>
      <w:tr w:rsidR="003E3B41" w:rsidTr="003E3B41">
        <w:trPr>
          <w:trHeight w:val="573"/>
        </w:trPr>
        <w:tc>
          <w:tcPr>
            <w:tcW w:w="3369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Застрахователни покрития</w:t>
            </w:r>
          </w:p>
        </w:tc>
        <w:tc>
          <w:tcPr>
            <w:tcW w:w="1134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9012C">
              <w:rPr>
                <w:sz w:val="20"/>
              </w:rPr>
              <w:t>Териториално покритие</w:t>
            </w:r>
          </w:p>
        </w:tc>
        <w:tc>
          <w:tcPr>
            <w:tcW w:w="1417" w:type="dxa"/>
            <w:vMerge w:val="restart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99012C">
              <w:rPr>
                <w:sz w:val="20"/>
              </w:rPr>
              <w:t>Застрахователна сума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99012C">
              <w:rPr>
                <w:sz w:val="20"/>
              </w:rPr>
              <w:t>Лимит на отговорност</w:t>
            </w:r>
            <w:r>
              <w:rPr>
                <w:sz w:val="20"/>
              </w:rPr>
              <w:t xml:space="preserve"> в евро</w:t>
            </w:r>
          </w:p>
        </w:tc>
        <w:tc>
          <w:tcPr>
            <w:tcW w:w="2126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 </w:t>
            </w:r>
            <w:r w:rsidRPr="00B309D2">
              <w:rPr>
                <w:b/>
                <w:sz w:val="20"/>
              </w:rPr>
              <w:t>без ДЗП</w:t>
            </w:r>
          </w:p>
        </w:tc>
        <w:tc>
          <w:tcPr>
            <w:tcW w:w="2410" w:type="dxa"/>
            <w:gridSpan w:val="2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Застрахователна премия за 1 лице на ден в лева </w:t>
            </w:r>
            <w:r w:rsidRPr="00B309D2">
              <w:rPr>
                <w:b/>
                <w:sz w:val="20"/>
              </w:rPr>
              <w:t>с 2% ДЗП</w:t>
            </w:r>
          </w:p>
        </w:tc>
      </w:tr>
      <w:tr w:rsidR="003E3B41" w:rsidTr="003E3B41">
        <w:trPr>
          <w:trHeight w:val="128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8 до 14 дни и повече</w:t>
            </w:r>
          </w:p>
        </w:tc>
      </w:tr>
      <w:tr w:rsidR="003E3B41" w:rsidRPr="00CB2BAA" w:rsidTr="003E3B41">
        <w:trPr>
          <w:trHeight w:val="2101"/>
        </w:trPr>
        <w:tc>
          <w:tcPr>
            <w:tcW w:w="3369" w:type="dxa"/>
            <w:vMerge w:val="restart"/>
          </w:tcPr>
          <w:p w:rsidR="003E3B41" w:rsidRPr="000B25AD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вследствие на злополука;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0B25AD">
              <w:rPr>
                <w:lang w:eastAsia="ar-SA"/>
              </w:rPr>
              <w:t>Възникване на непредвидени и неотложни медицински разходи, в</w:t>
            </w:r>
            <w:r>
              <w:rPr>
                <w:lang w:eastAsia="ar-SA"/>
              </w:rPr>
              <w:t>следствие на акутно заболяване;</w:t>
            </w:r>
          </w:p>
          <w:p w:rsidR="003E3B41" w:rsidRDefault="003E3B41" w:rsidP="003E3B41">
            <w:pPr>
              <w:widowControl/>
              <w:suppressAutoHyphens/>
              <w:autoSpaceDE/>
              <w:autoSpaceDN/>
              <w:adjustRightInd/>
              <w:spacing w:line="360" w:lineRule="auto"/>
              <w:contextualSpacing/>
              <w:jc w:val="both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 w:rsidRPr="000B25AD">
              <w:rPr>
                <w:lang w:eastAsia="ar-SA"/>
              </w:rPr>
              <w:t xml:space="preserve">Възникване на непредвидени и неотложни медицински разходи за стоматологично обезболяване с </w:t>
            </w:r>
            <w:r w:rsidRPr="00F12582">
              <w:rPr>
                <w:lang w:eastAsia="ar-SA"/>
              </w:rPr>
              <w:t>лимит до 100 евро;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3A4E37">
              <w:rPr>
                <w:sz w:val="20"/>
                <w:lang w:eastAsia="ar-SA"/>
              </w:rPr>
              <w:t>4.</w:t>
            </w:r>
            <w:r w:rsidRPr="000B25AD">
              <w:rPr>
                <w:sz w:val="20"/>
                <w:lang w:eastAsia="ar-SA"/>
              </w:rPr>
              <w:t>Смърт на застрахования вследствие на злополука</w:t>
            </w:r>
          </w:p>
        </w:tc>
        <w:tc>
          <w:tcPr>
            <w:tcW w:w="1134" w:type="dxa"/>
            <w:vMerge w:val="restart"/>
          </w:tcPr>
          <w:p w:rsidR="003E3B41" w:rsidRPr="00E25313" w:rsidRDefault="003E3B41" w:rsidP="003E3B41">
            <w:pPr>
              <w:tabs>
                <w:tab w:val="left" w:pos="9072"/>
              </w:tabs>
              <w:spacing w:line="360" w:lineRule="auto"/>
              <w:jc w:val="center"/>
            </w:pPr>
          </w:p>
          <w:p w:rsidR="003E3B41" w:rsidRPr="0009635F" w:rsidRDefault="003E3B41" w:rsidP="003E3B41">
            <w:pPr>
              <w:widowControl/>
              <w:autoSpaceDE/>
              <w:autoSpaceDN/>
              <w:adjustRightInd/>
              <w:spacing w:before="120" w:line="360" w:lineRule="auto"/>
              <w:jc w:val="center"/>
              <w:rPr>
                <w:szCs w:val="22"/>
              </w:rPr>
            </w:pPr>
            <w:r>
              <w:t>ц</w:t>
            </w:r>
            <w:r w:rsidRPr="00E25313">
              <w:t>ял свят</w:t>
            </w:r>
            <w:r w:rsidRPr="0009635F">
              <w:rPr>
                <w:szCs w:val="22"/>
              </w:rPr>
              <w:t xml:space="preserve"> с изключение на територията на Република България.</w:t>
            </w: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  <w:tr w:rsidR="003E3B41" w:rsidTr="003E3B41">
        <w:trPr>
          <w:trHeight w:val="1811"/>
        </w:trPr>
        <w:tc>
          <w:tcPr>
            <w:tcW w:w="3369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417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30 000</w:t>
            </w:r>
          </w:p>
        </w:tc>
        <w:tc>
          <w:tcPr>
            <w:tcW w:w="992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3E3B41" w:rsidRDefault="003E3B41" w:rsidP="003E3B41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</w:tbl>
    <w:p w:rsidR="0099012C" w:rsidRPr="00694C79" w:rsidRDefault="00232C65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en-US" w:eastAsia="ar-SA"/>
        </w:rPr>
        <w:t>1</w:t>
      </w:r>
      <w:r w:rsidR="00310FD6" w:rsidRPr="00310FD6">
        <w:rPr>
          <w:b/>
          <w:sz w:val="24"/>
          <w:szCs w:val="24"/>
          <w:lang w:eastAsia="ar-SA"/>
        </w:rPr>
        <w:t>.</w:t>
      </w:r>
      <w:r w:rsidR="00310FD6">
        <w:rPr>
          <w:sz w:val="24"/>
          <w:szCs w:val="24"/>
          <w:lang w:eastAsia="ar-SA"/>
        </w:rPr>
        <w:t xml:space="preserve"> </w:t>
      </w:r>
      <w:r w:rsidR="00E17D4F">
        <w:rPr>
          <w:sz w:val="24"/>
          <w:szCs w:val="24"/>
          <w:lang w:eastAsia="ar-SA"/>
        </w:rPr>
        <w:t xml:space="preserve">Застрахователна премия на </w:t>
      </w:r>
      <w:r w:rsidR="00E17D4F" w:rsidRPr="004C5490">
        <w:rPr>
          <w:sz w:val="24"/>
        </w:rPr>
        <w:t xml:space="preserve">едно </w:t>
      </w:r>
      <w:r w:rsidR="004C5490" w:rsidRPr="004C5490">
        <w:rPr>
          <w:sz w:val="24"/>
        </w:rPr>
        <w:t>застраховано лице по индивидуална полица</w:t>
      </w:r>
      <w:r w:rsidR="00310FD6" w:rsidRPr="004C5490">
        <w:rPr>
          <w:sz w:val="24"/>
        </w:rPr>
        <w:t>, за</w:t>
      </w:r>
      <w:r w:rsidR="00310FD6" w:rsidRPr="00986BFB">
        <w:rPr>
          <w:sz w:val="24"/>
          <w:szCs w:val="24"/>
          <w:lang w:eastAsia="ar-SA"/>
        </w:rPr>
        <w:t xml:space="preserve"> срока на съответна</w:t>
      </w:r>
      <w:r w:rsidR="00310FD6">
        <w:rPr>
          <w:sz w:val="24"/>
          <w:szCs w:val="24"/>
          <w:lang w:eastAsia="ar-SA"/>
        </w:rPr>
        <w:t>та командировка,</w:t>
      </w:r>
      <w:r w:rsidR="009B4C0B" w:rsidRPr="009B4C0B">
        <w:rPr>
          <w:sz w:val="24"/>
          <w:szCs w:val="24"/>
          <w:lang w:eastAsia="ar-SA"/>
        </w:rPr>
        <w:t xml:space="preserve"> без данък върху застрахователната премия (ДЗП) и</w:t>
      </w:r>
      <w:r w:rsidR="00310FD6" w:rsidRPr="00986BFB">
        <w:rPr>
          <w:sz w:val="24"/>
          <w:szCs w:val="24"/>
          <w:lang w:eastAsia="ar-SA"/>
        </w:rPr>
        <w:t xml:space="preserve"> с включен 2% ДЗ</w:t>
      </w:r>
      <w:r w:rsidR="00310FD6">
        <w:rPr>
          <w:sz w:val="24"/>
          <w:szCs w:val="24"/>
          <w:lang w:eastAsia="ar-SA"/>
        </w:rPr>
        <w:t>П</w:t>
      </w:r>
      <w:r w:rsidR="00E17D4F">
        <w:rPr>
          <w:sz w:val="24"/>
          <w:szCs w:val="24"/>
          <w:lang w:eastAsia="ar-SA"/>
        </w:rPr>
        <w:t>,</w:t>
      </w:r>
      <w:r w:rsidR="002C5AB2">
        <w:rPr>
          <w:sz w:val="24"/>
          <w:szCs w:val="24"/>
          <w:lang w:eastAsia="ar-SA"/>
        </w:rPr>
        <w:t xml:space="preserve"> </w:t>
      </w:r>
      <w:r w:rsidR="00543D74">
        <w:rPr>
          <w:sz w:val="24"/>
          <w:szCs w:val="24"/>
          <w:lang w:eastAsia="ar-SA"/>
        </w:rPr>
        <w:t>разпределена както следва:</w:t>
      </w:r>
    </w:p>
    <w:p w:rsidR="0099012C" w:rsidRPr="000B25AD" w:rsidRDefault="0099012C" w:rsidP="00E534E9">
      <w:pPr>
        <w:pStyle w:val="a"/>
        <w:tabs>
          <w:tab w:val="left" w:pos="9072"/>
        </w:tabs>
        <w:spacing w:before="0"/>
        <w:rPr>
          <w:sz w:val="20"/>
        </w:rPr>
      </w:pPr>
    </w:p>
    <w:p w:rsidR="0068283E" w:rsidRDefault="0068283E" w:rsidP="00E534E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CD577B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</w:t>
      </w:r>
      <w:r w:rsidR="00004D52" w:rsidRPr="00004D52">
        <w:rPr>
          <w:b/>
          <w:sz w:val="24"/>
          <w:szCs w:val="24"/>
          <w:lang w:eastAsia="ar-SA"/>
        </w:rPr>
        <w:t>.</w:t>
      </w:r>
      <w:r w:rsidR="00004D52" w:rsidRPr="00004D52">
        <w:rPr>
          <w:sz w:val="24"/>
          <w:szCs w:val="24"/>
          <w:lang w:eastAsia="ar-SA"/>
        </w:rPr>
        <w:tab/>
        <w:t>В ценообразуването не е включен</w:t>
      </w:r>
      <w:r w:rsidR="00004D52">
        <w:rPr>
          <w:sz w:val="24"/>
          <w:szCs w:val="24"/>
          <w:lang w:eastAsia="ar-SA"/>
        </w:rPr>
        <w:t>о самоучастие на възложителя и</w:t>
      </w:r>
      <w:r w:rsidR="00004D52" w:rsidRPr="00004D52">
        <w:rPr>
          <w:sz w:val="24"/>
          <w:szCs w:val="24"/>
          <w:lang w:eastAsia="ar-SA"/>
        </w:rPr>
        <w:t xml:space="preserve"> лицата, в полза на които ще бъде издадена застрахователната полица.</w:t>
      </w:r>
    </w:p>
    <w:p w:rsidR="00A30220" w:rsidRDefault="009A28F4" w:rsidP="00E534E9">
      <w:pPr>
        <w:widowControl/>
        <w:tabs>
          <w:tab w:val="left" w:pos="993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3</w:t>
      </w:r>
      <w:r w:rsidR="00C406DC" w:rsidRPr="00C406DC">
        <w:rPr>
          <w:b/>
          <w:sz w:val="24"/>
          <w:szCs w:val="24"/>
          <w:lang w:eastAsia="ar-SA"/>
        </w:rPr>
        <w:t>.</w:t>
      </w:r>
      <w:r w:rsidR="00C406DC">
        <w:rPr>
          <w:sz w:val="24"/>
          <w:szCs w:val="24"/>
          <w:lang w:eastAsia="ar-SA"/>
        </w:rPr>
        <w:tab/>
        <w:t xml:space="preserve">Предложените  от нас застрахователни премии са </w:t>
      </w:r>
      <w:r w:rsidR="00C406DC" w:rsidRPr="00C406DC">
        <w:rPr>
          <w:sz w:val="24"/>
          <w:szCs w:val="24"/>
          <w:lang w:eastAsia="ar-SA"/>
        </w:rPr>
        <w:t>с покритие на рисковете по т.</w:t>
      </w:r>
      <w:r w:rsidR="002C5AB2">
        <w:rPr>
          <w:sz w:val="24"/>
          <w:szCs w:val="24"/>
          <w:lang w:eastAsia="ar-SA"/>
        </w:rPr>
        <w:t xml:space="preserve">  </w:t>
      </w:r>
      <w:r w:rsidR="00C406DC" w:rsidRPr="00C406DC">
        <w:rPr>
          <w:sz w:val="24"/>
          <w:szCs w:val="24"/>
          <w:lang w:eastAsia="ar-SA"/>
        </w:rPr>
        <w:t xml:space="preserve">4 от Техническата спецификация за обособена позиция № </w:t>
      </w:r>
      <w:r>
        <w:rPr>
          <w:sz w:val="24"/>
          <w:szCs w:val="24"/>
          <w:lang w:eastAsia="ar-SA"/>
        </w:rPr>
        <w:t>2</w:t>
      </w:r>
      <w:r w:rsidR="004C5490">
        <w:rPr>
          <w:sz w:val="24"/>
          <w:szCs w:val="24"/>
          <w:lang w:eastAsia="ar-SA"/>
        </w:rPr>
        <w:t xml:space="preserve"> (Приложение № 1б)</w:t>
      </w:r>
      <w:r w:rsidR="00C406DC" w:rsidRPr="00C406DC">
        <w:rPr>
          <w:sz w:val="24"/>
          <w:szCs w:val="24"/>
          <w:lang w:eastAsia="ar-SA"/>
        </w:rPr>
        <w:t>, неразделна част от документацията за обществената поръчка и техническото ни предложение.</w:t>
      </w:r>
    </w:p>
    <w:p w:rsidR="00954926" w:rsidRDefault="00572A27" w:rsidP="00572A27">
      <w:pPr>
        <w:pStyle w:val="a"/>
        <w:tabs>
          <w:tab w:val="left" w:pos="9072"/>
        </w:tabs>
        <w:spacing w:before="0"/>
        <w:ind w:left="360" w:firstLine="349"/>
        <w:rPr>
          <w:b/>
          <w:bCs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</w:p>
    <w:p w:rsidR="00954926" w:rsidRPr="00C600FB" w:rsidRDefault="00954926" w:rsidP="00954926">
      <w:pPr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C600FB">
        <w:rPr>
          <w:bCs/>
          <w:i/>
          <w:snapToGrid w:val="0"/>
          <w:sz w:val="24"/>
          <w:szCs w:val="24"/>
        </w:rPr>
        <w:t>1.</w:t>
      </w:r>
      <w:r w:rsidRPr="00C600FB">
        <w:rPr>
          <w:b/>
          <w:bCs/>
          <w:i/>
          <w:snapToGrid w:val="0"/>
          <w:sz w:val="24"/>
          <w:szCs w:val="24"/>
        </w:rPr>
        <w:t xml:space="preserve"> </w:t>
      </w:r>
      <w:r w:rsidRPr="00C600FB">
        <w:rPr>
          <w:i/>
          <w:color w:val="000000"/>
          <w:spacing w:val="-4"/>
          <w:sz w:val="24"/>
          <w:szCs w:val="24"/>
        </w:rPr>
        <w:t>Ценовото предложение се попълва и се подписва от представляващия участника по регистрация или от упълномощено от него лице.</w:t>
      </w:r>
      <w:r w:rsidRPr="00C600FB">
        <w:rPr>
          <w:i/>
          <w:iCs/>
          <w:sz w:val="24"/>
          <w:szCs w:val="24"/>
        </w:rPr>
        <w:t xml:space="preserve"> </w:t>
      </w:r>
    </w:p>
    <w:p w:rsidR="00954926" w:rsidRPr="00C600FB" w:rsidRDefault="00954926" w:rsidP="00954926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2. </w:t>
      </w:r>
      <w:r w:rsidRPr="00C600FB">
        <w:rPr>
          <w:i/>
          <w:iCs/>
          <w:sz w:val="24"/>
          <w:szCs w:val="24"/>
        </w:rPr>
        <w:t>В случай, че Ценовото предложение е подписано от упълномощено от участника лице, на основание чл. 54, ал. 3 от ЗОП във връзка с чл. 54, ал. 2, 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:rsidR="00954926" w:rsidRDefault="00954926" w:rsidP="00954926">
      <w:pPr>
        <w:spacing w:line="360" w:lineRule="auto"/>
        <w:ind w:firstLine="567"/>
        <w:jc w:val="both"/>
        <w:rPr>
          <w:b/>
          <w:bCs/>
          <w:i/>
          <w:snapToGrid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3. </w:t>
      </w:r>
      <w:r w:rsidRPr="00C600FB">
        <w:rPr>
          <w:i/>
          <w:iCs/>
          <w:sz w:val="24"/>
          <w:szCs w:val="24"/>
        </w:rPr>
        <w:t>В случай, че участник в поръчката е обединение, Ценовото предложение се попълва и подписва от представляващия обединението.</w:t>
      </w:r>
      <w:r w:rsidRPr="00C600FB">
        <w:rPr>
          <w:b/>
          <w:bCs/>
          <w:i/>
          <w:snapToGrid w:val="0"/>
          <w:sz w:val="24"/>
          <w:szCs w:val="24"/>
        </w:rPr>
        <w:t xml:space="preserve"> </w:t>
      </w:r>
    </w:p>
    <w:p w:rsidR="00572A27" w:rsidRPr="00954926" w:rsidRDefault="00954926" w:rsidP="00954926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 w:rsidRPr="00954926">
        <w:rPr>
          <w:i/>
          <w:iCs/>
          <w:sz w:val="24"/>
          <w:szCs w:val="24"/>
        </w:rPr>
        <w:t xml:space="preserve">4. </w:t>
      </w:r>
      <w:r w:rsidR="00572A27" w:rsidRPr="00954926">
        <w:rPr>
          <w:i/>
          <w:iCs/>
          <w:sz w:val="24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954926" w:rsidRPr="007F614D" w:rsidRDefault="00954926" w:rsidP="00572A27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</w:p>
    <w:p w:rsidR="00C406DC" w:rsidRPr="001B7242" w:rsidRDefault="008961B7" w:rsidP="00E534E9">
      <w:pPr>
        <w:pStyle w:val="a"/>
        <w:tabs>
          <w:tab w:val="left" w:pos="9072"/>
        </w:tabs>
        <w:ind w:firstLine="709"/>
        <w:rPr>
          <w:bCs/>
          <w:i/>
          <w:snapToGrid w:val="0"/>
          <w:szCs w:val="24"/>
        </w:rPr>
      </w:pPr>
      <w:r>
        <w:rPr>
          <w:szCs w:val="24"/>
          <w:lang w:eastAsia="ar-SA"/>
        </w:rPr>
        <w:tab/>
      </w:r>
    </w:p>
    <w:p w:rsidR="001B7242" w:rsidRPr="00986BFB" w:rsidRDefault="001B7242" w:rsidP="00E534E9">
      <w:pPr>
        <w:widowControl/>
        <w:tabs>
          <w:tab w:val="left" w:pos="8055"/>
        </w:tabs>
        <w:suppressAutoHyphens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426"/>
        <w:jc w:val="right"/>
        <w:rPr>
          <w:b/>
          <w:color w:val="000000"/>
          <w:sz w:val="24"/>
        </w:rPr>
      </w:pPr>
      <w:r w:rsidRPr="00AC6D5C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C6D5C">
        <w:rPr>
          <w:b/>
          <w:color w:val="000000"/>
          <w:sz w:val="24"/>
        </w:rPr>
        <w:t xml:space="preserve"> ........ 201</w:t>
      </w:r>
      <w:r w:rsidR="000940D9">
        <w:rPr>
          <w:b/>
          <w:color w:val="000000"/>
          <w:sz w:val="24"/>
        </w:rPr>
        <w:t>9</w:t>
      </w:r>
      <w:r w:rsidRPr="00AC6D5C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AC6D5C" w:rsidRDefault="00AC6D5C" w:rsidP="00BC5A34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708" w:firstLine="737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(име и фамилия)</w:t>
      </w:r>
    </w:p>
    <w:p w:rsidR="00AC6D5C" w:rsidRPr="00AC6D5C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</w:t>
      </w:r>
      <w:r w:rsidRPr="00AC6D5C">
        <w:rPr>
          <w:b/>
          <w:color w:val="000000"/>
          <w:sz w:val="24"/>
        </w:rPr>
        <w:t>....................................................................</w:t>
      </w:r>
    </w:p>
    <w:p w:rsidR="00AC6D5C" w:rsidRPr="001B7242" w:rsidRDefault="00AC6D5C" w:rsidP="00BC5A34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708"/>
        <w:jc w:val="right"/>
        <w:rPr>
          <w:b/>
          <w:color w:val="000000"/>
          <w:sz w:val="24"/>
        </w:rPr>
      </w:pPr>
      <w:r w:rsidRPr="00AC6D5C">
        <w:rPr>
          <w:b/>
          <w:color w:val="000000"/>
          <w:sz w:val="24"/>
        </w:rPr>
        <w:t>(длъжност на представляващия участника)</w:t>
      </w:r>
    </w:p>
    <w:sectPr w:rsidR="00AC6D5C" w:rsidRPr="001B7242" w:rsidSect="00D51E9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5B3" w:rsidRDefault="008365B3" w:rsidP="00D51E90">
      <w:r>
        <w:separator/>
      </w:r>
    </w:p>
  </w:endnote>
  <w:endnote w:type="continuationSeparator" w:id="0">
    <w:p w:rsidR="008365B3" w:rsidRDefault="008365B3" w:rsidP="00D5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5B3" w:rsidRDefault="008365B3" w:rsidP="00D51E90">
      <w:r>
        <w:separator/>
      </w:r>
    </w:p>
  </w:footnote>
  <w:footnote w:type="continuationSeparator" w:id="0">
    <w:p w:rsidR="008365B3" w:rsidRDefault="008365B3" w:rsidP="00D5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90" w:rsidRDefault="004C5490" w:rsidP="00D51E90">
    <w:pPr>
      <w:tabs>
        <w:tab w:val="left" w:pos="426"/>
        <w:tab w:val="left" w:pos="9372"/>
        <w:tab w:val="left" w:pos="9514"/>
        <w:tab w:val="left" w:pos="9656"/>
      </w:tabs>
      <w:autoSpaceDE/>
      <w:adjustRightInd/>
      <w:spacing w:line="360" w:lineRule="auto"/>
      <w:jc w:val="right"/>
      <w:rPr>
        <w:b/>
        <w:snapToGrid w:val="0"/>
        <w:color w:val="000000"/>
        <w:sz w:val="24"/>
        <w:szCs w:val="24"/>
      </w:rPr>
    </w:pPr>
    <w:r>
      <w:rPr>
        <w:b/>
        <w:snapToGrid w:val="0"/>
        <w:color w:val="000000"/>
        <w:sz w:val="24"/>
        <w:szCs w:val="24"/>
      </w:rPr>
      <w:t>Приложение № 3</w:t>
    </w:r>
    <w:r w:rsidR="00D51E90">
      <w:rPr>
        <w:b/>
        <w:snapToGrid w:val="0"/>
        <w:color w:val="000000"/>
        <w:sz w:val="24"/>
        <w:szCs w:val="24"/>
      </w:rPr>
      <w:t>в</w:t>
    </w:r>
  </w:p>
  <w:p w:rsidR="00D51E90" w:rsidRDefault="00D51E90" w:rsidP="00D51E90">
    <w:pPr>
      <w:pStyle w:val="Header"/>
      <w:jc w:val="right"/>
    </w:pPr>
    <w:r>
      <w:rPr>
        <w:b/>
        <w:snapToGrid w:val="0"/>
        <w:color w:val="000000"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EF3"/>
    <w:multiLevelType w:val="hybridMultilevel"/>
    <w:tmpl w:val="C03C4530"/>
    <w:lvl w:ilvl="0" w:tplc="A7F02A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0170C"/>
    <w:rsid w:val="00004D52"/>
    <w:rsid w:val="00010B35"/>
    <w:rsid w:val="00026EDB"/>
    <w:rsid w:val="0003422A"/>
    <w:rsid w:val="000351CE"/>
    <w:rsid w:val="00044C30"/>
    <w:rsid w:val="00054520"/>
    <w:rsid w:val="000820F6"/>
    <w:rsid w:val="00082359"/>
    <w:rsid w:val="00091DE7"/>
    <w:rsid w:val="000940D9"/>
    <w:rsid w:val="000B25AD"/>
    <w:rsid w:val="000B40AE"/>
    <w:rsid w:val="000B6BBF"/>
    <w:rsid w:val="000B7B7D"/>
    <w:rsid w:val="00126FD4"/>
    <w:rsid w:val="00173C63"/>
    <w:rsid w:val="001B7242"/>
    <w:rsid w:val="001D2F42"/>
    <w:rsid w:val="00223DA0"/>
    <w:rsid w:val="002252FF"/>
    <w:rsid w:val="00227127"/>
    <w:rsid w:val="00232C65"/>
    <w:rsid w:val="00241982"/>
    <w:rsid w:val="00260115"/>
    <w:rsid w:val="002903F0"/>
    <w:rsid w:val="002A55FC"/>
    <w:rsid w:val="002C5AB2"/>
    <w:rsid w:val="002D5AB8"/>
    <w:rsid w:val="00305056"/>
    <w:rsid w:val="00310FD6"/>
    <w:rsid w:val="00326FBA"/>
    <w:rsid w:val="0034412A"/>
    <w:rsid w:val="00354D95"/>
    <w:rsid w:val="003A21B4"/>
    <w:rsid w:val="003A4E37"/>
    <w:rsid w:val="003E3B41"/>
    <w:rsid w:val="003E70B1"/>
    <w:rsid w:val="00413331"/>
    <w:rsid w:val="00437408"/>
    <w:rsid w:val="004377D7"/>
    <w:rsid w:val="004514D3"/>
    <w:rsid w:val="00463FD6"/>
    <w:rsid w:val="0046731A"/>
    <w:rsid w:val="00472EC8"/>
    <w:rsid w:val="00493272"/>
    <w:rsid w:val="004A2B4E"/>
    <w:rsid w:val="004C5490"/>
    <w:rsid w:val="00514E87"/>
    <w:rsid w:val="00543D74"/>
    <w:rsid w:val="00572A27"/>
    <w:rsid w:val="005D1877"/>
    <w:rsid w:val="005D4D57"/>
    <w:rsid w:val="00636377"/>
    <w:rsid w:val="00645D84"/>
    <w:rsid w:val="0065054E"/>
    <w:rsid w:val="00650584"/>
    <w:rsid w:val="0065783C"/>
    <w:rsid w:val="0068283E"/>
    <w:rsid w:val="00694C79"/>
    <w:rsid w:val="006A2F78"/>
    <w:rsid w:val="006B7003"/>
    <w:rsid w:val="006D6307"/>
    <w:rsid w:val="006E6C28"/>
    <w:rsid w:val="0070039C"/>
    <w:rsid w:val="0074442A"/>
    <w:rsid w:val="0075455E"/>
    <w:rsid w:val="007637D4"/>
    <w:rsid w:val="00781DD2"/>
    <w:rsid w:val="00782510"/>
    <w:rsid w:val="007D7827"/>
    <w:rsid w:val="00811F7D"/>
    <w:rsid w:val="00830656"/>
    <w:rsid w:val="00835935"/>
    <w:rsid w:val="008365B3"/>
    <w:rsid w:val="00847C86"/>
    <w:rsid w:val="00860FCB"/>
    <w:rsid w:val="00892124"/>
    <w:rsid w:val="008961B7"/>
    <w:rsid w:val="008A65BD"/>
    <w:rsid w:val="008B3561"/>
    <w:rsid w:val="008D0A15"/>
    <w:rsid w:val="008D2240"/>
    <w:rsid w:val="008F7A18"/>
    <w:rsid w:val="0091174C"/>
    <w:rsid w:val="00912457"/>
    <w:rsid w:val="00920DE7"/>
    <w:rsid w:val="0092740A"/>
    <w:rsid w:val="00931B0A"/>
    <w:rsid w:val="00954926"/>
    <w:rsid w:val="00963ED7"/>
    <w:rsid w:val="00983E03"/>
    <w:rsid w:val="00986BFB"/>
    <w:rsid w:val="0099012C"/>
    <w:rsid w:val="009A28F4"/>
    <w:rsid w:val="009A2A15"/>
    <w:rsid w:val="009A76DA"/>
    <w:rsid w:val="009B4C0B"/>
    <w:rsid w:val="009B67D5"/>
    <w:rsid w:val="009C1722"/>
    <w:rsid w:val="009E37F8"/>
    <w:rsid w:val="009F2C96"/>
    <w:rsid w:val="009F2DD2"/>
    <w:rsid w:val="00A07A2F"/>
    <w:rsid w:val="00A1291E"/>
    <w:rsid w:val="00A30220"/>
    <w:rsid w:val="00A62E1C"/>
    <w:rsid w:val="00A66298"/>
    <w:rsid w:val="00A662D7"/>
    <w:rsid w:val="00AA431B"/>
    <w:rsid w:val="00AA7A03"/>
    <w:rsid w:val="00AC6D5C"/>
    <w:rsid w:val="00AD2389"/>
    <w:rsid w:val="00AD39AF"/>
    <w:rsid w:val="00AE3CBA"/>
    <w:rsid w:val="00B309D2"/>
    <w:rsid w:val="00B5001D"/>
    <w:rsid w:val="00B701A2"/>
    <w:rsid w:val="00B964DC"/>
    <w:rsid w:val="00BA3B0E"/>
    <w:rsid w:val="00BC28A9"/>
    <w:rsid w:val="00BC5A34"/>
    <w:rsid w:val="00C161F0"/>
    <w:rsid w:val="00C35A87"/>
    <w:rsid w:val="00C406DC"/>
    <w:rsid w:val="00C41D96"/>
    <w:rsid w:val="00C6549B"/>
    <w:rsid w:val="00C70CC1"/>
    <w:rsid w:val="00CB2BAA"/>
    <w:rsid w:val="00CD577B"/>
    <w:rsid w:val="00CE3656"/>
    <w:rsid w:val="00D269B0"/>
    <w:rsid w:val="00D51E90"/>
    <w:rsid w:val="00D87C3A"/>
    <w:rsid w:val="00DA5277"/>
    <w:rsid w:val="00DC2C96"/>
    <w:rsid w:val="00DD20B3"/>
    <w:rsid w:val="00E10900"/>
    <w:rsid w:val="00E17D4F"/>
    <w:rsid w:val="00E26C9B"/>
    <w:rsid w:val="00E279CD"/>
    <w:rsid w:val="00E30C7A"/>
    <w:rsid w:val="00E516B8"/>
    <w:rsid w:val="00E534E9"/>
    <w:rsid w:val="00EB49B0"/>
    <w:rsid w:val="00EC2913"/>
    <w:rsid w:val="00EF26BE"/>
    <w:rsid w:val="00EF5EFB"/>
    <w:rsid w:val="00F12582"/>
    <w:rsid w:val="00F47ADB"/>
    <w:rsid w:val="00F60CBA"/>
    <w:rsid w:val="00F66E57"/>
    <w:rsid w:val="00F7691E"/>
    <w:rsid w:val="00F94631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892124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892124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892124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styleId="BodyTextIndent">
    <w:name w:val="Body Text Indent"/>
    <w:basedOn w:val="Normal"/>
    <w:link w:val="BodyTextIndentChar"/>
    <w:rsid w:val="00892124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2124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D39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9AF"/>
    <w:rPr>
      <w:rFonts w:ascii="Times New Roman" w:eastAsia="Times New Roman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39"/>
    <w:rsid w:val="0099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AB2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0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0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01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01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23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51E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E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51E9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E90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280</cp:revision>
  <cp:lastPrinted>2016-11-29T12:04:00Z</cp:lastPrinted>
  <dcterms:created xsi:type="dcterms:W3CDTF">2016-10-18T07:37:00Z</dcterms:created>
  <dcterms:modified xsi:type="dcterms:W3CDTF">2019-12-17T12:07:00Z</dcterms:modified>
</cp:coreProperties>
</file>