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078" w:rsidRPr="00862942" w:rsidRDefault="003E2078" w:rsidP="00E44B41">
      <w:pPr>
        <w:spacing w:line="360" w:lineRule="auto"/>
        <w:ind w:right="16"/>
        <w:jc w:val="center"/>
        <w:rPr>
          <w:b/>
          <w:sz w:val="32"/>
          <w:szCs w:val="32"/>
        </w:rPr>
      </w:pPr>
      <w:r w:rsidRPr="00862942">
        <w:rPr>
          <w:b/>
          <w:sz w:val="32"/>
          <w:szCs w:val="32"/>
        </w:rPr>
        <w:t>Д О Г О В О Р</w:t>
      </w:r>
    </w:p>
    <w:p w:rsidR="00320365" w:rsidRPr="00AC47AA" w:rsidRDefault="00AC49D9" w:rsidP="00E44B41">
      <w:pPr>
        <w:keepNext/>
        <w:keepLines/>
        <w:spacing w:line="360" w:lineRule="auto"/>
        <w:jc w:val="center"/>
        <w:outlineLvl w:val="0"/>
        <w:rPr>
          <w:b/>
          <w:bCs/>
          <w:sz w:val="28"/>
          <w:szCs w:val="28"/>
        </w:rPr>
      </w:pPr>
      <w:r w:rsidRPr="00862942">
        <w:rPr>
          <w:b/>
          <w:bCs/>
          <w:sz w:val="28"/>
          <w:szCs w:val="28"/>
        </w:rPr>
        <w:t xml:space="preserve">ЗА ВЪЗЛАГАНЕ НА ОБЩЕСТВЕНА ПОРЪЧКА ЗА </w:t>
      </w:r>
      <w:r w:rsidRPr="002B353C">
        <w:rPr>
          <w:b/>
          <w:bCs/>
          <w:sz w:val="28"/>
          <w:szCs w:val="28"/>
        </w:rPr>
        <w:t>А</w:t>
      </w:r>
      <w:r w:rsidRPr="001B5A38">
        <w:rPr>
          <w:b/>
          <w:bCs/>
          <w:sz w:val="28"/>
          <w:szCs w:val="28"/>
        </w:rPr>
        <w:t xml:space="preserve">БОНАМЕНТНО ОБСЛУЖВАНЕ </w:t>
      </w:r>
    </w:p>
    <w:p w:rsidR="00A94B15" w:rsidRDefault="00A94B15" w:rsidP="00E44B41">
      <w:pPr>
        <w:keepNext/>
        <w:keepLines/>
        <w:spacing w:line="360" w:lineRule="auto"/>
        <w:outlineLvl w:val="0"/>
        <w:rPr>
          <w:sz w:val="24"/>
          <w:szCs w:val="24"/>
          <w:lang w:val="en-US"/>
        </w:rPr>
      </w:pPr>
    </w:p>
    <w:p w:rsidR="00EE70AF" w:rsidRDefault="00EE70AF" w:rsidP="00E44B41">
      <w:pPr>
        <w:keepNext/>
        <w:keepLines/>
        <w:spacing w:line="360" w:lineRule="auto"/>
        <w:jc w:val="center"/>
        <w:outlineLvl w:val="0"/>
        <w:rPr>
          <w:sz w:val="24"/>
          <w:szCs w:val="24"/>
          <w:lang w:val="en-US"/>
        </w:rPr>
      </w:pPr>
    </w:p>
    <w:p w:rsidR="00260FB4" w:rsidRPr="00EE70AF" w:rsidRDefault="00260FB4" w:rsidP="00E44B41">
      <w:pPr>
        <w:keepNext/>
        <w:keepLines/>
        <w:spacing w:line="360" w:lineRule="auto"/>
        <w:jc w:val="center"/>
        <w:outlineLvl w:val="0"/>
        <w:rPr>
          <w:sz w:val="24"/>
          <w:szCs w:val="24"/>
          <w:lang w:val="en-US"/>
        </w:rPr>
      </w:pPr>
    </w:p>
    <w:p w:rsidR="00F41BD9" w:rsidRPr="00B853CB" w:rsidRDefault="00CE7037" w:rsidP="00E44B41">
      <w:pPr>
        <w:shd w:val="clear" w:color="auto" w:fill="FFFFFF"/>
        <w:spacing w:line="360" w:lineRule="auto"/>
        <w:ind w:left="6" w:right="11" w:firstLine="420"/>
        <w:jc w:val="both"/>
        <w:rPr>
          <w:sz w:val="24"/>
          <w:szCs w:val="24"/>
        </w:rPr>
      </w:pPr>
      <w:r>
        <w:rPr>
          <w:color w:val="000000"/>
          <w:spacing w:val="11"/>
          <w:sz w:val="24"/>
          <w:szCs w:val="24"/>
        </w:rPr>
        <w:t>Днес ………….</w:t>
      </w:r>
      <w:r w:rsidR="00F41BD9" w:rsidRPr="00B853CB">
        <w:rPr>
          <w:color w:val="000000"/>
          <w:spacing w:val="11"/>
          <w:sz w:val="24"/>
          <w:szCs w:val="24"/>
        </w:rPr>
        <w:t xml:space="preserve"> г., в гр. София </w:t>
      </w:r>
      <w:r w:rsidR="00F41BD9" w:rsidRPr="00B853CB">
        <w:rPr>
          <w:color w:val="000000"/>
          <w:spacing w:val="-1"/>
          <w:sz w:val="24"/>
          <w:szCs w:val="24"/>
        </w:rPr>
        <w:t>между:</w:t>
      </w:r>
    </w:p>
    <w:p w:rsidR="00F41BD9" w:rsidRPr="00615A58" w:rsidRDefault="00F41BD9" w:rsidP="00E44B41">
      <w:pPr>
        <w:shd w:val="clear" w:color="auto" w:fill="FFFFFF"/>
        <w:spacing w:line="360" w:lineRule="auto"/>
        <w:ind w:firstLine="420"/>
        <w:jc w:val="both"/>
        <w:rPr>
          <w:sz w:val="24"/>
          <w:szCs w:val="24"/>
        </w:rPr>
      </w:pPr>
      <w:r w:rsidRPr="00B853CB">
        <w:rPr>
          <w:b/>
          <w:sz w:val="24"/>
          <w:szCs w:val="24"/>
        </w:rPr>
        <w:t>БЪЛГАРСКАТА НАРОДНА БАНКА</w:t>
      </w:r>
      <w:r w:rsidRPr="00B853CB">
        <w:rPr>
          <w:sz w:val="24"/>
          <w:szCs w:val="24"/>
        </w:rPr>
        <w:t xml:space="preserve">, </w:t>
      </w:r>
      <w:r w:rsidRPr="00B853CB">
        <w:rPr>
          <w:bCs/>
          <w:color w:val="000000"/>
          <w:spacing w:val="10"/>
          <w:sz w:val="24"/>
          <w:szCs w:val="24"/>
        </w:rPr>
        <w:t>със седалище и адрес на управление</w:t>
      </w:r>
      <w:r w:rsidRPr="00B853CB">
        <w:rPr>
          <w:color w:val="000000"/>
          <w:spacing w:val="10"/>
          <w:sz w:val="24"/>
          <w:szCs w:val="24"/>
        </w:rPr>
        <w:t>: гр.</w:t>
      </w:r>
      <w:r w:rsidR="00E01E39">
        <w:rPr>
          <w:color w:val="000000"/>
          <w:spacing w:val="10"/>
          <w:sz w:val="24"/>
          <w:szCs w:val="24"/>
          <w:lang w:val="en-US"/>
        </w:rPr>
        <w:t> </w:t>
      </w:r>
      <w:r w:rsidRPr="00B853CB">
        <w:rPr>
          <w:color w:val="000000"/>
          <w:spacing w:val="10"/>
          <w:sz w:val="24"/>
          <w:szCs w:val="24"/>
        </w:rPr>
        <w:t>София 1000, пл</w:t>
      </w:r>
      <w:r w:rsidR="008775CF">
        <w:rPr>
          <w:color w:val="000000"/>
          <w:spacing w:val="10"/>
          <w:sz w:val="24"/>
          <w:szCs w:val="24"/>
        </w:rPr>
        <w:t xml:space="preserve">. </w:t>
      </w:r>
      <w:r w:rsidRPr="00B853CB">
        <w:rPr>
          <w:color w:val="000000"/>
          <w:spacing w:val="10"/>
          <w:sz w:val="24"/>
          <w:szCs w:val="24"/>
        </w:rPr>
        <w:t xml:space="preserve">„Княз </w:t>
      </w:r>
      <w:r w:rsidRPr="00B853CB">
        <w:rPr>
          <w:color w:val="000000"/>
          <w:spacing w:val="4"/>
          <w:sz w:val="24"/>
          <w:szCs w:val="24"/>
        </w:rPr>
        <w:t xml:space="preserve">Александър I“ № 1,  </w:t>
      </w:r>
      <w:r w:rsidRPr="00B853CB">
        <w:rPr>
          <w:sz w:val="24"/>
          <w:szCs w:val="24"/>
        </w:rPr>
        <w:t>код по БУЛСТАТ</w:t>
      </w:r>
      <w:r w:rsidRPr="00320365">
        <w:rPr>
          <w:color w:val="000000"/>
          <w:spacing w:val="4"/>
          <w:sz w:val="24"/>
          <w:szCs w:val="24"/>
        </w:rPr>
        <w:t xml:space="preserve"> 000694037</w:t>
      </w:r>
      <w:r w:rsidRPr="00862942">
        <w:rPr>
          <w:sz w:val="24"/>
          <w:szCs w:val="24"/>
        </w:rPr>
        <w:t xml:space="preserve">, представлявана </w:t>
      </w:r>
      <w:r w:rsidRPr="00862942">
        <w:rPr>
          <w:color w:val="000000"/>
          <w:spacing w:val="3"/>
          <w:sz w:val="24"/>
          <w:szCs w:val="24"/>
        </w:rPr>
        <w:t xml:space="preserve">от г-жа СНЕЖАНКА </w:t>
      </w:r>
      <w:r w:rsidRPr="002B353C">
        <w:rPr>
          <w:color w:val="000000"/>
          <w:spacing w:val="3"/>
          <w:sz w:val="24"/>
          <w:szCs w:val="24"/>
        </w:rPr>
        <w:t>ДЕЯНОВА – главен секретар</w:t>
      </w:r>
      <w:r w:rsidRPr="001B5A38">
        <w:rPr>
          <w:sz w:val="24"/>
          <w:szCs w:val="24"/>
        </w:rPr>
        <w:t>, в качес</w:t>
      </w:r>
      <w:r w:rsidR="007D256E">
        <w:rPr>
          <w:sz w:val="24"/>
          <w:szCs w:val="24"/>
        </w:rPr>
        <w:t xml:space="preserve">твото </w:t>
      </w:r>
      <w:r w:rsidR="00DA0A35">
        <w:rPr>
          <w:sz w:val="24"/>
          <w:szCs w:val="24"/>
        </w:rPr>
        <w:t>ѝ</w:t>
      </w:r>
      <w:r w:rsidR="007D256E">
        <w:rPr>
          <w:sz w:val="24"/>
          <w:szCs w:val="24"/>
        </w:rPr>
        <w:t xml:space="preserve"> на възложител съгласно </w:t>
      </w:r>
      <w:r w:rsidR="00B853CB" w:rsidRPr="00B853CB">
        <w:rPr>
          <w:sz w:val="24"/>
          <w:szCs w:val="24"/>
        </w:rPr>
        <w:t>За</w:t>
      </w:r>
      <w:r w:rsidR="00B853CB">
        <w:rPr>
          <w:sz w:val="24"/>
          <w:szCs w:val="24"/>
        </w:rPr>
        <w:t xml:space="preserve">повед </w:t>
      </w:r>
      <w:r w:rsidR="003A1E52" w:rsidRPr="00A204C0">
        <w:rPr>
          <w:sz w:val="24"/>
          <w:szCs w:val="24"/>
        </w:rPr>
        <w:t>№</w:t>
      </w:r>
      <w:r w:rsidR="0084047A">
        <w:rPr>
          <w:sz w:val="24"/>
          <w:szCs w:val="24"/>
        </w:rPr>
        <w:t> </w:t>
      </w:r>
      <w:r w:rsidR="003A1E52">
        <w:rPr>
          <w:sz w:val="24"/>
          <w:szCs w:val="24"/>
        </w:rPr>
        <w:t>БНБ-</w:t>
      </w:r>
      <w:r w:rsidR="003A1E52" w:rsidRPr="00A204C0">
        <w:rPr>
          <w:sz w:val="24"/>
          <w:szCs w:val="24"/>
        </w:rPr>
        <w:t>36859/01.04.2019 г.</w:t>
      </w:r>
      <w:r w:rsidR="003A1E52" w:rsidRPr="00A204C0" w:rsidDel="003D5C25">
        <w:rPr>
          <w:sz w:val="24"/>
          <w:szCs w:val="24"/>
        </w:rPr>
        <w:t xml:space="preserve"> </w:t>
      </w:r>
      <w:r w:rsidRPr="000C3272">
        <w:rPr>
          <w:color w:val="000000"/>
          <w:spacing w:val="3"/>
          <w:sz w:val="24"/>
          <w:szCs w:val="24"/>
        </w:rPr>
        <w:t xml:space="preserve">и г-жа ТЕМЕНУЖКА ЦВЕТКОВА – главен </w:t>
      </w:r>
      <w:r w:rsidRPr="00C04906">
        <w:rPr>
          <w:color w:val="000000"/>
          <w:sz w:val="24"/>
          <w:szCs w:val="24"/>
        </w:rPr>
        <w:t>счетоводител,</w:t>
      </w:r>
      <w:r w:rsidRPr="009533BA" w:rsidDel="003D5C25">
        <w:rPr>
          <w:sz w:val="24"/>
          <w:szCs w:val="24"/>
        </w:rPr>
        <w:t xml:space="preserve"> </w:t>
      </w:r>
      <w:r w:rsidRPr="00BB579B">
        <w:rPr>
          <w:sz w:val="24"/>
          <w:szCs w:val="24"/>
        </w:rPr>
        <w:t xml:space="preserve">наричана за краткост </w:t>
      </w:r>
      <w:r w:rsidRPr="00BB579B">
        <w:rPr>
          <w:b/>
          <w:sz w:val="24"/>
          <w:szCs w:val="24"/>
        </w:rPr>
        <w:t>ВЪЗЛОЖИТЕЛ</w:t>
      </w:r>
      <w:r w:rsidRPr="00BB579B">
        <w:rPr>
          <w:sz w:val="24"/>
          <w:szCs w:val="24"/>
        </w:rPr>
        <w:t>, от</w:t>
      </w:r>
      <w:r w:rsidRPr="00615A58">
        <w:rPr>
          <w:sz w:val="24"/>
          <w:szCs w:val="24"/>
        </w:rPr>
        <w:t xml:space="preserve"> една страна</w:t>
      </w:r>
    </w:p>
    <w:p w:rsidR="00F41BD9" w:rsidRPr="00B853CB" w:rsidRDefault="00F41BD9" w:rsidP="00E44B41">
      <w:pPr>
        <w:shd w:val="clear" w:color="auto" w:fill="FFFFFF"/>
        <w:spacing w:line="360" w:lineRule="auto"/>
        <w:ind w:firstLine="420"/>
        <w:jc w:val="both"/>
        <w:rPr>
          <w:color w:val="000000"/>
          <w:sz w:val="24"/>
          <w:szCs w:val="24"/>
        </w:rPr>
      </w:pPr>
      <w:r w:rsidRPr="00B853CB">
        <w:rPr>
          <w:color w:val="000000"/>
          <w:sz w:val="24"/>
          <w:szCs w:val="24"/>
        </w:rPr>
        <w:t>и</w:t>
      </w:r>
    </w:p>
    <w:p w:rsidR="00F27974" w:rsidRDefault="00F41BD9" w:rsidP="00E44B41">
      <w:pPr>
        <w:spacing w:line="360" w:lineRule="auto"/>
        <w:ind w:firstLine="420"/>
        <w:jc w:val="both"/>
        <w:rPr>
          <w:sz w:val="24"/>
          <w:szCs w:val="24"/>
        </w:rPr>
      </w:pPr>
      <w:r w:rsidRPr="00B853CB">
        <w:rPr>
          <w:sz w:val="24"/>
          <w:szCs w:val="24"/>
        </w:rPr>
        <w:t xml:space="preserve">……………………………….„ със седалище и адрес на управление:  ……………………………… EИК: ………………., представлявано от –…………………………….., съгласно…………………, наричано за краткост </w:t>
      </w:r>
      <w:r w:rsidRPr="00B853CB">
        <w:rPr>
          <w:b/>
          <w:sz w:val="24"/>
          <w:szCs w:val="24"/>
        </w:rPr>
        <w:t>ИЗПЪЛНИТЕЛ</w:t>
      </w:r>
      <w:r w:rsidRPr="00B853CB">
        <w:rPr>
          <w:sz w:val="24"/>
          <w:szCs w:val="24"/>
        </w:rPr>
        <w:t xml:space="preserve">,  от друга страна, </w:t>
      </w:r>
    </w:p>
    <w:p w:rsidR="008A6CD2" w:rsidRPr="00B853CB" w:rsidRDefault="008A6CD2" w:rsidP="00E44B41">
      <w:pPr>
        <w:spacing w:line="360" w:lineRule="auto"/>
        <w:ind w:firstLine="420"/>
        <w:jc w:val="both"/>
        <w:rPr>
          <w:sz w:val="24"/>
          <w:szCs w:val="24"/>
        </w:rPr>
      </w:pPr>
    </w:p>
    <w:p w:rsidR="00F41BD9" w:rsidRDefault="00F41BD9" w:rsidP="00E44B41">
      <w:pPr>
        <w:shd w:val="clear" w:color="auto" w:fill="FFFFFF"/>
        <w:spacing w:line="360" w:lineRule="auto"/>
        <w:ind w:firstLine="420"/>
        <w:jc w:val="both"/>
        <w:rPr>
          <w:sz w:val="24"/>
          <w:szCs w:val="24"/>
        </w:rPr>
      </w:pPr>
      <w:r w:rsidRPr="00A23866">
        <w:rPr>
          <w:b/>
          <w:sz w:val="24"/>
          <w:szCs w:val="24"/>
        </w:rPr>
        <w:t>ВЪЗЛОЖИТЕЛЯТ</w:t>
      </w:r>
      <w:r w:rsidRPr="00B853CB">
        <w:rPr>
          <w:sz w:val="24"/>
          <w:szCs w:val="24"/>
        </w:rPr>
        <w:t xml:space="preserve"> и </w:t>
      </w:r>
      <w:r w:rsidRPr="00A23866">
        <w:rPr>
          <w:b/>
          <w:sz w:val="24"/>
          <w:szCs w:val="24"/>
          <w:shd w:val="clear" w:color="auto" w:fill="FFFFFF"/>
          <w:lang w:eastAsia="ru-RU"/>
        </w:rPr>
        <w:t>ИЗПЪЛНИТЕЛЯТ</w:t>
      </w:r>
      <w:r w:rsidRPr="00B853CB">
        <w:rPr>
          <w:sz w:val="24"/>
          <w:szCs w:val="24"/>
        </w:rPr>
        <w:t>, наричани заедно „</w:t>
      </w:r>
      <w:r w:rsidRPr="00B853CB">
        <w:rPr>
          <w:b/>
          <w:sz w:val="24"/>
          <w:szCs w:val="24"/>
        </w:rPr>
        <w:t>Страните</w:t>
      </w:r>
      <w:r w:rsidRPr="00B853CB">
        <w:rPr>
          <w:sz w:val="24"/>
          <w:szCs w:val="24"/>
        </w:rPr>
        <w:t>“, а всеки от тях поотделно „</w:t>
      </w:r>
      <w:r w:rsidRPr="00B853CB">
        <w:rPr>
          <w:b/>
          <w:sz w:val="24"/>
          <w:szCs w:val="24"/>
        </w:rPr>
        <w:t>Страна</w:t>
      </w:r>
      <w:r w:rsidRPr="00B853CB">
        <w:rPr>
          <w:sz w:val="24"/>
          <w:szCs w:val="24"/>
        </w:rPr>
        <w:t>“);</w:t>
      </w:r>
    </w:p>
    <w:p w:rsidR="008A6CD2" w:rsidRPr="00B853CB" w:rsidRDefault="008A6CD2" w:rsidP="00E44B41">
      <w:pPr>
        <w:shd w:val="clear" w:color="auto" w:fill="FFFFFF"/>
        <w:spacing w:line="360" w:lineRule="auto"/>
        <w:ind w:firstLine="420"/>
        <w:jc w:val="both"/>
        <w:rPr>
          <w:sz w:val="24"/>
          <w:szCs w:val="24"/>
        </w:rPr>
      </w:pPr>
    </w:p>
    <w:p w:rsidR="00AC49D9" w:rsidRDefault="00AC49D9" w:rsidP="00E44B41">
      <w:pPr>
        <w:widowControl/>
        <w:autoSpaceDE/>
        <w:autoSpaceDN/>
        <w:adjustRightInd/>
        <w:spacing w:line="360" w:lineRule="auto"/>
        <w:ind w:firstLine="420"/>
        <w:jc w:val="both"/>
        <w:rPr>
          <w:sz w:val="24"/>
          <w:szCs w:val="24"/>
        </w:rPr>
      </w:pPr>
      <w:r w:rsidRPr="008F40DB">
        <w:rPr>
          <w:sz w:val="24"/>
          <w:szCs w:val="24"/>
          <w:lang w:eastAsia="ar-SA"/>
        </w:rPr>
        <w:t xml:space="preserve">На основание чл. 82, ал. 2 от Закона за обществените поръчки (ЗОП) и </w:t>
      </w:r>
      <w:r w:rsidRPr="008F40DB">
        <w:rPr>
          <w:sz w:val="24"/>
          <w:szCs w:val="24"/>
        </w:rPr>
        <w:t>във връзка с проведена открита процедура по чл. 73, ал. 1 от ЗОП за сключване на рамково споразумение</w:t>
      </w:r>
      <w:r>
        <w:rPr>
          <w:sz w:val="24"/>
          <w:szCs w:val="24"/>
        </w:rPr>
        <w:t xml:space="preserve"> с предмет:</w:t>
      </w:r>
      <w:r w:rsidRPr="008F40DB">
        <w:rPr>
          <w:sz w:val="24"/>
          <w:szCs w:val="24"/>
        </w:rPr>
        <w:t xml:space="preserve"> </w:t>
      </w:r>
      <w:r w:rsidR="00A01399" w:rsidRPr="00A01399">
        <w:rPr>
          <w:rFonts w:eastAsia="Calibri"/>
          <w:b/>
          <w:color w:val="000000"/>
          <w:sz w:val="24"/>
          <w:szCs w:val="24"/>
        </w:rPr>
        <w:t>„Абонаментно обслужване и техническо и функционално развитие на компоненти, включени в SWIFTN</w:t>
      </w:r>
      <w:r w:rsidR="00AE5E83" w:rsidRPr="00A01399">
        <w:rPr>
          <w:rFonts w:eastAsia="Calibri"/>
          <w:b/>
          <w:color w:val="000000"/>
          <w:sz w:val="24"/>
          <w:szCs w:val="24"/>
        </w:rPr>
        <w:t>et</w:t>
      </w:r>
      <w:r w:rsidR="00A01399" w:rsidRPr="00A01399">
        <w:rPr>
          <w:rFonts w:eastAsia="Calibri"/>
          <w:b/>
          <w:color w:val="000000"/>
          <w:sz w:val="24"/>
          <w:szCs w:val="24"/>
        </w:rPr>
        <w:t xml:space="preserve"> инфраструктурата на БНБ“</w:t>
      </w:r>
      <w:r w:rsidR="00A01399">
        <w:rPr>
          <w:rFonts w:eastAsia="Calibri"/>
          <w:b/>
          <w:color w:val="000000"/>
          <w:sz w:val="24"/>
          <w:szCs w:val="24"/>
        </w:rPr>
        <w:t xml:space="preserve"> </w:t>
      </w:r>
      <w:r w:rsidR="00E01E39">
        <w:rPr>
          <w:sz w:val="24"/>
          <w:szCs w:val="24"/>
        </w:rPr>
        <w:t>и Решение </w:t>
      </w:r>
      <w:r w:rsidR="00771E65">
        <w:rPr>
          <w:sz w:val="24"/>
          <w:szCs w:val="24"/>
        </w:rPr>
        <w:t>№ …………/………..</w:t>
      </w:r>
      <w:r>
        <w:rPr>
          <w:sz w:val="24"/>
          <w:szCs w:val="24"/>
        </w:rPr>
        <w:t> </w:t>
      </w:r>
      <w:r w:rsidRPr="00521533">
        <w:rPr>
          <w:sz w:val="24"/>
          <w:szCs w:val="24"/>
        </w:rPr>
        <w:t xml:space="preserve">г. на </w:t>
      </w:r>
      <w:r w:rsidRPr="001E786E">
        <w:rPr>
          <w:sz w:val="24"/>
          <w:szCs w:val="24"/>
        </w:rPr>
        <w:t>главния секретар на БНБ за определяне на</w:t>
      </w:r>
      <w:r w:rsidRPr="008F40DB">
        <w:rPr>
          <w:sz w:val="24"/>
          <w:szCs w:val="24"/>
        </w:rPr>
        <w:t xml:space="preserve"> изпълнител по договор за обществена поръчка, сключен въз основа на Рамково споразумение №</w:t>
      </w:r>
      <w:r>
        <w:rPr>
          <w:sz w:val="24"/>
          <w:szCs w:val="24"/>
        </w:rPr>
        <w:t> </w:t>
      </w:r>
      <w:r w:rsidR="00771E65">
        <w:rPr>
          <w:sz w:val="24"/>
          <w:szCs w:val="24"/>
        </w:rPr>
        <w:t>………/…………</w:t>
      </w:r>
      <w:r>
        <w:rPr>
          <w:sz w:val="24"/>
          <w:szCs w:val="24"/>
        </w:rPr>
        <w:t> </w:t>
      </w:r>
      <w:r w:rsidRPr="008F40DB">
        <w:rPr>
          <w:sz w:val="24"/>
          <w:szCs w:val="24"/>
        </w:rPr>
        <w:t>г. (</w:t>
      </w:r>
      <w:r w:rsidR="008775CF">
        <w:rPr>
          <w:sz w:val="24"/>
          <w:szCs w:val="24"/>
        </w:rPr>
        <w:t xml:space="preserve"> наричано по-нататък за краткост </w:t>
      </w:r>
      <w:r w:rsidRPr="008F40DB">
        <w:rPr>
          <w:sz w:val="24"/>
          <w:szCs w:val="24"/>
        </w:rPr>
        <w:t>„</w:t>
      </w:r>
      <w:r w:rsidRPr="008775CF">
        <w:rPr>
          <w:b/>
          <w:sz w:val="24"/>
          <w:szCs w:val="24"/>
        </w:rPr>
        <w:t>Споразумението</w:t>
      </w:r>
      <w:r w:rsidRPr="008F40DB">
        <w:rPr>
          <w:sz w:val="24"/>
          <w:szCs w:val="24"/>
        </w:rPr>
        <w:t>“), се сключи настоящият договор (</w:t>
      </w:r>
      <w:r w:rsidR="008775CF">
        <w:rPr>
          <w:sz w:val="24"/>
          <w:szCs w:val="24"/>
        </w:rPr>
        <w:t xml:space="preserve"> наричан по-нататък за краткост </w:t>
      </w:r>
      <w:r w:rsidRPr="008F40DB">
        <w:rPr>
          <w:sz w:val="24"/>
          <w:szCs w:val="24"/>
        </w:rPr>
        <w:t>„</w:t>
      </w:r>
      <w:r w:rsidRPr="008775CF">
        <w:rPr>
          <w:b/>
          <w:sz w:val="24"/>
          <w:szCs w:val="24"/>
        </w:rPr>
        <w:t>Договорът</w:t>
      </w:r>
      <w:r w:rsidRPr="008F40DB">
        <w:rPr>
          <w:sz w:val="24"/>
          <w:szCs w:val="24"/>
        </w:rPr>
        <w:t>“) за следното:</w:t>
      </w:r>
    </w:p>
    <w:p w:rsidR="00EE70AF" w:rsidRDefault="00EE70AF" w:rsidP="00E44B41">
      <w:pPr>
        <w:tabs>
          <w:tab w:val="left" w:pos="900"/>
          <w:tab w:val="left" w:pos="9090"/>
        </w:tabs>
        <w:spacing w:line="360" w:lineRule="auto"/>
        <w:ind w:right="16"/>
        <w:rPr>
          <w:sz w:val="24"/>
          <w:szCs w:val="24"/>
          <w:lang w:val="en-US"/>
        </w:rPr>
      </w:pPr>
    </w:p>
    <w:p w:rsidR="00260FB4" w:rsidRDefault="00260FB4" w:rsidP="00E44B41">
      <w:pPr>
        <w:tabs>
          <w:tab w:val="left" w:pos="900"/>
          <w:tab w:val="left" w:pos="9090"/>
        </w:tabs>
        <w:spacing w:line="360" w:lineRule="auto"/>
        <w:ind w:right="16"/>
        <w:rPr>
          <w:sz w:val="24"/>
          <w:szCs w:val="24"/>
          <w:lang w:val="en-US"/>
        </w:rPr>
      </w:pPr>
    </w:p>
    <w:p w:rsidR="00260FB4" w:rsidRDefault="00260FB4" w:rsidP="00E44B41">
      <w:pPr>
        <w:tabs>
          <w:tab w:val="left" w:pos="900"/>
          <w:tab w:val="left" w:pos="9090"/>
        </w:tabs>
        <w:spacing w:line="360" w:lineRule="auto"/>
        <w:ind w:right="16"/>
        <w:rPr>
          <w:sz w:val="24"/>
          <w:szCs w:val="24"/>
          <w:lang w:val="en-US"/>
        </w:rPr>
      </w:pPr>
    </w:p>
    <w:p w:rsidR="00260FB4" w:rsidRDefault="00260FB4" w:rsidP="00E44B41">
      <w:pPr>
        <w:tabs>
          <w:tab w:val="left" w:pos="900"/>
          <w:tab w:val="left" w:pos="9090"/>
        </w:tabs>
        <w:spacing w:line="360" w:lineRule="auto"/>
        <w:ind w:right="16"/>
        <w:rPr>
          <w:sz w:val="24"/>
          <w:szCs w:val="24"/>
          <w:lang w:val="en-US"/>
        </w:rPr>
      </w:pPr>
    </w:p>
    <w:p w:rsidR="0068749A" w:rsidRPr="00A23866" w:rsidRDefault="001B3922" w:rsidP="00E44B41">
      <w:pPr>
        <w:tabs>
          <w:tab w:val="left" w:pos="426"/>
          <w:tab w:val="left" w:pos="1136"/>
        </w:tabs>
        <w:spacing w:line="360" w:lineRule="auto"/>
        <w:ind w:right="16"/>
        <w:jc w:val="center"/>
        <w:rPr>
          <w:b/>
          <w:sz w:val="24"/>
          <w:szCs w:val="24"/>
          <w:u w:val="single"/>
        </w:rPr>
      </w:pPr>
      <w:r>
        <w:rPr>
          <w:b/>
          <w:sz w:val="24"/>
          <w:szCs w:val="24"/>
          <w:u w:val="single"/>
          <w:lang w:val="en-US"/>
        </w:rPr>
        <w:lastRenderedPageBreak/>
        <w:t xml:space="preserve">I. </w:t>
      </w:r>
      <w:r w:rsidR="003E2078" w:rsidRPr="00A23866">
        <w:rPr>
          <w:b/>
          <w:sz w:val="24"/>
          <w:szCs w:val="24"/>
          <w:u w:val="single"/>
        </w:rPr>
        <w:t>ПРЕДМЕТ НА ДОГОВОРА</w:t>
      </w:r>
    </w:p>
    <w:p w:rsidR="006961A8" w:rsidRPr="00320365" w:rsidRDefault="0078301B" w:rsidP="00E44B41">
      <w:pPr>
        <w:numPr>
          <w:ilvl w:val="0"/>
          <w:numId w:val="42"/>
        </w:numPr>
        <w:spacing w:line="360" w:lineRule="auto"/>
        <w:ind w:left="0" w:right="16" w:firstLine="567"/>
        <w:jc w:val="both"/>
        <w:rPr>
          <w:sz w:val="24"/>
          <w:szCs w:val="24"/>
        </w:rPr>
      </w:pPr>
      <w:r w:rsidRPr="00B853CB">
        <w:rPr>
          <w:b/>
          <w:sz w:val="24"/>
          <w:szCs w:val="24"/>
        </w:rPr>
        <w:t>ВЪЗЛОЖИТЕЛЯТ</w:t>
      </w:r>
      <w:r w:rsidRPr="00B853CB">
        <w:rPr>
          <w:sz w:val="24"/>
          <w:szCs w:val="24"/>
        </w:rPr>
        <w:t xml:space="preserve"> възлага, а </w:t>
      </w:r>
      <w:r w:rsidRPr="00B853CB">
        <w:rPr>
          <w:b/>
          <w:sz w:val="24"/>
          <w:szCs w:val="24"/>
        </w:rPr>
        <w:t>ИЗПЪЛНИТЕЛЯТ</w:t>
      </w:r>
      <w:r w:rsidRPr="00B853CB">
        <w:rPr>
          <w:sz w:val="24"/>
          <w:szCs w:val="24"/>
        </w:rPr>
        <w:t xml:space="preserve"> </w:t>
      </w:r>
      <w:r w:rsidR="003677AE">
        <w:rPr>
          <w:sz w:val="24"/>
          <w:szCs w:val="24"/>
        </w:rPr>
        <w:t xml:space="preserve">се задължава </w:t>
      </w:r>
      <w:r w:rsidRPr="00B853CB">
        <w:rPr>
          <w:sz w:val="24"/>
          <w:szCs w:val="24"/>
        </w:rPr>
        <w:t>да извършва</w:t>
      </w:r>
      <w:r w:rsidR="00D56FE3" w:rsidRPr="00B853CB">
        <w:rPr>
          <w:sz w:val="24"/>
          <w:szCs w:val="24"/>
        </w:rPr>
        <w:t xml:space="preserve"> </w:t>
      </w:r>
      <w:r w:rsidR="00320365" w:rsidRPr="00B853CB">
        <w:rPr>
          <w:sz w:val="24"/>
          <w:szCs w:val="24"/>
        </w:rPr>
        <w:t xml:space="preserve">срещу възнаграждение и при условията на този договор, </w:t>
      </w:r>
      <w:r w:rsidR="00D56FE3" w:rsidRPr="00320365">
        <w:rPr>
          <w:sz w:val="24"/>
          <w:szCs w:val="24"/>
        </w:rPr>
        <w:t>услуги по</w:t>
      </w:r>
      <w:r w:rsidR="006961A8" w:rsidRPr="00320365">
        <w:rPr>
          <w:sz w:val="24"/>
          <w:szCs w:val="24"/>
        </w:rPr>
        <w:t>:</w:t>
      </w:r>
    </w:p>
    <w:p w:rsidR="00472478" w:rsidRDefault="00181718">
      <w:pPr>
        <w:spacing w:line="360" w:lineRule="auto"/>
        <w:ind w:right="16" w:firstLine="851"/>
        <w:jc w:val="both"/>
        <w:rPr>
          <w:color w:val="000000"/>
          <w:spacing w:val="-1"/>
          <w:sz w:val="24"/>
          <w:szCs w:val="24"/>
        </w:rPr>
      </w:pPr>
      <w:r>
        <w:rPr>
          <w:sz w:val="24"/>
          <w:szCs w:val="24"/>
        </w:rPr>
        <w:t>1</w:t>
      </w:r>
      <w:r w:rsidR="00537AD6">
        <w:rPr>
          <w:sz w:val="24"/>
          <w:szCs w:val="24"/>
        </w:rPr>
        <w:t>. </w:t>
      </w:r>
      <w:r w:rsidR="006961A8" w:rsidRPr="00862942">
        <w:rPr>
          <w:sz w:val="24"/>
          <w:szCs w:val="24"/>
        </w:rPr>
        <w:t>А</w:t>
      </w:r>
      <w:r w:rsidR="00CB2FBC" w:rsidRPr="00862942">
        <w:rPr>
          <w:sz w:val="24"/>
          <w:szCs w:val="24"/>
        </w:rPr>
        <w:t>бонаментно обслужване на</w:t>
      </w:r>
      <w:r w:rsidR="00CB2FBC" w:rsidRPr="00862942">
        <w:rPr>
          <w:color w:val="000000"/>
          <w:spacing w:val="-1"/>
          <w:sz w:val="24"/>
          <w:szCs w:val="24"/>
        </w:rPr>
        <w:t xml:space="preserve"> </w:t>
      </w:r>
      <w:r w:rsidR="00A01399" w:rsidRPr="00A01399">
        <w:rPr>
          <w:color w:val="000000"/>
          <w:spacing w:val="-1"/>
          <w:sz w:val="24"/>
          <w:szCs w:val="24"/>
        </w:rPr>
        <w:t>компоненти, включени в SWIFTN</w:t>
      </w:r>
      <w:r w:rsidR="00AE5E83" w:rsidRPr="00A01399">
        <w:rPr>
          <w:color w:val="000000"/>
          <w:spacing w:val="-1"/>
          <w:sz w:val="24"/>
          <w:szCs w:val="24"/>
        </w:rPr>
        <w:t>et</w:t>
      </w:r>
      <w:r w:rsidR="00A01399" w:rsidRPr="00A01399">
        <w:rPr>
          <w:color w:val="000000"/>
          <w:spacing w:val="-1"/>
          <w:sz w:val="24"/>
          <w:szCs w:val="24"/>
        </w:rPr>
        <w:t xml:space="preserve"> инфраструктурата на БНБ</w:t>
      </w:r>
      <w:r w:rsidR="00B25FD5">
        <w:rPr>
          <w:color w:val="000000"/>
          <w:spacing w:val="-1"/>
          <w:sz w:val="24"/>
          <w:szCs w:val="24"/>
        </w:rPr>
        <w:t>,</w:t>
      </w:r>
      <w:r>
        <w:rPr>
          <w:color w:val="000000"/>
          <w:spacing w:val="-1"/>
          <w:sz w:val="24"/>
          <w:szCs w:val="24"/>
        </w:rPr>
        <w:t xml:space="preserve"> в т.ч. </w:t>
      </w:r>
      <w:r>
        <w:rPr>
          <w:sz w:val="24"/>
          <w:szCs w:val="24"/>
        </w:rPr>
        <w:t xml:space="preserve">софтуерна поддръжка на притежаваните лицензи за </w:t>
      </w:r>
      <w:r w:rsidR="00166906">
        <w:rPr>
          <w:sz w:val="24"/>
          <w:szCs w:val="24"/>
        </w:rPr>
        <w:t>компонентите, описани в т. 2.3.5.</w:t>
      </w:r>
      <w:r w:rsidR="00B105BD">
        <w:rPr>
          <w:sz w:val="24"/>
          <w:szCs w:val="24"/>
        </w:rPr>
        <w:t xml:space="preserve">, </w:t>
      </w:r>
      <w:r w:rsidR="00AE5E83">
        <w:rPr>
          <w:sz w:val="24"/>
          <w:szCs w:val="24"/>
        </w:rPr>
        <w:t xml:space="preserve">позиции </w:t>
      </w:r>
      <w:r w:rsidR="00B105BD">
        <w:rPr>
          <w:sz w:val="24"/>
          <w:szCs w:val="24"/>
        </w:rPr>
        <w:t>1-8,</w:t>
      </w:r>
      <w:r w:rsidR="00166906">
        <w:rPr>
          <w:sz w:val="24"/>
          <w:szCs w:val="24"/>
        </w:rPr>
        <w:t xml:space="preserve"> от</w:t>
      </w:r>
      <w:r w:rsidR="00166906" w:rsidRPr="00B25FD5">
        <w:rPr>
          <w:color w:val="000000"/>
          <w:spacing w:val="-1"/>
          <w:sz w:val="24"/>
          <w:szCs w:val="24"/>
        </w:rPr>
        <w:t xml:space="preserve"> Техническата спецификация</w:t>
      </w:r>
      <w:r w:rsidR="00166906" w:rsidRPr="00B25FD5" w:rsidDel="00B25FD5">
        <w:rPr>
          <w:color w:val="000000"/>
          <w:spacing w:val="-1"/>
          <w:sz w:val="24"/>
          <w:szCs w:val="24"/>
        </w:rPr>
        <w:t xml:space="preserve"> </w:t>
      </w:r>
      <w:r w:rsidR="00166906">
        <w:rPr>
          <w:color w:val="000000"/>
          <w:spacing w:val="-1"/>
          <w:sz w:val="24"/>
          <w:szCs w:val="24"/>
        </w:rPr>
        <w:t xml:space="preserve">за </w:t>
      </w:r>
      <w:r w:rsidR="00166906" w:rsidRPr="00B25FD5">
        <w:rPr>
          <w:color w:val="000000"/>
          <w:spacing w:val="-1"/>
          <w:sz w:val="24"/>
          <w:szCs w:val="24"/>
        </w:rPr>
        <w:t>абонаментно обслужване и функционално развитие на компоненти, включващи се в SWIFTN</w:t>
      </w:r>
      <w:r w:rsidR="00AE5E83" w:rsidRPr="00B25FD5">
        <w:rPr>
          <w:color w:val="000000"/>
          <w:spacing w:val="-1"/>
          <w:sz w:val="24"/>
          <w:szCs w:val="24"/>
        </w:rPr>
        <w:t>et</w:t>
      </w:r>
      <w:r w:rsidR="00166906" w:rsidRPr="00B25FD5">
        <w:rPr>
          <w:color w:val="000000"/>
          <w:spacing w:val="-1"/>
          <w:sz w:val="24"/>
          <w:szCs w:val="24"/>
        </w:rPr>
        <w:t xml:space="preserve"> инфраструктурата на Българс</w:t>
      </w:r>
      <w:r w:rsidR="00166906">
        <w:rPr>
          <w:color w:val="000000"/>
          <w:spacing w:val="-1"/>
          <w:sz w:val="24"/>
          <w:szCs w:val="24"/>
        </w:rPr>
        <w:t>ката народна банка – Приложение </w:t>
      </w:r>
      <w:r w:rsidR="00166906" w:rsidRPr="00B25FD5">
        <w:rPr>
          <w:color w:val="000000"/>
          <w:spacing w:val="-1"/>
          <w:sz w:val="24"/>
          <w:szCs w:val="24"/>
        </w:rPr>
        <w:t>№ 1</w:t>
      </w:r>
      <w:r w:rsidR="00166906">
        <w:rPr>
          <w:color w:val="000000"/>
          <w:spacing w:val="-1"/>
          <w:sz w:val="24"/>
          <w:szCs w:val="24"/>
        </w:rPr>
        <w:t xml:space="preserve"> (наричана по-нататък за краткост „</w:t>
      </w:r>
      <w:r w:rsidR="00166906" w:rsidRPr="00AE5E83">
        <w:rPr>
          <w:color w:val="000000"/>
          <w:spacing w:val="-1"/>
          <w:sz w:val="24"/>
          <w:szCs w:val="24"/>
        </w:rPr>
        <w:t>Техническа спецификация</w:t>
      </w:r>
      <w:r w:rsidR="00472478">
        <w:rPr>
          <w:color w:val="000000"/>
          <w:spacing w:val="-1"/>
          <w:sz w:val="24"/>
          <w:szCs w:val="24"/>
        </w:rPr>
        <w:t>“).</w:t>
      </w:r>
    </w:p>
    <w:p w:rsidR="00EE2E77" w:rsidRDefault="00472478">
      <w:pPr>
        <w:spacing w:line="360" w:lineRule="auto"/>
        <w:ind w:right="16" w:firstLine="851"/>
        <w:jc w:val="both"/>
        <w:rPr>
          <w:sz w:val="24"/>
          <w:szCs w:val="24"/>
        </w:rPr>
      </w:pPr>
      <w:r>
        <w:rPr>
          <w:color w:val="000000"/>
          <w:spacing w:val="-1"/>
          <w:sz w:val="24"/>
          <w:szCs w:val="24"/>
        </w:rPr>
        <w:t xml:space="preserve">2. </w:t>
      </w:r>
      <w:r w:rsidR="00181718">
        <w:rPr>
          <w:color w:val="000000"/>
          <w:spacing w:val="-1"/>
          <w:sz w:val="24"/>
          <w:szCs w:val="24"/>
        </w:rPr>
        <w:t>А</w:t>
      </w:r>
      <w:r w:rsidR="0032428B" w:rsidRPr="000C3272">
        <w:rPr>
          <w:color w:val="000000"/>
          <w:spacing w:val="-1"/>
          <w:sz w:val="24"/>
          <w:szCs w:val="24"/>
        </w:rPr>
        <w:t>бонаментно обслужване на</w:t>
      </w:r>
      <w:r w:rsidR="00B25FD5" w:rsidRPr="00B25FD5">
        <w:rPr>
          <w:color w:val="000000"/>
          <w:spacing w:val="-1"/>
          <w:sz w:val="24"/>
          <w:szCs w:val="24"/>
        </w:rPr>
        <w:t xml:space="preserve"> всички актуализаци</w:t>
      </w:r>
      <w:r w:rsidR="00181718">
        <w:rPr>
          <w:color w:val="000000"/>
          <w:spacing w:val="-1"/>
          <w:sz w:val="24"/>
          <w:szCs w:val="24"/>
        </w:rPr>
        <w:t>и на системата, изпълнени по т. </w:t>
      </w:r>
      <w:r w:rsidR="00B25FD5" w:rsidRPr="00B25FD5">
        <w:rPr>
          <w:color w:val="000000"/>
          <w:spacing w:val="-1"/>
          <w:sz w:val="24"/>
          <w:szCs w:val="24"/>
        </w:rPr>
        <w:t>3.2 от Техническата спецификация – Приложение № 1</w:t>
      </w:r>
      <w:r w:rsidR="00B25FD5">
        <w:rPr>
          <w:color w:val="000000"/>
          <w:spacing w:val="-1"/>
          <w:sz w:val="24"/>
          <w:szCs w:val="24"/>
        </w:rPr>
        <w:t xml:space="preserve">, </w:t>
      </w:r>
      <w:r w:rsidR="00B25FD5" w:rsidRPr="00B25FD5">
        <w:rPr>
          <w:color w:val="000000"/>
          <w:spacing w:val="-1"/>
          <w:sz w:val="24"/>
          <w:szCs w:val="24"/>
        </w:rPr>
        <w:t xml:space="preserve">след изтичане на срока на гаранционна поддръжка на </w:t>
      </w:r>
      <w:r w:rsidR="00166906">
        <w:rPr>
          <w:color w:val="000000"/>
          <w:spacing w:val="-1"/>
          <w:sz w:val="24"/>
          <w:szCs w:val="24"/>
        </w:rPr>
        <w:t xml:space="preserve">съответните актуализации </w:t>
      </w:r>
      <w:r w:rsidR="00264044">
        <w:rPr>
          <w:sz w:val="24"/>
          <w:szCs w:val="24"/>
        </w:rPr>
        <w:t>.</w:t>
      </w:r>
    </w:p>
    <w:p w:rsidR="00F83DDE" w:rsidRPr="007E0CA5" w:rsidRDefault="00EE2E77" w:rsidP="00E44B41">
      <w:pPr>
        <w:numPr>
          <w:ilvl w:val="0"/>
          <w:numId w:val="42"/>
        </w:numPr>
        <w:spacing w:line="360" w:lineRule="auto"/>
        <w:ind w:left="0" w:right="16" w:firstLine="709"/>
        <w:jc w:val="both"/>
        <w:rPr>
          <w:sz w:val="24"/>
          <w:szCs w:val="24"/>
        </w:rPr>
      </w:pPr>
      <w:r w:rsidRPr="00B853CB">
        <w:rPr>
          <w:b/>
          <w:sz w:val="24"/>
          <w:szCs w:val="24"/>
        </w:rPr>
        <w:t>ИЗПЪЛНИТЕЛЯТ</w:t>
      </w:r>
      <w:r w:rsidRPr="00B853CB">
        <w:rPr>
          <w:sz w:val="24"/>
          <w:szCs w:val="24"/>
        </w:rPr>
        <w:t xml:space="preserve"> </w:t>
      </w:r>
      <w:r w:rsidRPr="00B853CB">
        <w:rPr>
          <w:bCs/>
          <w:sz w:val="24"/>
          <w:szCs w:val="24"/>
        </w:rPr>
        <w:t xml:space="preserve">се задължава да </w:t>
      </w:r>
      <w:r w:rsidRPr="00B853CB">
        <w:rPr>
          <w:sz w:val="24"/>
          <w:szCs w:val="24"/>
        </w:rPr>
        <w:t>предоставя</w:t>
      </w:r>
      <w:r w:rsidR="002C5475" w:rsidRPr="00B853CB">
        <w:rPr>
          <w:bCs/>
          <w:sz w:val="24"/>
          <w:szCs w:val="24"/>
        </w:rPr>
        <w:t xml:space="preserve"> у</w:t>
      </w:r>
      <w:r w:rsidRPr="00B853CB">
        <w:rPr>
          <w:bCs/>
          <w:sz w:val="24"/>
          <w:szCs w:val="24"/>
        </w:rPr>
        <w:t xml:space="preserve">слугите по чл. 1 </w:t>
      </w:r>
      <w:r w:rsidRPr="00B853CB">
        <w:rPr>
          <w:sz w:val="24"/>
          <w:szCs w:val="24"/>
        </w:rPr>
        <w:t xml:space="preserve">чрез лицата, посочени в Списък на персонала, който ще изпълнява поръчката, и </w:t>
      </w:r>
      <w:r w:rsidR="00D17E32" w:rsidRPr="00B853CB">
        <w:rPr>
          <w:sz w:val="24"/>
          <w:szCs w:val="24"/>
        </w:rPr>
        <w:t>в съответствие с</w:t>
      </w:r>
      <w:r w:rsidR="000054FC" w:rsidRPr="00B853CB">
        <w:rPr>
          <w:sz w:val="24"/>
          <w:szCs w:val="24"/>
        </w:rPr>
        <w:t>ъс следните приложения</w:t>
      </w:r>
      <w:r w:rsidR="007E0CA5">
        <w:rPr>
          <w:sz w:val="24"/>
          <w:szCs w:val="24"/>
        </w:rPr>
        <w:t>, неразделна част от този договор</w:t>
      </w:r>
      <w:r w:rsidR="00F83DDE" w:rsidRPr="007E0CA5">
        <w:rPr>
          <w:sz w:val="24"/>
          <w:szCs w:val="24"/>
        </w:rPr>
        <w:t>:</w:t>
      </w:r>
    </w:p>
    <w:p w:rsidR="00A03253" w:rsidRDefault="001B3922" w:rsidP="00E44B41">
      <w:pPr>
        <w:pStyle w:val="ListParagraph"/>
        <w:rPr>
          <w:lang w:val="en-US"/>
        </w:rPr>
      </w:pPr>
      <w:r>
        <w:rPr>
          <w:lang w:val="bg-BG"/>
        </w:rPr>
        <w:t>1.</w:t>
      </w:r>
      <w:r w:rsidR="0036575A">
        <w:rPr>
          <w:lang w:val="en-US"/>
        </w:rPr>
        <w:t xml:space="preserve"> </w:t>
      </w:r>
      <w:r w:rsidR="00B01283" w:rsidRPr="00A204C0">
        <w:rPr>
          <w:rFonts w:eastAsia="Calibri"/>
          <w:lang w:eastAsia="en-US"/>
        </w:rPr>
        <w:t xml:space="preserve">Техническа спецификация за абонаментно обслужване и функционално развитие на </w:t>
      </w:r>
      <w:r w:rsidR="00B01283">
        <w:rPr>
          <w:rFonts w:eastAsia="Calibri"/>
          <w:lang w:eastAsia="en-US"/>
        </w:rPr>
        <w:t xml:space="preserve">компоненти, включващи се в </w:t>
      </w:r>
      <w:r w:rsidR="00B01283">
        <w:rPr>
          <w:rFonts w:eastAsia="Calibri"/>
          <w:lang w:val="en-US" w:eastAsia="en-US"/>
        </w:rPr>
        <w:t>SWIFTN</w:t>
      </w:r>
      <w:r w:rsidR="00AE5E83">
        <w:rPr>
          <w:rFonts w:eastAsia="Calibri"/>
          <w:lang w:val="en-US" w:eastAsia="en-US"/>
        </w:rPr>
        <w:t>et</w:t>
      </w:r>
      <w:r w:rsidR="00B01283">
        <w:rPr>
          <w:rFonts w:eastAsia="Calibri"/>
          <w:lang w:val="en-US" w:eastAsia="en-US"/>
        </w:rPr>
        <w:t xml:space="preserve"> </w:t>
      </w:r>
      <w:r w:rsidR="00B01283">
        <w:rPr>
          <w:rFonts w:eastAsia="Calibri"/>
          <w:lang w:eastAsia="en-US"/>
        </w:rPr>
        <w:t>инфраструктурата на Българската народна банка</w:t>
      </w:r>
      <w:r w:rsidR="00B01283" w:rsidRPr="00A204C0">
        <w:rPr>
          <w:rFonts w:eastAsia="Calibri"/>
          <w:lang w:eastAsia="en-US"/>
        </w:rPr>
        <w:t xml:space="preserve"> – Приложение № 1</w:t>
      </w:r>
      <w:r w:rsidR="001156EB">
        <w:rPr>
          <w:rFonts w:eastAsia="Calibri"/>
          <w:color w:val="auto"/>
          <w:spacing w:val="0"/>
          <w:lang w:val="bg-BG" w:eastAsia="en-US"/>
        </w:rPr>
        <w:t>;</w:t>
      </w:r>
    </w:p>
    <w:p w:rsidR="00A03253" w:rsidRDefault="001156EB" w:rsidP="00E44B41">
      <w:pPr>
        <w:pStyle w:val="ListParagraph"/>
        <w:rPr>
          <w:lang w:val="en-US"/>
        </w:rPr>
      </w:pPr>
      <w:r>
        <w:rPr>
          <w:lang w:val="bg-BG"/>
        </w:rPr>
        <w:t>2</w:t>
      </w:r>
      <w:r w:rsidR="001B3922">
        <w:t xml:space="preserve">. </w:t>
      </w:r>
      <w:r w:rsidR="00CB2FBC" w:rsidRPr="00F16037">
        <w:t>П</w:t>
      </w:r>
      <w:r w:rsidR="00F83DDE" w:rsidRPr="00F16037">
        <w:t>исмено</w:t>
      </w:r>
      <w:r w:rsidR="00D17E32" w:rsidRPr="00F16037">
        <w:t>то</w:t>
      </w:r>
      <w:r w:rsidR="00F83DDE" w:rsidRPr="00F16037">
        <w:t xml:space="preserve"> искане</w:t>
      </w:r>
      <w:r w:rsidR="00CB2FBC" w:rsidRPr="00F16037">
        <w:t xml:space="preserve"> по чл. 4 от </w:t>
      </w:r>
      <w:r w:rsidR="008775CF">
        <w:rPr>
          <w:lang w:val="bg-BG"/>
        </w:rPr>
        <w:t>С</w:t>
      </w:r>
      <w:r w:rsidR="00CB2FBC" w:rsidRPr="00F16037">
        <w:t>поразумението</w:t>
      </w:r>
      <w:r w:rsidR="00F83DDE" w:rsidRPr="00F16037">
        <w:t xml:space="preserve"> от </w:t>
      </w:r>
      <w:r w:rsidR="00F83DDE" w:rsidRPr="00F16037">
        <w:rPr>
          <w:b/>
        </w:rPr>
        <w:t>ВЪЗЛОЖИТЕЛЯ</w:t>
      </w:r>
      <w:r w:rsidR="00D17E32" w:rsidRPr="00F16037">
        <w:t xml:space="preserve"> до </w:t>
      </w:r>
      <w:r w:rsidR="00D17E32" w:rsidRPr="00F16037">
        <w:rPr>
          <w:b/>
        </w:rPr>
        <w:t>ИЗПЪЛНИТЕЛЯ</w:t>
      </w:r>
      <w:r w:rsidR="00955380" w:rsidRPr="00955380">
        <w:rPr>
          <w:lang w:val="bg-BG"/>
        </w:rPr>
        <w:t>.</w:t>
      </w:r>
      <w:r w:rsidR="00D17E32" w:rsidRPr="00F16037">
        <w:t xml:space="preserve"> </w:t>
      </w:r>
      <w:r w:rsidR="00955380">
        <w:rPr>
          <w:lang w:val="bg-BG"/>
        </w:rPr>
        <w:t>П</w:t>
      </w:r>
      <w:r w:rsidR="00D17E32" w:rsidRPr="00F16037">
        <w:t xml:space="preserve">оследният </w:t>
      </w:r>
      <w:r w:rsidR="00955380">
        <w:rPr>
          <w:lang w:val="bg-BG"/>
        </w:rPr>
        <w:t xml:space="preserve">следва </w:t>
      </w:r>
      <w:r w:rsidR="00D17E32" w:rsidRPr="00F16037">
        <w:t>да допълни своята оферта</w:t>
      </w:r>
      <w:r w:rsidR="00D17E32" w:rsidRPr="00F16037">
        <w:rPr>
          <w:b/>
          <w:caps/>
        </w:rPr>
        <w:t xml:space="preserve"> </w:t>
      </w:r>
      <w:r w:rsidR="00D17E32" w:rsidRPr="00F16037">
        <w:t>съобразно изискванията и условията на</w:t>
      </w:r>
      <w:r w:rsidR="00D17E32" w:rsidRPr="00F16037">
        <w:rPr>
          <w:b/>
        </w:rPr>
        <w:t xml:space="preserve"> </w:t>
      </w:r>
      <w:r w:rsidR="00D17E32" w:rsidRPr="00F16037">
        <w:rPr>
          <w:b/>
          <w:caps/>
        </w:rPr>
        <w:t xml:space="preserve">възложителя </w:t>
      </w:r>
      <w:r w:rsidR="00D17E32" w:rsidRPr="00F16037">
        <w:t>с оглед сключване на настоящия договор,</w:t>
      </w:r>
      <w:r w:rsidR="00F83DDE" w:rsidRPr="00F16037">
        <w:t xml:space="preserve"> и </w:t>
      </w:r>
    </w:p>
    <w:p w:rsidR="00A03253" w:rsidRDefault="001156EB" w:rsidP="00E44B41">
      <w:pPr>
        <w:pStyle w:val="ListParagraph"/>
        <w:rPr>
          <w:lang w:val="en-US"/>
        </w:rPr>
      </w:pPr>
      <w:r>
        <w:rPr>
          <w:lang w:val="bg-BG"/>
        </w:rPr>
        <w:t>3</w:t>
      </w:r>
      <w:r w:rsidR="001B3922">
        <w:t>.</w:t>
      </w:r>
      <w:r w:rsidR="00FB4B67">
        <w:rPr>
          <w:lang w:val="en-US"/>
        </w:rPr>
        <w:t xml:space="preserve"> </w:t>
      </w:r>
      <w:r w:rsidR="007E0CA5" w:rsidRPr="00F16037">
        <w:t>Т</w:t>
      </w:r>
      <w:r w:rsidR="000054FC" w:rsidRPr="00F16037">
        <w:t xml:space="preserve">ехническо предложение и </w:t>
      </w:r>
      <w:r w:rsidR="007E0CA5" w:rsidRPr="00F16037">
        <w:t>Ц</w:t>
      </w:r>
      <w:r w:rsidR="000054FC" w:rsidRPr="00F16037">
        <w:t>еново предложение</w:t>
      </w:r>
      <w:r w:rsidR="00F83DDE" w:rsidRPr="00F16037">
        <w:t xml:space="preserve"> на </w:t>
      </w:r>
      <w:r w:rsidR="00D17E32" w:rsidRPr="00F16037">
        <w:rPr>
          <w:b/>
        </w:rPr>
        <w:t>ИЗПЪЛНИТЕЛЯ</w:t>
      </w:r>
      <w:r w:rsidR="00F83DDE" w:rsidRPr="00F16037">
        <w:t>, допълнен</w:t>
      </w:r>
      <w:r w:rsidR="007E0CA5" w:rsidRPr="00F16037">
        <w:t>и</w:t>
      </w:r>
      <w:r w:rsidR="00F83DDE" w:rsidRPr="00F16037">
        <w:t xml:space="preserve"> със съответните предложения в зависимост от изискванията на </w:t>
      </w:r>
      <w:r w:rsidR="00D17E32" w:rsidRPr="00F16037">
        <w:rPr>
          <w:b/>
        </w:rPr>
        <w:t>ВЪЗЛОЖИТЕЛЯ</w:t>
      </w:r>
      <w:r w:rsidR="00D17E32" w:rsidRPr="00F16037">
        <w:t>;</w:t>
      </w:r>
    </w:p>
    <w:p w:rsidR="0078301B" w:rsidRPr="00F16037" w:rsidRDefault="001156EB" w:rsidP="00E44B41">
      <w:pPr>
        <w:pStyle w:val="ListParagraph"/>
      </w:pPr>
      <w:r>
        <w:rPr>
          <w:lang w:val="bg-BG"/>
        </w:rPr>
        <w:t>4</w:t>
      </w:r>
      <w:r w:rsidR="001B3922">
        <w:t xml:space="preserve">. </w:t>
      </w:r>
      <w:r w:rsidR="000054FC" w:rsidRPr="00F16037">
        <w:t>Списък на персонала</w:t>
      </w:r>
      <w:r w:rsidR="007E0CA5" w:rsidRPr="00F16037">
        <w:t>, който ще изпълнява поръчката</w:t>
      </w:r>
      <w:r w:rsidR="000054FC" w:rsidRPr="00F16037">
        <w:t xml:space="preserve">. </w:t>
      </w:r>
    </w:p>
    <w:p w:rsidR="000054FC" w:rsidRPr="007E0CA5" w:rsidRDefault="000054FC" w:rsidP="00E44B41">
      <w:pPr>
        <w:spacing w:line="360" w:lineRule="auto"/>
        <w:ind w:right="16" w:firstLine="720"/>
        <w:jc w:val="both"/>
        <w:rPr>
          <w:b/>
          <w:sz w:val="24"/>
          <w:szCs w:val="24"/>
        </w:rPr>
      </w:pPr>
    </w:p>
    <w:p w:rsidR="001A348F" w:rsidRPr="002B353C" w:rsidRDefault="00A94B15" w:rsidP="00E44B41">
      <w:pPr>
        <w:tabs>
          <w:tab w:val="left" w:pos="426"/>
          <w:tab w:val="left" w:pos="1136"/>
        </w:tabs>
        <w:spacing w:line="360" w:lineRule="auto"/>
        <w:ind w:right="16"/>
        <w:jc w:val="center"/>
        <w:rPr>
          <w:b/>
          <w:bCs/>
          <w:color w:val="000000"/>
          <w:sz w:val="24"/>
          <w:szCs w:val="26"/>
          <w:u w:val="single"/>
        </w:rPr>
      </w:pPr>
      <w:r>
        <w:rPr>
          <w:b/>
          <w:bCs/>
          <w:color w:val="000000"/>
          <w:sz w:val="24"/>
          <w:szCs w:val="26"/>
          <w:u w:val="single"/>
          <w:lang w:val="en-US"/>
        </w:rPr>
        <w:t>II.</w:t>
      </w:r>
      <w:r w:rsidR="001B3922">
        <w:rPr>
          <w:b/>
          <w:bCs/>
          <w:color w:val="000000"/>
          <w:sz w:val="24"/>
          <w:szCs w:val="26"/>
          <w:u w:val="single"/>
          <w:lang w:val="en-US"/>
        </w:rPr>
        <w:t>_</w:t>
      </w:r>
      <w:r w:rsidR="005C3774" w:rsidRPr="00862942">
        <w:rPr>
          <w:b/>
          <w:bCs/>
          <w:color w:val="000000"/>
          <w:sz w:val="24"/>
          <w:szCs w:val="26"/>
          <w:u w:val="single"/>
        </w:rPr>
        <w:t>СРОК И МЯСТО НА ИЗПЪЛНЕНИЕ</w:t>
      </w:r>
    </w:p>
    <w:p w:rsidR="005C3774" w:rsidRPr="00862942" w:rsidRDefault="005C3774" w:rsidP="00E44B41">
      <w:pPr>
        <w:numPr>
          <w:ilvl w:val="0"/>
          <w:numId w:val="42"/>
        </w:numPr>
        <w:spacing w:line="360" w:lineRule="auto"/>
        <w:ind w:left="0" w:right="16" w:firstLine="709"/>
        <w:jc w:val="both"/>
        <w:rPr>
          <w:sz w:val="24"/>
          <w:szCs w:val="24"/>
        </w:rPr>
      </w:pPr>
      <w:r w:rsidRPr="001B5A38">
        <w:rPr>
          <w:sz w:val="24"/>
          <w:szCs w:val="24"/>
        </w:rPr>
        <w:t xml:space="preserve">Договорът влиза в сила от </w:t>
      </w:r>
      <w:r w:rsidR="00B01283">
        <w:rPr>
          <w:sz w:val="24"/>
          <w:szCs w:val="24"/>
        </w:rPr>
        <w:t>25.01.2020</w:t>
      </w:r>
      <w:r w:rsidR="00D47A9A">
        <w:rPr>
          <w:sz w:val="24"/>
          <w:szCs w:val="24"/>
        </w:rPr>
        <w:t xml:space="preserve"> г.</w:t>
      </w:r>
      <w:r w:rsidR="00D47A9A" w:rsidRPr="001B5A38" w:rsidDel="00D47A9A">
        <w:rPr>
          <w:sz w:val="24"/>
          <w:szCs w:val="24"/>
        </w:rPr>
        <w:t xml:space="preserve"> </w:t>
      </w:r>
      <w:r w:rsidRPr="001B5A38">
        <w:rPr>
          <w:sz w:val="24"/>
          <w:szCs w:val="24"/>
        </w:rPr>
        <w:t xml:space="preserve">и е със срок на действие </w:t>
      </w:r>
      <w:r w:rsidR="00C46D9E">
        <w:rPr>
          <w:sz w:val="24"/>
          <w:szCs w:val="24"/>
        </w:rPr>
        <w:t>4</w:t>
      </w:r>
      <w:r w:rsidR="00433A27">
        <w:rPr>
          <w:sz w:val="24"/>
          <w:szCs w:val="24"/>
          <w:lang w:val="en-US"/>
        </w:rPr>
        <w:t xml:space="preserve"> </w:t>
      </w:r>
      <w:r w:rsidR="000B0065" w:rsidRPr="00DD3B32">
        <w:rPr>
          <w:sz w:val="24"/>
          <w:szCs w:val="24"/>
        </w:rPr>
        <w:t>(</w:t>
      </w:r>
      <w:r w:rsidR="000B0065">
        <w:rPr>
          <w:sz w:val="24"/>
          <w:szCs w:val="24"/>
        </w:rPr>
        <w:t>четири</w:t>
      </w:r>
      <w:r w:rsidR="000B0065" w:rsidRPr="00DD3B32">
        <w:rPr>
          <w:sz w:val="24"/>
          <w:szCs w:val="24"/>
        </w:rPr>
        <w:t>)</w:t>
      </w:r>
      <w:r w:rsidR="000B0065">
        <w:rPr>
          <w:sz w:val="24"/>
          <w:szCs w:val="24"/>
        </w:rPr>
        <w:t xml:space="preserve">години. В случай, че договорът се сключи по-късно от </w:t>
      </w:r>
      <w:r w:rsidR="00B01283">
        <w:rPr>
          <w:sz w:val="24"/>
          <w:szCs w:val="24"/>
        </w:rPr>
        <w:t>25.01.2020 г.</w:t>
      </w:r>
      <w:r w:rsidR="000B0065">
        <w:rPr>
          <w:sz w:val="24"/>
          <w:szCs w:val="24"/>
        </w:rPr>
        <w:t>, договорът влиза в сила от датата на подписването му, посочена в деловодния номер</w:t>
      </w:r>
      <w:r w:rsidR="00EC23CA">
        <w:rPr>
          <w:sz w:val="24"/>
          <w:szCs w:val="24"/>
        </w:rPr>
        <w:t xml:space="preserve"> на </w:t>
      </w:r>
      <w:r w:rsidR="00EC23CA" w:rsidRPr="00BC333E">
        <w:rPr>
          <w:b/>
          <w:sz w:val="24"/>
          <w:szCs w:val="24"/>
        </w:rPr>
        <w:t>ВЪЗЛОЖИТЕЛЯ</w:t>
      </w:r>
      <w:r w:rsidR="00EC23CA">
        <w:rPr>
          <w:sz w:val="24"/>
          <w:szCs w:val="24"/>
        </w:rPr>
        <w:t>, поставен на стр. 1 от същия</w:t>
      </w:r>
      <w:r w:rsidRPr="00862942">
        <w:rPr>
          <w:sz w:val="24"/>
          <w:szCs w:val="24"/>
        </w:rPr>
        <w:t>.</w:t>
      </w:r>
    </w:p>
    <w:p w:rsidR="005C3774" w:rsidRPr="00862942" w:rsidRDefault="005C3774" w:rsidP="00E44B41">
      <w:pPr>
        <w:numPr>
          <w:ilvl w:val="0"/>
          <w:numId w:val="42"/>
        </w:numPr>
        <w:spacing w:line="360" w:lineRule="auto"/>
        <w:ind w:left="0" w:right="16" w:firstLine="709"/>
        <w:jc w:val="both"/>
        <w:rPr>
          <w:sz w:val="24"/>
          <w:szCs w:val="24"/>
        </w:rPr>
      </w:pPr>
      <w:r w:rsidRPr="001B5A38">
        <w:rPr>
          <w:sz w:val="24"/>
          <w:szCs w:val="24"/>
        </w:rPr>
        <w:t xml:space="preserve">Мястото на изпълнение на договора е гр. София: пл. „Княз Александър </w:t>
      </w:r>
      <w:r w:rsidRPr="00B853CB">
        <w:rPr>
          <w:sz w:val="24"/>
          <w:szCs w:val="24"/>
        </w:rPr>
        <w:t>I</w:t>
      </w:r>
      <w:r w:rsidR="007D256E">
        <w:rPr>
          <w:sz w:val="24"/>
          <w:szCs w:val="24"/>
        </w:rPr>
        <w:t>“ № </w:t>
      </w:r>
      <w:r w:rsidR="007E6BFF">
        <w:rPr>
          <w:sz w:val="24"/>
          <w:szCs w:val="24"/>
        </w:rPr>
        <w:t>1</w:t>
      </w:r>
      <w:r w:rsidRPr="00320365">
        <w:rPr>
          <w:sz w:val="24"/>
          <w:szCs w:val="24"/>
        </w:rPr>
        <w:t>.</w:t>
      </w:r>
    </w:p>
    <w:p w:rsidR="00433A27" w:rsidRDefault="00433A27" w:rsidP="00E44B41">
      <w:pPr>
        <w:tabs>
          <w:tab w:val="left" w:pos="426"/>
          <w:tab w:val="left" w:pos="1136"/>
          <w:tab w:val="left" w:pos="2127"/>
        </w:tabs>
        <w:spacing w:line="360" w:lineRule="auto"/>
        <w:ind w:right="16"/>
        <w:jc w:val="center"/>
        <w:rPr>
          <w:b/>
          <w:sz w:val="24"/>
          <w:szCs w:val="24"/>
          <w:u w:val="single"/>
          <w:lang w:val="en-US"/>
        </w:rPr>
      </w:pPr>
    </w:p>
    <w:p w:rsidR="00A728FB" w:rsidRPr="006A3E86" w:rsidRDefault="002E65CE" w:rsidP="00E44B41">
      <w:pPr>
        <w:tabs>
          <w:tab w:val="left" w:pos="426"/>
          <w:tab w:val="left" w:pos="1136"/>
          <w:tab w:val="left" w:pos="2127"/>
        </w:tabs>
        <w:spacing w:line="360" w:lineRule="auto"/>
        <w:ind w:right="16"/>
        <w:jc w:val="center"/>
        <w:rPr>
          <w:b/>
          <w:sz w:val="24"/>
          <w:szCs w:val="24"/>
          <w:u w:val="single"/>
        </w:rPr>
      </w:pPr>
      <w:r>
        <w:rPr>
          <w:b/>
          <w:sz w:val="24"/>
          <w:szCs w:val="24"/>
          <w:u w:val="single"/>
          <w:lang w:val="en-US"/>
        </w:rPr>
        <w:lastRenderedPageBreak/>
        <w:t xml:space="preserve">III. </w:t>
      </w:r>
      <w:r w:rsidR="003E2078" w:rsidRPr="002B353C">
        <w:rPr>
          <w:b/>
          <w:sz w:val="24"/>
          <w:szCs w:val="24"/>
          <w:u w:val="single"/>
        </w:rPr>
        <w:t>ЦЕНИ</w:t>
      </w:r>
      <w:r w:rsidR="006A3E86">
        <w:rPr>
          <w:b/>
          <w:sz w:val="24"/>
          <w:szCs w:val="24"/>
          <w:u w:val="single"/>
        </w:rPr>
        <w:t>, РЕД И СРОКОВЕ</w:t>
      </w:r>
      <w:r w:rsidR="003E2078" w:rsidRPr="006A3E86">
        <w:rPr>
          <w:b/>
          <w:sz w:val="24"/>
          <w:szCs w:val="24"/>
          <w:u w:val="single"/>
        </w:rPr>
        <w:t xml:space="preserve"> </w:t>
      </w:r>
      <w:r w:rsidR="006A3E86">
        <w:rPr>
          <w:b/>
          <w:sz w:val="24"/>
          <w:szCs w:val="24"/>
          <w:u w:val="single"/>
        </w:rPr>
        <w:t>З</w:t>
      </w:r>
      <w:r w:rsidR="003E2078" w:rsidRPr="006A3E86">
        <w:rPr>
          <w:b/>
          <w:sz w:val="24"/>
          <w:szCs w:val="24"/>
          <w:u w:val="single"/>
        </w:rPr>
        <w:t>А ПЛАЩАНЕ</w:t>
      </w:r>
    </w:p>
    <w:p w:rsidR="0052645D" w:rsidRDefault="0045240D" w:rsidP="00E44B41">
      <w:pPr>
        <w:numPr>
          <w:ilvl w:val="0"/>
          <w:numId w:val="42"/>
        </w:numPr>
        <w:spacing w:line="360" w:lineRule="auto"/>
        <w:ind w:left="0" w:right="16" w:firstLine="709"/>
        <w:jc w:val="both"/>
        <w:rPr>
          <w:sz w:val="24"/>
          <w:szCs w:val="24"/>
        </w:rPr>
      </w:pPr>
      <w:r w:rsidRPr="007F7A75">
        <w:rPr>
          <w:sz w:val="24"/>
          <w:szCs w:val="24"/>
        </w:rPr>
        <w:t xml:space="preserve"> </w:t>
      </w:r>
      <w:r w:rsidR="00EE2E77" w:rsidRPr="007F7A75">
        <w:rPr>
          <w:sz w:val="24"/>
          <w:szCs w:val="24"/>
        </w:rPr>
        <w:t>(1</w:t>
      </w:r>
      <w:r w:rsidRPr="007F7A75">
        <w:rPr>
          <w:sz w:val="24"/>
          <w:szCs w:val="24"/>
        </w:rPr>
        <w:t>)</w:t>
      </w:r>
      <w:r w:rsidR="00D37E92" w:rsidRPr="007F7A75">
        <w:rPr>
          <w:sz w:val="24"/>
          <w:szCs w:val="24"/>
        </w:rPr>
        <w:t xml:space="preserve"> За предоставяне на </w:t>
      </w:r>
      <w:r w:rsidR="006071DC" w:rsidRPr="007F7A75">
        <w:rPr>
          <w:sz w:val="24"/>
          <w:szCs w:val="24"/>
        </w:rPr>
        <w:t>у</w:t>
      </w:r>
      <w:r w:rsidR="00D37E92" w:rsidRPr="007F7A75">
        <w:rPr>
          <w:sz w:val="24"/>
          <w:szCs w:val="24"/>
        </w:rPr>
        <w:t xml:space="preserve">слугите по </w:t>
      </w:r>
      <w:r w:rsidR="0032428B" w:rsidRPr="007F7A75">
        <w:rPr>
          <w:sz w:val="24"/>
          <w:szCs w:val="24"/>
        </w:rPr>
        <w:t>абонаментно обслужване</w:t>
      </w:r>
      <w:r w:rsidR="00D37E92" w:rsidRPr="007F7A75">
        <w:rPr>
          <w:sz w:val="24"/>
          <w:szCs w:val="24"/>
        </w:rPr>
        <w:t xml:space="preserve"> на </w:t>
      </w:r>
      <w:r w:rsidR="00A01399" w:rsidRPr="007F7A75">
        <w:rPr>
          <w:color w:val="000000"/>
          <w:spacing w:val="-1"/>
          <w:sz w:val="24"/>
          <w:szCs w:val="24"/>
        </w:rPr>
        <w:t>SWIFTN</w:t>
      </w:r>
      <w:r w:rsidR="00AE5E83" w:rsidRPr="007F7A75">
        <w:rPr>
          <w:color w:val="000000"/>
          <w:spacing w:val="-1"/>
          <w:sz w:val="24"/>
          <w:szCs w:val="24"/>
        </w:rPr>
        <w:t>et</w:t>
      </w:r>
      <w:r w:rsidR="00D37E92" w:rsidRPr="007F7A75">
        <w:rPr>
          <w:sz w:val="24"/>
          <w:szCs w:val="24"/>
        </w:rPr>
        <w:t xml:space="preserve"> по чл. 1, предмет на настоящия договор, </w:t>
      </w:r>
      <w:r w:rsidR="00D37E92" w:rsidRPr="007F7A75">
        <w:rPr>
          <w:b/>
          <w:sz w:val="24"/>
          <w:szCs w:val="24"/>
        </w:rPr>
        <w:t>ВЪЗЛОЖИТЕЛЯТ</w:t>
      </w:r>
      <w:r w:rsidR="00D37E92" w:rsidRPr="007F7A75">
        <w:rPr>
          <w:sz w:val="24"/>
          <w:szCs w:val="24"/>
        </w:rPr>
        <w:t xml:space="preserve"> заплаща на </w:t>
      </w:r>
      <w:r w:rsidR="00D37E92" w:rsidRPr="003773A8">
        <w:rPr>
          <w:b/>
          <w:sz w:val="24"/>
          <w:szCs w:val="24"/>
        </w:rPr>
        <w:t>ИЗПЪЛНИТЕЛЯ</w:t>
      </w:r>
      <w:r w:rsidR="00D37E92" w:rsidRPr="003773A8">
        <w:rPr>
          <w:sz w:val="24"/>
          <w:szCs w:val="24"/>
        </w:rPr>
        <w:t xml:space="preserve"> </w:t>
      </w:r>
      <w:r w:rsidR="007F7A75" w:rsidRPr="003773A8">
        <w:rPr>
          <w:sz w:val="24"/>
          <w:szCs w:val="24"/>
        </w:rPr>
        <w:t>годишна такса</w:t>
      </w:r>
      <w:r w:rsidR="0032428B" w:rsidRPr="003773A8">
        <w:rPr>
          <w:sz w:val="24"/>
          <w:szCs w:val="24"/>
        </w:rPr>
        <w:t xml:space="preserve"> от</w:t>
      </w:r>
      <w:r w:rsidR="00D37E92" w:rsidRPr="003773A8">
        <w:rPr>
          <w:sz w:val="24"/>
          <w:szCs w:val="24"/>
        </w:rPr>
        <w:t xml:space="preserve"> </w:t>
      </w:r>
      <w:r w:rsidRPr="003773A8">
        <w:rPr>
          <w:sz w:val="24"/>
          <w:szCs w:val="24"/>
        </w:rPr>
        <w:t xml:space="preserve"> ……. (………)</w:t>
      </w:r>
      <w:r w:rsidRPr="003773A8">
        <w:rPr>
          <w:b/>
          <w:sz w:val="24"/>
          <w:szCs w:val="24"/>
        </w:rPr>
        <w:t xml:space="preserve"> </w:t>
      </w:r>
      <w:r w:rsidRPr="003773A8">
        <w:rPr>
          <w:sz w:val="24"/>
          <w:szCs w:val="24"/>
        </w:rPr>
        <w:t>лева, без ДДС</w:t>
      </w:r>
      <w:r w:rsidR="0052645D">
        <w:rPr>
          <w:sz w:val="24"/>
          <w:szCs w:val="24"/>
        </w:rPr>
        <w:t xml:space="preserve"> (наричана по-нататък „Цена“)</w:t>
      </w:r>
      <w:r w:rsidR="001C4B94" w:rsidRPr="003773A8">
        <w:rPr>
          <w:sz w:val="24"/>
          <w:szCs w:val="24"/>
        </w:rPr>
        <w:t>,</w:t>
      </w:r>
      <w:r w:rsidR="00F24CF2" w:rsidRPr="003773A8">
        <w:rPr>
          <w:sz w:val="24"/>
          <w:szCs w:val="24"/>
        </w:rPr>
        <w:t xml:space="preserve"> </w:t>
      </w:r>
      <w:r w:rsidR="00876A77" w:rsidRPr="003773A8">
        <w:rPr>
          <w:sz w:val="24"/>
          <w:szCs w:val="24"/>
        </w:rPr>
        <w:t xml:space="preserve">за </w:t>
      </w:r>
      <w:r w:rsidR="000C5795" w:rsidRPr="003773A8">
        <w:rPr>
          <w:sz w:val="24"/>
          <w:szCs w:val="24"/>
        </w:rPr>
        <w:t xml:space="preserve">период </w:t>
      </w:r>
      <w:r w:rsidR="00876A77" w:rsidRPr="003773A8">
        <w:rPr>
          <w:sz w:val="24"/>
          <w:szCs w:val="24"/>
        </w:rPr>
        <w:t xml:space="preserve">от </w:t>
      </w:r>
      <w:r w:rsidR="007F7A75" w:rsidRPr="003773A8">
        <w:rPr>
          <w:sz w:val="24"/>
          <w:szCs w:val="24"/>
        </w:rPr>
        <w:t>1</w:t>
      </w:r>
      <w:r w:rsidR="006A3E86" w:rsidRPr="003773A8">
        <w:rPr>
          <w:sz w:val="24"/>
          <w:szCs w:val="24"/>
        </w:rPr>
        <w:t xml:space="preserve"> (</w:t>
      </w:r>
      <w:r w:rsidR="007F7A75" w:rsidRPr="003773A8">
        <w:rPr>
          <w:sz w:val="24"/>
          <w:szCs w:val="24"/>
        </w:rPr>
        <w:t>една</w:t>
      </w:r>
      <w:r w:rsidR="006A3E86" w:rsidRPr="003773A8">
        <w:rPr>
          <w:sz w:val="24"/>
          <w:szCs w:val="24"/>
        </w:rPr>
        <w:t>)</w:t>
      </w:r>
      <w:r w:rsidR="00832E45" w:rsidRPr="003773A8">
        <w:rPr>
          <w:sz w:val="24"/>
          <w:szCs w:val="24"/>
        </w:rPr>
        <w:t xml:space="preserve"> </w:t>
      </w:r>
      <w:r w:rsidR="007F7A75" w:rsidRPr="003773A8">
        <w:rPr>
          <w:sz w:val="24"/>
          <w:szCs w:val="24"/>
        </w:rPr>
        <w:t>година</w:t>
      </w:r>
      <w:r w:rsidR="0052645D">
        <w:rPr>
          <w:sz w:val="24"/>
          <w:szCs w:val="24"/>
        </w:rPr>
        <w:t>.</w:t>
      </w:r>
    </w:p>
    <w:p w:rsidR="007F7A75" w:rsidRPr="003773A8" w:rsidRDefault="0052645D" w:rsidP="00166906">
      <w:pPr>
        <w:spacing w:line="360" w:lineRule="auto"/>
        <w:ind w:left="709" w:right="16"/>
        <w:jc w:val="both"/>
        <w:rPr>
          <w:sz w:val="24"/>
          <w:szCs w:val="24"/>
        </w:rPr>
      </w:pPr>
      <w:r>
        <w:rPr>
          <w:sz w:val="24"/>
          <w:szCs w:val="24"/>
        </w:rPr>
        <w:t>(2) Цената по ал. 1 е формирана, както следва:</w:t>
      </w:r>
    </w:p>
    <w:p w:rsidR="003773A8" w:rsidRDefault="003773A8" w:rsidP="003773A8">
      <w:pPr>
        <w:spacing w:line="360" w:lineRule="auto"/>
        <w:ind w:right="16" w:firstLine="709"/>
        <w:jc w:val="both"/>
        <w:rPr>
          <w:sz w:val="24"/>
          <w:szCs w:val="24"/>
        </w:rPr>
      </w:pPr>
      <w:r>
        <w:rPr>
          <w:sz w:val="24"/>
          <w:szCs w:val="24"/>
          <w:lang w:val="en-US"/>
        </w:rPr>
        <w:t xml:space="preserve">1. </w:t>
      </w:r>
      <w:r>
        <w:rPr>
          <w:sz w:val="24"/>
          <w:szCs w:val="24"/>
        </w:rPr>
        <w:t>Годишна такса за</w:t>
      </w:r>
      <w:r w:rsidR="0052645D">
        <w:rPr>
          <w:sz w:val="24"/>
          <w:szCs w:val="24"/>
        </w:rPr>
        <w:t xml:space="preserve"> софтуерна поддръжка</w:t>
      </w:r>
      <w:r>
        <w:rPr>
          <w:sz w:val="24"/>
          <w:szCs w:val="24"/>
        </w:rPr>
        <w:t xml:space="preserve"> на притежаваните лицензи за </w:t>
      </w:r>
      <w:r w:rsidR="00166906">
        <w:rPr>
          <w:sz w:val="24"/>
          <w:szCs w:val="24"/>
        </w:rPr>
        <w:t>компонентите, описани в т. 2.3.5</w:t>
      </w:r>
      <w:r w:rsidR="00AE5E83">
        <w:rPr>
          <w:sz w:val="24"/>
          <w:szCs w:val="24"/>
        </w:rPr>
        <w:t>, позиции</w:t>
      </w:r>
      <w:r w:rsidR="00BC4FB7">
        <w:rPr>
          <w:sz w:val="24"/>
          <w:szCs w:val="24"/>
        </w:rPr>
        <w:t xml:space="preserve"> </w:t>
      </w:r>
      <w:r w:rsidR="00B105BD">
        <w:rPr>
          <w:sz w:val="24"/>
          <w:szCs w:val="24"/>
        </w:rPr>
        <w:t>1</w:t>
      </w:r>
      <w:r w:rsidR="00AE5E83">
        <w:rPr>
          <w:sz w:val="24"/>
          <w:szCs w:val="24"/>
        </w:rPr>
        <w:t xml:space="preserve"> до </w:t>
      </w:r>
      <w:r w:rsidR="00B105BD">
        <w:rPr>
          <w:sz w:val="24"/>
          <w:szCs w:val="24"/>
        </w:rPr>
        <w:t>8,</w:t>
      </w:r>
      <w:r w:rsidR="00166906">
        <w:rPr>
          <w:sz w:val="24"/>
          <w:szCs w:val="24"/>
        </w:rPr>
        <w:t xml:space="preserve"> от Техническата спецификация – Приложение № 1</w:t>
      </w:r>
      <w:r>
        <w:rPr>
          <w:sz w:val="24"/>
          <w:szCs w:val="24"/>
        </w:rPr>
        <w:t xml:space="preserve"> в размер на</w:t>
      </w:r>
      <w:r w:rsidR="0091056B">
        <w:rPr>
          <w:sz w:val="24"/>
          <w:szCs w:val="24"/>
        </w:rPr>
        <w:t xml:space="preserve"> </w:t>
      </w:r>
      <w:r>
        <w:rPr>
          <w:sz w:val="24"/>
          <w:szCs w:val="24"/>
        </w:rPr>
        <w:t xml:space="preserve"> </w:t>
      </w:r>
      <w:r w:rsidR="0052645D">
        <w:rPr>
          <w:sz w:val="24"/>
          <w:szCs w:val="24"/>
        </w:rPr>
        <w:t>......... (</w:t>
      </w:r>
      <w:r>
        <w:rPr>
          <w:sz w:val="24"/>
          <w:szCs w:val="24"/>
        </w:rPr>
        <w:t>.....) лв. без ДДС;</w:t>
      </w:r>
    </w:p>
    <w:p w:rsidR="003773A8" w:rsidRPr="003773A8" w:rsidRDefault="003773A8" w:rsidP="003773A8">
      <w:pPr>
        <w:spacing w:line="360" w:lineRule="auto"/>
        <w:ind w:right="16" w:firstLine="709"/>
        <w:jc w:val="both"/>
        <w:rPr>
          <w:sz w:val="24"/>
          <w:szCs w:val="24"/>
        </w:rPr>
      </w:pPr>
      <w:r>
        <w:rPr>
          <w:sz w:val="24"/>
          <w:szCs w:val="24"/>
        </w:rPr>
        <w:t xml:space="preserve">2. Годишна такса </w:t>
      </w:r>
      <w:r w:rsidR="00E27D87">
        <w:rPr>
          <w:sz w:val="24"/>
          <w:szCs w:val="24"/>
        </w:rPr>
        <w:t>за</w:t>
      </w:r>
      <w:r>
        <w:rPr>
          <w:sz w:val="24"/>
          <w:szCs w:val="24"/>
        </w:rPr>
        <w:t xml:space="preserve"> абонаментно обслужване на компонентите</w:t>
      </w:r>
      <w:r w:rsidRPr="00A01399">
        <w:rPr>
          <w:color w:val="000000"/>
          <w:spacing w:val="-1"/>
          <w:sz w:val="24"/>
          <w:szCs w:val="24"/>
        </w:rPr>
        <w:t>, включени в SWIFTN</w:t>
      </w:r>
      <w:r w:rsidR="00AE5E83" w:rsidRPr="00A01399">
        <w:rPr>
          <w:color w:val="000000"/>
          <w:spacing w:val="-1"/>
          <w:sz w:val="24"/>
          <w:szCs w:val="24"/>
        </w:rPr>
        <w:t>et</w:t>
      </w:r>
      <w:r w:rsidRPr="00A01399">
        <w:rPr>
          <w:color w:val="000000"/>
          <w:spacing w:val="-1"/>
          <w:sz w:val="24"/>
          <w:szCs w:val="24"/>
        </w:rPr>
        <w:t xml:space="preserve"> инфраструктурата на БНБ</w:t>
      </w:r>
      <w:r>
        <w:rPr>
          <w:sz w:val="24"/>
          <w:szCs w:val="24"/>
        </w:rPr>
        <w:t xml:space="preserve"> в размер на .........(.....) лв. без ДДС.</w:t>
      </w:r>
    </w:p>
    <w:p w:rsidR="002D0BFD" w:rsidRPr="007F7A75" w:rsidRDefault="0091056B" w:rsidP="00E44B41">
      <w:pPr>
        <w:spacing w:line="360" w:lineRule="auto"/>
        <w:ind w:right="16" w:firstLine="709"/>
        <w:jc w:val="both"/>
        <w:rPr>
          <w:sz w:val="24"/>
          <w:szCs w:val="24"/>
        </w:rPr>
      </w:pPr>
      <w:r>
        <w:rPr>
          <w:sz w:val="24"/>
          <w:szCs w:val="24"/>
        </w:rPr>
        <w:t>(3</w:t>
      </w:r>
      <w:r w:rsidR="002D0BFD" w:rsidRPr="007F7A75">
        <w:rPr>
          <w:sz w:val="24"/>
          <w:szCs w:val="24"/>
        </w:rPr>
        <w:t xml:space="preserve">) В цената по ал. 1 са включени всички разходи на </w:t>
      </w:r>
      <w:r w:rsidR="002D0BFD" w:rsidRPr="007F7A75">
        <w:rPr>
          <w:b/>
          <w:sz w:val="24"/>
          <w:szCs w:val="24"/>
        </w:rPr>
        <w:t>ИЗПЪЛНИТЕЛЯ</w:t>
      </w:r>
      <w:r w:rsidR="002D0BFD" w:rsidRPr="007F7A75">
        <w:rPr>
          <w:sz w:val="24"/>
          <w:szCs w:val="24"/>
        </w:rPr>
        <w:t xml:space="preserve"> за изпълнение на Услугите, като </w:t>
      </w:r>
      <w:r w:rsidR="002D0BFD" w:rsidRPr="007F7A75">
        <w:rPr>
          <w:b/>
          <w:sz w:val="24"/>
          <w:szCs w:val="24"/>
        </w:rPr>
        <w:t>ВЪЗЛОЖИТЕЛЯТ</w:t>
      </w:r>
      <w:r w:rsidR="002D0BFD" w:rsidRPr="007F7A75">
        <w:rPr>
          <w:sz w:val="24"/>
          <w:szCs w:val="24"/>
        </w:rPr>
        <w:t xml:space="preserve"> не дължи заплащането на каквито и да е други разноски, направени от </w:t>
      </w:r>
      <w:r w:rsidR="002D0BFD" w:rsidRPr="007F7A75">
        <w:rPr>
          <w:b/>
          <w:sz w:val="24"/>
          <w:szCs w:val="24"/>
        </w:rPr>
        <w:t>ИЗПЪЛНИТЕЛЯ</w:t>
      </w:r>
      <w:r w:rsidR="002D0BFD" w:rsidRPr="007F7A75">
        <w:rPr>
          <w:sz w:val="24"/>
          <w:szCs w:val="24"/>
        </w:rPr>
        <w:t>.</w:t>
      </w:r>
    </w:p>
    <w:p w:rsidR="002D0BFD" w:rsidRDefault="002D0BFD" w:rsidP="00E44B41">
      <w:pPr>
        <w:spacing w:line="360" w:lineRule="auto"/>
        <w:ind w:right="16" w:firstLine="709"/>
        <w:jc w:val="both"/>
        <w:rPr>
          <w:sz w:val="24"/>
          <w:szCs w:val="24"/>
        </w:rPr>
      </w:pPr>
      <w:r w:rsidRPr="002D0BFD">
        <w:rPr>
          <w:sz w:val="24"/>
          <w:szCs w:val="24"/>
        </w:rPr>
        <w:t>(</w:t>
      </w:r>
      <w:r w:rsidR="0091056B">
        <w:rPr>
          <w:sz w:val="24"/>
          <w:szCs w:val="24"/>
        </w:rPr>
        <w:t>4</w:t>
      </w:r>
      <w:r w:rsidRPr="002D0BFD">
        <w:rPr>
          <w:sz w:val="24"/>
          <w:szCs w:val="24"/>
        </w:rPr>
        <w:t>) Цената, посочена в ал. 1 е крайна за изпъ</w:t>
      </w:r>
      <w:r>
        <w:rPr>
          <w:sz w:val="24"/>
          <w:szCs w:val="24"/>
        </w:rPr>
        <w:t xml:space="preserve">лнението на Услугите, </w:t>
      </w:r>
      <w:r w:rsidRPr="002D0BFD">
        <w:rPr>
          <w:sz w:val="24"/>
          <w:szCs w:val="24"/>
        </w:rPr>
        <w:t xml:space="preserve">като същата не подлежи на промяна, освен когато е в полза на </w:t>
      </w:r>
      <w:r w:rsidRPr="002D0BFD">
        <w:rPr>
          <w:b/>
          <w:sz w:val="24"/>
          <w:szCs w:val="24"/>
        </w:rPr>
        <w:t>ВЪЗЛОЖИТЕЛЯ</w:t>
      </w:r>
      <w:r w:rsidRPr="002D0BFD">
        <w:rPr>
          <w:sz w:val="24"/>
          <w:szCs w:val="24"/>
        </w:rPr>
        <w:t>, в случаите, уговорени в този Договор и в съответствие с разпоредбите на ЗОП.</w:t>
      </w:r>
    </w:p>
    <w:p w:rsidR="007F7A75" w:rsidRPr="002D0BFD" w:rsidRDefault="007F7A75" w:rsidP="00E44B41">
      <w:pPr>
        <w:spacing w:line="360" w:lineRule="auto"/>
        <w:ind w:right="16" w:firstLine="709"/>
        <w:jc w:val="both"/>
        <w:rPr>
          <w:sz w:val="24"/>
          <w:szCs w:val="24"/>
        </w:rPr>
      </w:pPr>
      <w:r w:rsidRPr="007F7A75">
        <w:rPr>
          <w:sz w:val="24"/>
          <w:szCs w:val="24"/>
        </w:rPr>
        <w:t>(</w:t>
      </w:r>
      <w:r w:rsidR="0091056B">
        <w:rPr>
          <w:sz w:val="24"/>
          <w:szCs w:val="24"/>
        </w:rPr>
        <w:t>5</w:t>
      </w:r>
      <w:r w:rsidRPr="007F7A75">
        <w:rPr>
          <w:sz w:val="24"/>
          <w:szCs w:val="24"/>
        </w:rPr>
        <w:t xml:space="preserve">) Общата цена за осъществяване на Услугите по този договор е в размер на ……..…..  (………) лв. без ДДС, </w:t>
      </w:r>
      <w:r>
        <w:rPr>
          <w:sz w:val="24"/>
          <w:szCs w:val="24"/>
        </w:rPr>
        <w:t xml:space="preserve">формирана въз основа </w:t>
      </w:r>
      <w:r w:rsidR="00537AD6">
        <w:rPr>
          <w:sz w:val="24"/>
          <w:szCs w:val="24"/>
        </w:rPr>
        <w:t>цената</w:t>
      </w:r>
      <w:r>
        <w:rPr>
          <w:sz w:val="24"/>
          <w:szCs w:val="24"/>
        </w:rPr>
        <w:t xml:space="preserve"> по ал. 1, за период от четири години.</w:t>
      </w:r>
    </w:p>
    <w:p w:rsidR="003F77AD" w:rsidRPr="00862942" w:rsidRDefault="00F47274" w:rsidP="00E44B41">
      <w:pPr>
        <w:tabs>
          <w:tab w:val="left" w:pos="0"/>
        </w:tabs>
        <w:spacing w:line="360" w:lineRule="auto"/>
        <w:ind w:right="16" w:firstLine="720"/>
        <w:jc w:val="both"/>
        <w:rPr>
          <w:sz w:val="24"/>
          <w:szCs w:val="24"/>
        </w:rPr>
      </w:pPr>
      <w:r w:rsidRPr="000C3272">
        <w:rPr>
          <w:sz w:val="24"/>
          <w:szCs w:val="24"/>
        </w:rPr>
        <w:t>(</w:t>
      </w:r>
      <w:r w:rsidR="0091056B">
        <w:rPr>
          <w:sz w:val="24"/>
          <w:szCs w:val="24"/>
        </w:rPr>
        <w:t>6</w:t>
      </w:r>
      <w:r w:rsidR="007C54B3" w:rsidRPr="000C3272">
        <w:rPr>
          <w:sz w:val="24"/>
          <w:szCs w:val="24"/>
        </w:rPr>
        <w:t xml:space="preserve">) </w:t>
      </w:r>
      <w:r w:rsidR="00264044">
        <w:rPr>
          <w:sz w:val="24"/>
          <w:szCs w:val="24"/>
        </w:rPr>
        <w:t>В</w:t>
      </w:r>
      <w:r w:rsidR="00264044" w:rsidRPr="00264044">
        <w:rPr>
          <w:sz w:val="24"/>
          <w:szCs w:val="24"/>
        </w:rPr>
        <w:t>сички плащания по настоящия договор</w:t>
      </w:r>
      <w:r w:rsidR="007C54B3" w:rsidRPr="000C3272">
        <w:rPr>
          <w:sz w:val="24"/>
          <w:szCs w:val="24"/>
        </w:rPr>
        <w:t xml:space="preserve"> </w:t>
      </w:r>
      <w:r w:rsidR="00264044">
        <w:rPr>
          <w:sz w:val="24"/>
          <w:szCs w:val="24"/>
        </w:rPr>
        <w:t>не могат да надвишават</w:t>
      </w:r>
      <w:r w:rsidR="007C54B3" w:rsidRPr="000C3272">
        <w:rPr>
          <w:sz w:val="24"/>
          <w:szCs w:val="24"/>
        </w:rPr>
        <w:t xml:space="preserve"> сумата </w:t>
      </w:r>
      <w:r w:rsidR="00A555D7">
        <w:rPr>
          <w:sz w:val="24"/>
          <w:szCs w:val="24"/>
        </w:rPr>
        <w:t>п</w:t>
      </w:r>
      <w:r w:rsidR="00297278">
        <w:rPr>
          <w:sz w:val="24"/>
          <w:szCs w:val="24"/>
        </w:rPr>
        <w:t>о ал. 5</w:t>
      </w:r>
      <w:r w:rsidR="007C54B3" w:rsidRPr="00B853CB">
        <w:rPr>
          <w:sz w:val="24"/>
          <w:szCs w:val="24"/>
        </w:rPr>
        <w:t>.</w:t>
      </w:r>
      <w:r w:rsidR="007C54B3" w:rsidRPr="00B853CB">
        <w:rPr>
          <w:b/>
          <w:sz w:val="24"/>
          <w:szCs w:val="24"/>
        </w:rPr>
        <w:t xml:space="preserve"> </w:t>
      </w:r>
      <w:r w:rsidR="00400A5C" w:rsidRPr="00B853CB">
        <w:rPr>
          <w:b/>
          <w:sz w:val="24"/>
          <w:szCs w:val="24"/>
        </w:rPr>
        <w:t>ВЪЗЛОЖИТЕЛЯT</w:t>
      </w:r>
      <w:r w:rsidR="00400A5C" w:rsidRPr="00320365">
        <w:rPr>
          <w:sz w:val="24"/>
          <w:szCs w:val="24"/>
        </w:rPr>
        <w:t xml:space="preserve"> следи стойността на извършените плащания и информира </w:t>
      </w:r>
      <w:r w:rsidR="00400A5C" w:rsidRPr="00862942">
        <w:rPr>
          <w:b/>
          <w:sz w:val="24"/>
          <w:szCs w:val="24"/>
        </w:rPr>
        <w:t>ИЗПЪЛНИТЕЛЯ</w:t>
      </w:r>
      <w:r w:rsidR="00400A5C" w:rsidRPr="00862942">
        <w:rPr>
          <w:sz w:val="24"/>
          <w:szCs w:val="24"/>
        </w:rPr>
        <w:t xml:space="preserve"> при достигането на тази стойност.</w:t>
      </w:r>
      <w:r w:rsidR="00400A5C" w:rsidRPr="002B353C">
        <w:rPr>
          <w:b/>
          <w:sz w:val="24"/>
          <w:szCs w:val="24"/>
        </w:rPr>
        <w:t xml:space="preserve"> </w:t>
      </w:r>
    </w:p>
    <w:p w:rsidR="006C4AFA" w:rsidRDefault="007C54B3" w:rsidP="00BB6CAF">
      <w:pPr>
        <w:numPr>
          <w:ilvl w:val="0"/>
          <w:numId w:val="42"/>
        </w:numPr>
        <w:spacing w:line="360" w:lineRule="auto"/>
        <w:ind w:left="0" w:right="17" w:firstLine="709"/>
        <w:jc w:val="both"/>
        <w:rPr>
          <w:sz w:val="24"/>
          <w:szCs w:val="24"/>
        </w:rPr>
      </w:pPr>
      <w:r w:rsidRPr="002D0BFD">
        <w:rPr>
          <w:b/>
          <w:sz w:val="24"/>
          <w:szCs w:val="24"/>
        </w:rPr>
        <w:t xml:space="preserve"> </w:t>
      </w:r>
      <w:r w:rsidR="002D0BFD">
        <w:rPr>
          <w:sz w:val="24"/>
          <w:szCs w:val="24"/>
        </w:rPr>
        <w:t>(1</w:t>
      </w:r>
      <w:r w:rsidR="00CA5202" w:rsidRPr="002D0BFD">
        <w:rPr>
          <w:sz w:val="24"/>
          <w:szCs w:val="24"/>
        </w:rPr>
        <w:t>)</w:t>
      </w:r>
      <w:r w:rsidR="00264044">
        <w:rPr>
          <w:sz w:val="24"/>
          <w:szCs w:val="24"/>
        </w:rPr>
        <w:t xml:space="preserve"> </w:t>
      </w:r>
      <w:r w:rsidR="00E27D87">
        <w:rPr>
          <w:sz w:val="24"/>
          <w:szCs w:val="24"/>
        </w:rPr>
        <w:t xml:space="preserve">Годишната такса по чл. 5, ал. </w:t>
      </w:r>
      <w:r w:rsidR="0052645D">
        <w:rPr>
          <w:sz w:val="24"/>
          <w:szCs w:val="24"/>
        </w:rPr>
        <w:t>2</w:t>
      </w:r>
      <w:r w:rsidR="00E27D87">
        <w:rPr>
          <w:sz w:val="24"/>
          <w:szCs w:val="24"/>
        </w:rPr>
        <w:t>, т. 1 се заплаща, както следва:</w:t>
      </w:r>
    </w:p>
    <w:p w:rsidR="00AB0C04" w:rsidRDefault="00E27D87" w:rsidP="00BB6CAF">
      <w:pPr>
        <w:spacing w:line="360" w:lineRule="auto"/>
        <w:ind w:right="17" w:firstLine="709"/>
        <w:jc w:val="both"/>
        <w:rPr>
          <w:sz w:val="24"/>
          <w:szCs w:val="24"/>
        </w:rPr>
      </w:pPr>
      <w:r>
        <w:rPr>
          <w:sz w:val="24"/>
          <w:szCs w:val="24"/>
        </w:rPr>
        <w:t xml:space="preserve">1. </w:t>
      </w:r>
      <w:r w:rsidR="00DB07B4">
        <w:rPr>
          <w:sz w:val="24"/>
          <w:szCs w:val="24"/>
        </w:rPr>
        <w:t xml:space="preserve">през първата година на договора – еднократно в срок до 10 (десет) работни дни след </w:t>
      </w:r>
      <w:r w:rsidR="004757B4">
        <w:rPr>
          <w:sz w:val="24"/>
          <w:szCs w:val="24"/>
        </w:rPr>
        <w:t>влизане в сила</w:t>
      </w:r>
      <w:r w:rsidR="00DB07B4">
        <w:rPr>
          <w:sz w:val="24"/>
          <w:szCs w:val="24"/>
        </w:rPr>
        <w:t xml:space="preserve"> на договора </w:t>
      </w:r>
      <w:r w:rsidR="00AB0C04">
        <w:rPr>
          <w:sz w:val="24"/>
          <w:szCs w:val="24"/>
        </w:rPr>
        <w:t>въз основа на следните документи:</w:t>
      </w:r>
    </w:p>
    <w:p w:rsidR="00E27D87" w:rsidRDefault="00AB0C04" w:rsidP="00BB6CAF">
      <w:pPr>
        <w:spacing w:line="360" w:lineRule="auto"/>
        <w:ind w:right="17" w:firstLine="709"/>
        <w:jc w:val="both"/>
        <w:rPr>
          <w:sz w:val="24"/>
          <w:szCs w:val="24"/>
        </w:rPr>
      </w:pPr>
      <w:r>
        <w:rPr>
          <w:sz w:val="24"/>
          <w:szCs w:val="24"/>
        </w:rPr>
        <w:t>а)</w:t>
      </w:r>
      <w:r w:rsidR="00DB07B4" w:rsidRPr="00AB0C04">
        <w:rPr>
          <w:b/>
          <w:sz w:val="24"/>
          <w:szCs w:val="24"/>
        </w:rPr>
        <w:t xml:space="preserve"> </w:t>
      </w:r>
      <w:r w:rsidR="004757B4">
        <w:rPr>
          <w:sz w:val="24"/>
          <w:szCs w:val="24"/>
        </w:rPr>
        <w:t>приемо-предавателен протокол</w:t>
      </w:r>
      <w:r w:rsidR="00BC4FB7">
        <w:rPr>
          <w:sz w:val="24"/>
          <w:szCs w:val="24"/>
        </w:rPr>
        <w:t xml:space="preserve"> по чл. 24</w:t>
      </w:r>
      <w:r w:rsidR="00B425DE">
        <w:rPr>
          <w:sz w:val="24"/>
          <w:szCs w:val="24"/>
        </w:rPr>
        <w:t>, ал. 1;</w:t>
      </w:r>
    </w:p>
    <w:p w:rsidR="004757B4" w:rsidRDefault="00AB0C04" w:rsidP="00BB6CAF">
      <w:pPr>
        <w:spacing w:line="360" w:lineRule="auto"/>
        <w:ind w:right="17" w:firstLine="709"/>
        <w:jc w:val="both"/>
        <w:rPr>
          <w:b/>
          <w:sz w:val="24"/>
          <w:szCs w:val="24"/>
        </w:rPr>
      </w:pPr>
      <w:r>
        <w:rPr>
          <w:sz w:val="24"/>
          <w:szCs w:val="24"/>
        </w:rPr>
        <w:t>б) п</w:t>
      </w:r>
      <w:r w:rsidRPr="007F7A75">
        <w:rPr>
          <w:sz w:val="24"/>
          <w:szCs w:val="24"/>
        </w:rPr>
        <w:t xml:space="preserve">одробна фактура за дължимата за сума, издадена от </w:t>
      </w:r>
      <w:r w:rsidRPr="007F7A75">
        <w:rPr>
          <w:b/>
          <w:sz w:val="24"/>
          <w:szCs w:val="24"/>
        </w:rPr>
        <w:t>ИЗПЪЛНИТЕЛЯ</w:t>
      </w:r>
      <w:r w:rsidRPr="007F7A75">
        <w:rPr>
          <w:sz w:val="24"/>
          <w:szCs w:val="24"/>
        </w:rPr>
        <w:t xml:space="preserve"> и представена на </w:t>
      </w:r>
      <w:r w:rsidRPr="007F7A75">
        <w:rPr>
          <w:b/>
          <w:sz w:val="24"/>
          <w:szCs w:val="24"/>
        </w:rPr>
        <w:t>ВЪЗЛОЖИТЕЛЯ</w:t>
      </w:r>
      <w:r>
        <w:rPr>
          <w:b/>
          <w:sz w:val="24"/>
          <w:szCs w:val="24"/>
        </w:rPr>
        <w:t>.</w:t>
      </w:r>
    </w:p>
    <w:p w:rsidR="00AB0C04" w:rsidRDefault="00AB0C04" w:rsidP="00BB6CAF">
      <w:pPr>
        <w:spacing w:line="360" w:lineRule="auto"/>
        <w:ind w:right="17" w:firstLine="709"/>
        <w:jc w:val="both"/>
        <w:rPr>
          <w:sz w:val="24"/>
          <w:szCs w:val="24"/>
        </w:rPr>
      </w:pPr>
      <w:r>
        <w:rPr>
          <w:sz w:val="24"/>
          <w:szCs w:val="24"/>
        </w:rPr>
        <w:t xml:space="preserve">2. през втората, третата и четвъртата година на договора – еднократно в срок до 10 (десет) работни дни слез изтичане на срока </w:t>
      </w:r>
      <w:r w:rsidR="00BC4FB7">
        <w:rPr>
          <w:sz w:val="24"/>
          <w:szCs w:val="24"/>
        </w:rPr>
        <w:t>от</w:t>
      </w:r>
      <w:r>
        <w:rPr>
          <w:sz w:val="24"/>
          <w:szCs w:val="24"/>
        </w:rPr>
        <w:t xml:space="preserve"> предходната година и представяне на документите по т. 1, б. „а“ и б. „б“.</w:t>
      </w:r>
    </w:p>
    <w:p w:rsidR="00AB0C04" w:rsidRDefault="00AB0C04" w:rsidP="00BB6CAF">
      <w:pPr>
        <w:spacing w:line="360" w:lineRule="auto"/>
        <w:ind w:right="17" w:firstLine="709"/>
        <w:jc w:val="both"/>
        <w:rPr>
          <w:sz w:val="24"/>
          <w:szCs w:val="24"/>
        </w:rPr>
      </w:pPr>
      <w:r>
        <w:rPr>
          <w:sz w:val="24"/>
          <w:szCs w:val="24"/>
        </w:rPr>
        <w:t xml:space="preserve">(2) Годишната такса по чл. 5, ал. </w:t>
      </w:r>
      <w:r w:rsidR="0052645D">
        <w:rPr>
          <w:sz w:val="24"/>
          <w:szCs w:val="24"/>
        </w:rPr>
        <w:t>2</w:t>
      </w:r>
      <w:r>
        <w:rPr>
          <w:sz w:val="24"/>
          <w:szCs w:val="24"/>
        </w:rPr>
        <w:t xml:space="preserve">, т. 2 се заплаща на тримесечие в срок до 10 (десет) работни дни, считано от датата, на която </w:t>
      </w:r>
      <w:r w:rsidR="00BB6CAF">
        <w:rPr>
          <w:sz w:val="24"/>
          <w:szCs w:val="24"/>
        </w:rPr>
        <w:t xml:space="preserve">изтича предходното тримесечие въз основа на </w:t>
      </w:r>
      <w:r w:rsidR="00BB6CAF">
        <w:rPr>
          <w:sz w:val="24"/>
          <w:szCs w:val="24"/>
        </w:rPr>
        <w:lastRenderedPageBreak/>
        <w:t>следните документи:</w:t>
      </w:r>
    </w:p>
    <w:p w:rsidR="007F7A75" w:rsidRDefault="007F7A75" w:rsidP="00E44B41">
      <w:pPr>
        <w:spacing w:line="360" w:lineRule="auto"/>
        <w:ind w:right="16" w:firstLine="709"/>
        <w:jc w:val="both"/>
        <w:rPr>
          <w:sz w:val="24"/>
          <w:szCs w:val="24"/>
        </w:rPr>
      </w:pPr>
      <w:r w:rsidRPr="00E44B41">
        <w:rPr>
          <w:sz w:val="24"/>
          <w:szCs w:val="24"/>
        </w:rPr>
        <w:t>1. Отчет, съставен по реда на чл</w:t>
      </w:r>
      <w:r w:rsidR="00BC4FB7">
        <w:rPr>
          <w:sz w:val="24"/>
          <w:szCs w:val="24"/>
        </w:rPr>
        <w:t>. 24</w:t>
      </w:r>
      <w:r w:rsidRPr="00E44B41">
        <w:rPr>
          <w:sz w:val="24"/>
          <w:szCs w:val="24"/>
        </w:rPr>
        <w:t xml:space="preserve">, ал. </w:t>
      </w:r>
      <w:r w:rsidR="00B425DE">
        <w:rPr>
          <w:sz w:val="24"/>
          <w:szCs w:val="24"/>
        </w:rPr>
        <w:t>2</w:t>
      </w:r>
      <w:r w:rsidRPr="00E44B41">
        <w:rPr>
          <w:sz w:val="24"/>
          <w:szCs w:val="24"/>
        </w:rPr>
        <w:t xml:space="preserve">, подписан от </w:t>
      </w:r>
      <w:r w:rsidRPr="00E44B41">
        <w:rPr>
          <w:b/>
          <w:sz w:val="24"/>
          <w:szCs w:val="24"/>
        </w:rPr>
        <w:t>ИЗПЪЛНИТЕЛЯ</w:t>
      </w:r>
      <w:r w:rsidRPr="00E44B41">
        <w:rPr>
          <w:sz w:val="24"/>
          <w:szCs w:val="24"/>
        </w:rPr>
        <w:t xml:space="preserve"> и </w:t>
      </w:r>
      <w:r w:rsidRPr="00E44B41">
        <w:rPr>
          <w:b/>
          <w:sz w:val="24"/>
          <w:szCs w:val="24"/>
        </w:rPr>
        <w:t>ВЪЗЛОЖИТЕЛЯ</w:t>
      </w:r>
      <w:r w:rsidRPr="00E44B41">
        <w:rPr>
          <w:sz w:val="24"/>
          <w:szCs w:val="24"/>
        </w:rPr>
        <w:t>;</w:t>
      </w:r>
    </w:p>
    <w:p w:rsidR="007F7A75" w:rsidRPr="007F7A75" w:rsidRDefault="007F7A75" w:rsidP="00E44B41">
      <w:pPr>
        <w:spacing w:line="360" w:lineRule="auto"/>
        <w:ind w:right="16" w:firstLine="709"/>
        <w:jc w:val="both"/>
        <w:rPr>
          <w:b/>
          <w:sz w:val="24"/>
          <w:szCs w:val="24"/>
        </w:rPr>
      </w:pPr>
      <w:r>
        <w:rPr>
          <w:sz w:val="24"/>
          <w:szCs w:val="24"/>
        </w:rPr>
        <w:t xml:space="preserve">2. </w:t>
      </w:r>
      <w:r w:rsidRPr="007F7A75">
        <w:rPr>
          <w:sz w:val="24"/>
          <w:szCs w:val="24"/>
        </w:rPr>
        <w:t xml:space="preserve">Подробна фактура за дължимата за сума, издадена от </w:t>
      </w:r>
      <w:r w:rsidRPr="007F7A75">
        <w:rPr>
          <w:b/>
          <w:sz w:val="24"/>
          <w:szCs w:val="24"/>
        </w:rPr>
        <w:t>ИЗПЪЛНИТЕЛЯ</w:t>
      </w:r>
      <w:r w:rsidRPr="007F7A75">
        <w:rPr>
          <w:sz w:val="24"/>
          <w:szCs w:val="24"/>
        </w:rPr>
        <w:t xml:space="preserve"> и представена на </w:t>
      </w:r>
      <w:r w:rsidRPr="007F7A75">
        <w:rPr>
          <w:b/>
          <w:sz w:val="24"/>
          <w:szCs w:val="24"/>
        </w:rPr>
        <w:t>ВЪЗЛОЖИТЕЛЯ</w:t>
      </w:r>
      <w:r>
        <w:rPr>
          <w:b/>
          <w:sz w:val="24"/>
          <w:szCs w:val="24"/>
        </w:rPr>
        <w:t>;</w:t>
      </w:r>
    </w:p>
    <w:p w:rsidR="00192013" w:rsidRDefault="002D0BFD" w:rsidP="00E44B41">
      <w:pPr>
        <w:spacing w:line="360" w:lineRule="auto"/>
        <w:ind w:right="17" w:firstLine="720"/>
        <w:jc w:val="both"/>
        <w:rPr>
          <w:sz w:val="24"/>
          <w:szCs w:val="24"/>
        </w:rPr>
      </w:pPr>
      <w:r>
        <w:rPr>
          <w:sz w:val="24"/>
          <w:szCs w:val="24"/>
        </w:rPr>
        <w:t>(</w:t>
      </w:r>
      <w:r w:rsidR="003233D2">
        <w:rPr>
          <w:sz w:val="24"/>
          <w:szCs w:val="24"/>
        </w:rPr>
        <w:t>3</w:t>
      </w:r>
      <w:r w:rsidR="00192013" w:rsidRPr="002D0BFD">
        <w:rPr>
          <w:sz w:val="24"/>
          <w:szCs w:val="24"/>
        </w:rPr>
        <w:t xml:space="preserve">) </w:t>
      </w:r>
      <w:r w:rsidR="00192013" w:rsidRPr="002D0BFD">
        <w:rPr>
          <w:b/>
          <w:sz w:val="24"/>
          <w:szCs w:val="24"/>
        </w:rPr>
        <w:t>ВЪЗЛОЖИТЕЛЯТ</w:t>
      </w:r>
      <w:r w:rsidR="00192013" w:rsidRPr="002D0BFD">
        <w:rPr>
          <w:sz w:val="24"/>
          <w:szCs w:val="24"/>
        </w:rPr>
        <w:t xml:space="preserve"> има право да задържа плащане при неизпълнение на задължение на </w:t>
      </w:r>
      <w:r w:rsidR="00192013" w:rsidRPr="002D0BFD">
        <w:rPr>
          <w:b/>
          <w:sz w:val="24"/>
          <w:szCs w:val="24"/>
        </w:rPr>
        <w:t>ИЗПЪЛНИТЕЛЯ</w:t>
      </w:r>
      <w:r w:rsidR="00192013" w:rsidRPr="002D0BFD">
        <w:rPr>
          <w:sz w:val="24"/>
          <w:szCs w:val="24"/>
        </w:rPr>
        <w:t xml:space="preserve"> до изпълнението му. В този случай </w:t>
      </w:r>
      <w:r w:rsidR="00192013" w:rsidRPr="002D0BFD">
        <w:rPr>
          <w:b/>
          <w:sz w:val="24"/>
          <w:szCs w:val="24"/>
        </w:rPr>
        <w:t>ВЪЗЛОЖИТЕЛЯТ</w:t>
      </w:r>
      <w:r w:rsidR="00192013" w:rsidRPr="002D0BFD">
        <w:rPr>
          <w:sz w:val="24"/>
          <w:szCs w:val="24"/>
        </w:rPr>
        <w:t xml:space="preserve"> не дължи неустойки поради забавяне на плащането.</w:t>
      </w:r>
    </w:p>
    <w:p w:rsidR="00FA6383" w:rsidRPr="00B853CB" w:rsidRDefault="0007333A" w:rsidP="00E44B41">
      <w:pPr>
        <w:numPr>
          <w:ilvl w:val="0"/>
          <w:numId w:val="42"/>
        </w:numPr>
        <w:spacing w:line="360" w:lineRule="auto"/>
        <w:ind w:left="0" w:right="16" w:firstLine="709"/>
        <w:jc w:val="both"/>
        <w:rPr>
          <w:sz w:val="24"/>
          <w:szCs w:val="24"/>
        </w:rPr>
      </w:pPr>
      <w:r w:rsidRPr="00B853CB">
        <w:rPr>
          <w:b/>
          <w:sz w:val="24"/>
          <w:szCs w:val="24"/>
        </w:rPr>
        <w:t xml:space="preserve"> </w:t>
      </w:r>
      <w:r w:rsidR="00FA6383" w:rsidRPr="00B853CB">
        <w:rPr>
          <w:sz w:val="24"/>
          <w:szCs w:val="24"/>
        </w:rPr>
        <w:t>(1)</w:t>
      </w:r>
      <w:r w:rsidR="00FA6383" w:rsidRPr="00B853CB">
        <w:rPr>
          <w:b/>
          <w:sz w:val="24"/>
          <w:szCs w:val="24"/>
        </w:rPr>
        <w:t xml:space="preserve"> </w:t>
      </w:r>
      <w:r w:rsidR="00FA6383" w:rsidRPr="00B853CB">
        <w:rPr>
          <w:sz w:val="24"/>
          <w:szCs w:val="24"/>
        </w:rPr>
        <w:t>Плащан</w:t>
      </w:r>
      <w:r w:rsidR="002C5475" w:rsidRPr="00B853CB">
        <w:rPr>
          <w:sz w:val="24"/>
          <w:szCs w:val="24"/>
        </w:rPr>
        <w:t>ията</w:t>
      </w:r>
      <w:r w:rsidR="00FA6383" w:rsidRPr="00B853CB">
        <w:rPr>
          <w:sz w:val="24"/>
          <w:szCs w:val="24"/>
        </w:rPr>
        <w:t xml:space="preserve"> по този </w:t>
      </w:r>
      <w:r w:rsidR="002C5475" w:rsidRPr="00B853CB">
        <w:rPr>
          <w:sz w:val="24"/>
          <w:szCs w:val="24"/>
        </w:rPr>
        <w:t>д</w:t>
      </w:r>
      <w:r w:rsidR="00FA6383" w:rsidRPr="00B853CB">
        <w:rPr>
          <w:sz w:val="24"/>
          <w:szCs w:val="24"/>
        </w:rPr>
        <w:t>оговор се извършва</w:t>
      </w:r>
      <w:r w:rsidR="002C5475" w:rsidRPr="00B853CB">
        <w:rPr>
          <w:sz w:val="24"/>
          <w:szCs w:val="24"/>
        </w:rPr>
        <w:t>т</w:t>
      </w:r>
      <w:r w:rsidR="00FA6383" w:rsidRPr="00B853CB">
        <w:rPr>
          <w:sz w:val="24"/>
          <w:szCs w:val="24"/>
        </w:rPr>
        <w:t xml:space="preserve"> в лева чрез банков превод  по следната банкова сметка на </w:t>
      </w:r>
      <w:r w:rsidR="00FA6383" w:rsidRPr="00B853CB">
        <w:rPr>
          <w:b/>
          <w:sz w:val="24"/>
          <w:szCs w:val="24"/>
        </w:rPr>
        <w:t>ИЗПЪЛНИТЕЛЯ</w:t>
      </w:r>
      <w:r w:rsidR="00FA6383" w:rsidRPr="00B853CB">
        <w:rPr>
          <w:sz w:val="24"/>
          <w:szCs w:val="24"/>
        </w:rPr>
        <w:t xml:space="preserve">: </w:t>
      </w:r>
    </w:p>
    <w:p w:rsidR="00FA6383" w:rsidRPr="00B853CB" w:rsidRDefault="00FA6383" w:rsidP="00E44B41">
      <w:pPr>
        <w:spacing w:line="360" w:lineRule="auto"/>
        <w:ind w:firstLine="851"/>
        <w:jc w:val="both"/>
        <w:rPr>
          <w:sz w:val="24"/>
          <w:szCs w:val="24"/>
        </w:rPr>
      </w:pPr>
      <w:r w:rsidRPr="00AB70E6">
        <w:rPr>
          <w:b/>
          <w:sz w:val="24"/>
          <w:szCs w:val="24"/>
        </w:rPr>
        <w:t>Банка:</w:t>
      </w:r>
      <w:r w:rsidRPr="00B853CB">
        <w:rPr>
          <w:sz w:val="24"/>
          <w:szCs w:val="24"/>
        </w:rPr>
        <w:tab/>
        <w:t>[…………………………….]</w:t>
      </w:r>
    </w:p>
    <w:p w:rsidR="00FA6383" w:rsidRPr="00B853CB" w:rsidRDefault="00FA6383" w:rsidP="00E44B41">
      <w:pPr>
        <w:spacing w:line="360" w:lineRule="auto"/>
        <w:ind w:firstLine="851"/>
        <w:jc w:val="both"/>
        <w:rPr>
          <w:sz w:val="24"/>
          <w:szCs w:val="24"/>
        </w:rPr>
      </w:pPr>
      <w:r w:rsidRPr="00AB70E6">
        <w:rPr>
          <w:b/>
          <w:sz w:val="24"/>
          <w:szCs w:val="24"/>
        </w:rPr>
        <w:t>BIC:</w:t>
      </w:r>
      <w:r w:rsidRPr="00B853CB">
        <w:rPr>
          <w:sz w:val="24"/>
          <w:szCs w:val="24"/>
        </w:rPr>
        <w:tab/>
        <w:t>[…………………………….]</w:t>
      </w:r>
    </w:p>
    <w:p w:rsidR="00FA6383" w:rsidRPr="00B853CB" w:rsidRDefault="00FA6383" w:rsidP="00E44B41">
      <w:pPr>
        <w:spacing w:line="360" w:lineRule="auto"/>
        <w:ind w:firstLine="851"/>
        <w:jc w:val="both"/>
        <w:rPr>
          <w:sz w:val="24"/>
          <w:szCs w:val="24"/>
        </w:rPr>
      </w:pPr>
      <w:r w:rsidRPr="00AB70E6">
        <w:rPr>
          <w:b/>
          <w:sz w:val="24"/>
          <w:szCs w:val="24"/>
        </w:rPr>
        <w:t>IBAN:</w:t>
      </w:r>
      <w:r w:rsidRPr="00B853CB">
        <w:rPr>
          <w:sz w:val="24"/>
          <w:szCs w:val="24"/>
        </w:rPr>
        <w:tab/>
        <w:t>[…………………………….]</w:t>
      </w:r>
    </w:p>
    <w:p w:rsidR="00FA6383" w:rsidRPr="00B853CB" w:rsidRDefault="00FA6383" w:rsidP="00E44B41">
      <w:pPr>
        <w:spacing w:line="360" w:lineRule="auto"/>
        <w:ind w:firstLine="709"/>
        <w:jc w:val="both"/>
        <w:rPr>
          <w:sz w:val="24"/>
          <w:szCs w:val="24"/>
        </w:rPr>
      </w:pPr>
      <w:r w:rsidRPr="00B853CB">
        <w:rPr>
          <w:sz w:val="24"/>
          <w:szCs w:val="24"/>
        </w:rPr>
        <w:t xml:space="preserve">(2) </w:t>
      </w:r>
      <w:r w:rsidRPr="00B853CB">
        <w:rPr>
          <w:b/>
          <w:sz w:val="24"/>
          <w:szCs w:val="24"/>
        </w:rPr>
        <w:t>ИЗПЪЛНИТЕЛЯТ</w:t>
      </w:r>
      <w:r w:rsidRPr="00B853CB">
        <w:rPr>
          <w:sz w:val="24"/>
          <w:szCs w:val="24"/>
        </w:rPr>
        <w:t xml:space="preserve"> е длъжен да уведомява писмено </w:t>
      </w:r>
      <w:r w:rsidRPr="00B853CB">
        <w:rPr>
          <w:b/>
          <w:sz w:val="24"/>
          <w:szCs w:val="24"/>
        </w:rPr>
        <w:t>ВЪЗЛОЖИТЕЛЯ</w:t>
      </w:r>
      <w:r w:rsidRPr="00B853CB">
        <w:rPr>
          <w:sz w:val="24"/>
          <w:szCs w:val="24"/>
        </w:rPr>
        <w:t xml:space="preserve"> за всички последващи промени по ал. 1 в срок до 3 (</w:t>
      </w:r>
      <w:r w:rsidRPr="00B853CB">
        <w:rPr>
          <w:i/>
          <w:sz w:val="24"/>
          <w:szCs w:val="24"/>
        </w:rPr>
        <w:t>три</w:t>
      </w:r>
      <w:r w:rsidRPr="00B853CB">
        <w:rPr>
          <w:sz w:val="24"/>
          <w:szCs w:val="24"/>
        </w:rPr>
        <w:t xml:space="preserve">) дни, считано от момента на промяната. В случай че </w:t>
      </w:r>
      <w:r w:rsidRPr="00B853CB">
        <w:rPr>
          <w:b/>
          <w:sz w:val="24"/>
          <w:szCs w:val="24"/>
        </w:rPr>
        <w:t>ИЗПЪЛНИТЕЛЯТ</w:t>
      </w:r>
      <w:r w:rsidRPr="00B853CB">
        <w:rPr>
          <w:sz w:val="24"/>
          <w:szCs w:val="24"/>
        </w:rPr>
        <w:t xml:space="preserve"> не уведоми </w:t>
      </w:r>
      <w:r w:rsidRPr="00B853CB">
        <w:rPr>
          <w:b/>
          <w:sz w:val="24"/>
          <w:szCs w:val="24"/>
        </w:rPr>
        <w:t>ВЪЗЛОЖИТЕЛЯ</w:t>
      </w:r>
      <w:r w:rsidRPr="00B853CB">
        <w:rPr>
          <w:sz w:val="24"/>
          <w:szCs w:val="24"/>
        </w:rPr>
        <w:t xml:space="preserve"> в този срок, счита се, че плащанията са надлежно извършени.</w:t>
      </w:r>
    </w:p>
    <w:p w:rsidR="005724E7" w:rsidRPr="00B853CB" w:rsidRDefault="005724E7" w:rsidP="00E44B41">
      <w:pPr>
        <w:keepNext/>
        <w:keepLines/>
        <w:spacing w:line="360" w:lineRule="auto"/>
        <w:outlineLvl w:val="1"/>
        <w:rPr>
          <w:b/>
          <w:sz w:val="24"/>
          <w:szCs w:val="24"/>
        </w:rPr>
      </w:pPr>
    </w:p>
    <w:p w:rsidR="00A43EDD" w:rsidRPr="00B853CB" w:rsidRDefault="002E65CE" w:rsidP="00E44B41">
      <w:pPr>
        <w:keepNext/>
        <w:tabs>
          <w:tab w:val="left" w:pos="426"/>
          <w:tab w:val="left" w:pos="1136"/>
        </w:tabs>
        <w:spacing w:line="360" w:lineRule="auto"/>
        <w:ind w:right="17"/>
        <w:jc w:val="center"/>
        <w:rPr>
          <w:b/>
          <w:bCs/>
          <w:color w:val="000000"/>
          <w:sz w:val="24"/>
          <w:szCs w:val="24"/>
          <w:u w:val="single"/>
        </w:rPr>
      </w:pPr>
      <w:r>
        <w:rPr>
          <w:b/>
          <w:bCs/>
          <w:color w:val="000000"/>
          <w:sz w:val="24"/>
          <w:szCs w:val="24"/>
          <w:u w:val="single"/>
          <w:lang w:val="en-US"/>
        </w:rPr>
        <w:t xml:space="preserve">IV. </w:t>
      </w:r>
      <w:r w:rsidR="00A43EDD" w:rsidRPr="00B853CB">
        <w:rPr>
          <w:b/>
          <w:bCs/>
          <w:color w:val="000000"/>
          <w:sz w:val="24"/>
          <w:szCs w:val="24"/>
          <w:u w:val="single"/>
        </w:rPr>
        <w:t>ГАРАНЦИЯ ЗА ИЗПЪЛНЕНИЕ</w:t>
      </w:r>
    </w:p>
    <w:p w:rsidR="00A43EDD" w:rsidRDefault="00A43EDD" w:rsidP="00E44B41">
      <w:pPr>
        <w:keepNext/>
        <w:numPr>
          <w:ilvl w:val="0"/>
          <w:numId w:val="42"/>
        </w:numPr>
        <w:tabs>
          <w:tab w:val="left" w:pos="1701"/>
        </w:tabs>
        <w:spacing w:line="360" w:lineRule="auto"/>
        <w:ind w:left="0" w:right="17" w:firstLine="709"/>
        <w:jc w:val="both"/>
        <w:rPr>
          <w:color w:val="000000"/>
          <w:spacing w:val="-2"/>
          <w:sz w:val="24"/>
          <w:szCs w:val="24"/>
        </w:rPr>
      </w:pPr>
      <w:r w:rsidRPr="00B853CB">
        <w:rPr>
          <w:color w:val="000000"/>
          <w:spacing w:val="1"/>
          <w:sz w:val="24"/>
          <w:szCs w:val="24"/>
        </w:rPr>
        <w:t xml:space="preserve">При подписването на този договор, </w:t>
      </w:r>
      <w:r w:rsidRPr="00B853CB">
        <w:rPr>
          <w:b/>
          <w:sz w:val="24"/>
          <w:szCs w:val="24"/>
        </w:rPr>
        <w:t>ИЗПЪЛНИТЕЛЯТ</w:t>
      </w:r>
      <w:r w:rsidRPr="00B853CB">
        <w:rPr>
          <w:color w:val="000000"/>
          <w:spacing w:val="1"/>
          <w:sz w:val="24"/>
          <w:szCs w:val="24"/>
        </w:rPr>
        <w:t xml:space="preserve"> представя на </w:t>
      </w:r>
      <w:r w:rsidRPr="00B853CB">
        <w:rPr>
          <w:b/>
          <w:sz w:val="24"/>
          <w:szCs w:val="24"/>
        </w:rPr>
        <w:t>ВЪЗЛОЖИТЕЛЯ</w:t>
      </w:r>
      <w:r w:rsidRPr="00B853CB">
        <w:rPr>
          <w:color w:val="000000"/>
          <w:spacing w:val="1"/>
          <w:sz w:val="24"/>
          <w:szCs w:val="24"/>
        </w:rPr>
        <w:t xml:space="preserve"> гаранция за изпълнение в размер на 5 % (пет на сто) от </w:t>
      </w:r>
      <w:r w:rsidR="00846126" w:rsidRPr="00B853CB">
        <w:rPr>
          <w:color w:val="000000"/>
          <w:spacing w:val="-2"/>
          <w:sz w:val="24"/>
          <w:szCs w:val="24"/>
        </w:rPr>
        <w:t>с</w:t>
      </w:r>
      <w:r w:rsidRPr="00B853CB">
        <w:rPr>
          <w:color w:val="000000"/>
          <w:spacing w:val="-2"/>
          <w:sz w:val="24"/>
          <w:szCs w:val="24"/>
        </w:rPr>
        <w:t xml:space="preserve">тойността на </w:t>
      </w:r>
      <w:r w:rsidR="002C5475" w:rsidRPr="00B853CB">
        <w:rPr>
          <w:color w:val="000000"/>
          <w:spacing w:val="-2"/>
          <w:sz w:val="24"/>
          <w:szCs w:val="24"/>
        </w:rPr>
        <w:t>договора</w:t>
      </w:r>
      <w:r w:rsidR="00FA2566" w:rsidRPr="00B853CB">
        <w:rPr>
          <w:color w:val="000000"/>
          <w:spacing w:val="-2"/>
          <w:sz w:val="24"/>
          <w:szCs w:val="24"/>
        </w:rPr>
        <w:t xml:space="preserve"> </w:t>
      </w:r>
      <w:r w:rsidR="008F3505" w:rsidRPr="00B853CB">
        <w:rPr>
          <w:color w:val="000000"/>
          <w:spacing w:val="-2"/>
          <w:sz w:val="24"/>
          <w:szCs w:val="24"/>
        </w:rPr>
        <w:t xml:space="preserve">по чл. 5, ал. </w:t>
      </w:r>
      <w:r w:rsidR="00BC4FB7">
        <w:rPr>
          <w:color w:val="000000"/>
          <w:spacing w:val="-2"/>
          <w:sz w:val="24"/>
          <w:szCs w:val="24"/>
        </w:rPr>
        <w:t>5</w:t>
      </w:r>
      <w:r w:rsidRPr="00B853CB">
        <w:rPr>
          <w:color w:val="000000"/>
          <w:spacing w:val="-2"/>
          <w:sz w:val="24"/>
          <w:szCs w:val="24"/>
        </w:rPr>
        <w:t xml:space="preserve">, а именно ………………. </w:t>
      </w:r>
      <w:r w:rsidRPr="00B853CB">
        <w:rPr>
          <w:sz w:val="24"/>
          <w:szCs w:val="24"/>
        </w:rPr>
        <w:t>(…………………..) лева („</w:t>
      </w:r>
      <w:r w:rsidRPr="00B853CB">
        <w:rPr>
          <w:b/>
          <w:sz w:val="24"/>
          <w:szCs w:val="24"/>
        </w:rPr>
        <w:t>Гаранцията за изпълнение</w:t>
      </w:r>
      <w:r w:rsidRPr="00B853CB">
        <w:rPr>
          <w:sz w:val="24"/>
          <w:szCs w:val="24"/>
        </w:rPr>
        <w:t xml:space="preserve">“), която служи за обезпечаване на изпълнението на задълженията на </w:t>
      </w:r>
      <w:r w:rsidRPr="00B853CB">
        <w:rPr>
          <w:b/>
          <w:sz w:val="24"/>
          <w:szCs w:val="24"/>
        </w:rPr>
        <w:t>ИЗПЪЛНИТЕЛЯ</w:t>
      </w:r>
      <w:r w:rsidRPr="00B853CB">
        <w:rPr>
          <w:sz w:val="24"/>
          <w:szCs w:val="24"/>
        </w:rPr>
        <w:t xml:space="preserve"> по </w:t>
      </w:r>
      <w:r w:rsidR="00846126" w:rsidRPr="00B853CB">
        <w:rPr>
          <w:sz w:val="24"/>
          <w:szCs w:val="24"/>
        </w:rPr>
        <w:t>д</w:t>
      </w:r>
      <w:r w:rsidRPr="00B853CB">
        <w:rPr>
          <w:sz w:val="24"/>
          <w:szCs w:val="24"/>
        </w:rPr>
        <w:t>оговора</w:t>
      </w:r>
      <w:r w:rsidRPr="00B853CB">
        <w:rPr>
          <w:color w:val="000000"/>
          <w:spacing w:val="-2"/>
          <w:sz w:val="24"/>
          <w:szCs w:val="24"/>
        </w:rPr>
        <w:t xml:space="preserve">. </w:t>
      </w:r>
    </w:p>
    <w:p w:rsidR="00A43EDD" w:rsidRPr="004129E0" w:rsidRDefault="00A43EDD" w:rsidP="00E44B41">
      <w:pPr>
        <w:numPr>
          <w:ilvl w:val="0"/>
          <w:numId w:val="42"/>
        </w:numPr>
        <w:tabs>
          <w:tab w:val="left" w:pos="1701"/>
        </w:tabs>
        <w:spacing w:line="360" w:lineRule="auto"/>
        <w:ind w:left="0" w:right="16" w:firstLine="709"/>
        <w:jc w:val="both"/>
        <w:rPr>
          <w:color w:val="000000"/>
          <w:spacing w:val="-2"/>
          <w:sz w:val="24"/>
          <w:szCs w:val="24"/>
        </w:rPr>
      </w:pPr>
      <w:r w:rsidRPr="00B853CB">
        <w:rPr>
          <w:sz w:val="24"/>
          <w:szCs w:val="24"/>
        </w:rPr>
        <w:t>(1)</w:t>
      </w:r>
      <w:r w:rsidRPr="00B853CB">
        <w:rPr>
          <w:b/>
          <w:sz w:val="24"/>
          <w:szCs w:val="24"/>
        </w:rPr>
        <w:t xml:space="preserve"> </w:t>
      </w:r>
      <w:r w:rsidRPr="00B853CB">
        <w:rPr>
          <w:color w:val="000000"/>
          <w:spacing w:val="-2"/>
          <w:sz w:val="24"/>
          <w:szCs w:val="24"/>
        </w:rPr>
        <w:t xml:space="preserve">В случай на изменение на </w:t>
      </w:r>
      <w:r w:rsidR="00846126" w:rsidRPr="00B853CB">
        <w:rPr>
          <w:color w:val="000000"/>
          <w:spacing w:val="-2"/>
          <w:sz w:val="24"/>
          <w:szCs w:val="24"/>
        </w:rPr>
        <w:t>д</w:t>
      </w:r>
      <w:r w:rsidRPr="00B853CB">
        <w:rPr>
          <w:color w:val="000000"/>
          <w:spacing w:val="-2"/>
          <w:sz w:val="24"/>
          <w:szCs w:val="24"/>
        </w:rPr>
        <w:t>оговора</w:t>
      </w:r>
      <w:r w:rsidRPr="00320365">
        <w:rPr>
          <w:color w:val="000000"/>
          <w:spacing w:val="-2"/>
          <w:sz w:val="24"/>
          <w:szCs w:val="24"/>
          <w:vertAlign w:val="superscript"/>
        </w:rPr>
        <w:footnoteReference w:id="1"/>
      </w:r>
      <w:r w:rsidRPr="00320365">
        <w:rPr>
          <w:color w:val="000000"/>
          <w:spacing w:val="-2"/>
          <w:sz w:val="24"/>
          <w:szCs w:val="24"/>
        </w:rPr>
        <w:t xml:space="preserve">, извършено в съответствие с този </w:t>
      </w:r>
      <w:r w:rsidR="002C5475" w:rsidRPr="00862942">
        <w:rPr>
          <w:color w:val="000000"/>
          <w:spacing w:val="-2"/>
          <w:sz w:val="24"/>
          <w:szCs w:val="24"/>
        </w:rPr>
        <w:t>д</w:t>
      </w:r>
      <w:r w:rsidRPr="00862942">
        <w:rPr>
          <w:color w:val="000000"/>
          <w:spacing w:val="-2"/>
          <w:sz w:val="24"/>
          <w:szCs w:val="24"/>
        </w:rPr>
        <w:t xml:space="preserve">оговор и приложимото право, </w:t>
      </w:r>
      <w:r w:rsidRPr="002B353C">
        <w:rPr>
          <w:b/>
          <w:sz w:val="24"/>
          <w:szCs w:val="24"/>
        </w:rPr>
        <w:t>ИЗПЪЛНИТЕЛЯТ</w:t>
      </w:r>
      <w:r w:rsidRPr="001B5A38">
        <w:rPr>
          <w:color w:val="000000"/>
          <w:spacing w:val="-2"/>
          <w:sz w:val="24"/>
          <w:szCs w:val="24"/>
        </w:rPr>
        <w:t xml:space="preserve"> се задължава да предприеме необходимите действия за привеждане на </w:t>
      </w:r>
      <w:r w:rsidR="00846126" w:rsidRPr="00435036">
        <w:rPr>
          <w:color w:val="000000"/>
          <w:spacing w:val="-2"/>
          <w:sz w:val="24"/>
          <w:szCs w:val="24"/>
        </w:rPr>
        <w:t>г</w:t>
      </w:r>
      <w:r w:rsidRPr="000C3272">
        <w:rPr>
          <w:color w:val="000000"/>
          <w:spacing w:val="-2"/>
          <w:sz w:val="24"/>
          <w:szCs w:val="24"/>
        </w:rPr>
        <w:t xml:space="preserve">аранцията за изпълнение в съответствие с изменените условия на </w:t>
      </w:r>
      <w:r w:rsidR="00846126" w:rsidRPr="000C3272">
        <w:rPr>
          <w:color w:val="000000"/>
          <w:spacing w:val="-2"/>
          <w:sz w:val="24"/>
          <w:szCs w:val="24"/>
        </w:rPr>
        <w:t>д</w:t>
      </w:r>
      <w:r w:rsidRPr="000C3272">
        <w:rPr>
          <w:color w:val="000000"/>
          <w:spacing w:val="-2"/>
          <w:sz w:val="24"/>
          <w:szCs w:val="24"/>
        </w:rPr>
        <w:t xml:space="preserve">оговора, в срок до </w:t>
      </w:r>
      <w:r w:rsidR="004129E0">
        <w:rPr>
          <w:color w:val="000000"/>
          <w:spacing w:val="-2"/>
          <w:sz w:val="24"/>
          <w:szCs w:val="24"/>
        </w:rPr>
        <w:t>5</w:t>
      </w:r>
      <w:r w:rsidR="004129E0" w:rsidRPr="004129E0">
        <w:rPr>
          <w:color w:val="000000"/>
          <w:spacing w:val="-2"/>
          <w:sz w:val="24"/>
          <w:szCs w:val="24"/>
        </w:rPr>
        <w:t xml:space="preserve"> </w:t>
      </w:r>
      <w:r w:rsidRPr="004129E0">
        <w:rPr>
          <w:color w:val="000000"/>
          <w:spacing w:val="-2"/>
          <w:sz w:val="24"/>
          <w:szCs w:val="24"/>
        </w:rPr>
        <w:t>(</w:t>
      </w:r>
      <w:r w:rsidR="004129E0">
        <w:rPr>
          <w:color w:val="000000"/>
          <w:spacing w:val="-2"/>
          <w:sz w:val="24"/>
          <w:szCs w:val="24"/>
        </w:rPr>
        <w:t>пет</w:t>
      </w:r>
      <w:r w:rsidR="004129E0" w:rsidRPr="004129E0">
        <w:rPr>
          <w:color w:val="000000"/>
          <w:spacing w:val="-2"/>
          <w:sz w:val="24"/>
          <w:szCs w:val="24"/>
        </w:rPr>
        <w:t>)</w:t>
      </w:r>
      <w:r w:rsidR="004129E0">
        <w:rPr>
          <w:color w:val="000000"/>
          <w:spacing w:val="-2"/>
          <w:sz w:val="24"/>
          <w:szCs w:val="24"/>
        </w:rPr>
        <w:t xml:space="preserve"> работни </w:t>
      </w:r>
      <w:r w:rsidRPr="004129E0">
        <w:rPr>
          <w:color w:val="000000"/>
          <w:spacing w:val="-2"/>
          <w:sz w:val="24"/>
          <w:szCs w:val="24"/>
        </w:rPr>
        <w:t>дни от подписването на допълнително споразумение за изменението.</w:t>
      </w:r>
    </w:p>
    <w:p w:rsidR="00A43EDD" w:rsidRPr="000C3272" w:rsidRDefault="00A43EDD" w:rsidP="00E44B41">
      <w:pPr>
        <w:shd w:val="clear" w:color="auto" w:fill="FFFFFF"/>
        <w:spacing w:line="360" w:lineRule="auto"/>
        <w:ind w:firstLine="720"/>
        <w:jc w:val="both"/>
        <w:rPr>
          <w:sz w:val="24"/>
          <w:szCs w:val="24"/>
        </w:rPr>
      </w:pPr>
      <w:r w:rsidRPr="00862942">
        <w:rPr>
          <w:sz w:val="24"/>
          <w:szCs w:val="24"/>
        </w:rPr>
        <w:t>(2)</w:t>
      </w:r>
      <w:r w:rsidRPr="00CE125B">
        <w:rPr>
          <w:sz w:val="24"/>
          <w:szCs w:val="24"/>
        </w:rPr>
        <w:t xml:space="preserve"> </w:t>
      </w:r>
      <w:r w:rsidRPr="00862942">
        <w:rPr>
          <w:sz w:val="24"/>
          <w:szCs w:val="24"/>
        </w:rPr>
        <w:t xml:space="preserve">Действията за привеждане на </w:t>
      </w:r>
      <w:r w:rsidR="00846126" w:rsidRPr="00862942">
        <w:rPr>
          <w:sz w:val="24"/>
          <w:szCs w:val="24"/>
        </w:rPr>
        <w:t>г</w:t>
      </w:r>
      <w:r w:rsidRPr="002B353C">
        <w:rPr>
          <w:sz w:val="24"/>
          <w:szCs w:val="24"/>
        </w:rPr>
        <w:t xml:space="preserve">аранцията за изпълнение в съответствие с изменените условия на </w:t>
      </w:r>
      <w:r w:rsidR="00846126" w:rsidRPr="001B5A38">
        <w:rPr>
          <w:sz w:val="24"/>
          <w:szCs w:val="24"/>
        </w:rPr>
        <w:t>д</w:t>
      </w:r>
      <w:r w:rsidRPr="001B5A38">
        <w:rPr>
          <w:sz w:val="24"/>
          <w:szCs w:val="24"/>
        </w:rPr>
        <w:t xml:space="preserve">оговора могат да включват, по избор на </w:t>
      </w:r>
      <w:r w:rsidR="00E60D10" w:rsidRPr="00435036">
        <w:rPr>
          <w:b/>
          <w:sz w:val="24"/>
          <w:szCs w:val="24"/>
        </w:rPr>
        <w:t>ИЗПЪЛНИТЕЛ</w:t>
      </w:r>
      <w:r w:rsidR="00E60D10" w:rsidRPr="000C3272">
        <w:rPr>
          <w:b/>
          <w:sz w:val="24"/>
          <w:szCs w:val="24"/>
        </w:rPr>
        <w:t>Я</w:t>
      </w:r>
      <w:r w:rsidRPr="000C3272">
        <w:rPr>
          <w:sz w:val="24"/>
          <w:szCs w:val="24"/>
        </w:rPr>
        <w:t>:</w:t>
      </w:r>
    </w:p>
    <w:p w:rsidR="00A43EDD" w:rsidRPr="00615A58" w:rsidRDefault="00A43EDD" w:rsidP="00E44B41">
      <w:pPr>
        <w:shd w:val="clear" w:color="auto" w:fill="FFFFFF"/>
        <w:spacing w:line="360" w:lineRule="auto"/>
        <w:ind w:firstLine="851"/>
        <w:jc w:val="both"/>
        <w:rPr>
          <w:sz w:val="24"/>
          <w:szCs w:val="24"/>
        </w:rPr>
      </w:pPr>
      <w:r w:rsidRPr="00C04906">
        <w:rPr>
          <w:sz w:val="24"/>
          <w:szCs w:val="24"/>
        </w:rPr>
        <w:t xml:space="preserve">1. внасяне на допълнителна парична сума по банковата сметка на </w:t>
      </w:r>
      <w:r w:rsidRPr="009533BA">
        <w:rPr>
          <w:b/>
          <w:sz w:val="24"/>
          <w:szCs w:val="24"/>
        </w:rPr>
        <w:lastRenderedPageBreak/>
        <w:t>ВЪЗЛОЖИТЕЛЯ</w:t>
      </w:r>
      <w:r w:rsidRPr="00BB579B">
        <w:rPr>
          <w:sz w:val="24"/>
          <w:szCs w:val="24"/>
        </w:rPr>
        <w:t xml:space="preserve">, при спазване на изискванията на чл. </w:t>
      </w:r>
      <w:r w:rsidRPr="00BB579B">
        <w:rPr>
          <w:color w:val="000000"/>
          <w:spacing w:val="-2"/>
          <w:sz w:val="24"/>
          <w:szCs w:val="24"/>
        </w:rPr>
        <w:t>1</w:t>
      </w:r>
      <w:r w:rsidR="007F7A75">
        <w:rPr>
          <w:color w:val="000000"/>
          <w:spacing w:val="-2"/>
          <w:sz w:val="24"/>
          <w:szCs w:val="24"/>
        </w:rPr>
        <w:t>0</w:t>
      </w:r>
      <w:r w:rsidRPr="00BB579B">
        <w:rPr>
          <w:sz w:val="24"/>
          <w:szCs w:val="24"/>
        </w:rPr>
        <w:t xml:space="preserve"> от </w:t>
      </w:r>
      <w:r w:rsidR="00846126" w:rsidRPr="00BB579B">
        <w:rPr>
          <w:sz w:val="24"/>
          <w:szCs w:val="24"/>
        </w:rPr>
        <w:t>д</w:t>
      </w:r>
      <w:r w:rsidRPr="00615A58">
        <w:rPr>
          <w:sz w:val="24"/>
          <w:szCs w:val="24"/>
        </w:rPr>
        <w:t>оговора; и/или;</w:t>
      </w:r>
    </w:p>
    <w:p w:rsidR="00A43EDD" w:rsidRPr="00B853CB" w:rsidRDefault="00A43EDD" w:rsidP="00E44B41">
      <w:pPr>
        <w:shd w:val="clear" w:color="auto" w:fill="FFFFFF"/>
        <w:spacing w:line="360" w:lineRule="auto"/>
        <w:ind w:firstLine="851"/>
        <w:jc w:val="both"/>
        <w:rPr>
          <w:color w:val="000000"/>
          <w:spacing w:val="-2"/>
          <w:sz w:val="24"/>
          <w:szCs w:val="24"/>
        </w:rPr>
      </w:pPr>
      <w:r w:rsidRPr="00B853CB">
        <w:rPr>
          <w:sz w:val="24"/>
          <w:szCs w:val="24"/>
        </w:rPr>
        <w:t xml:space="preserve">2. </w:t>
      </w:r>
      <w:r w:rsidRPr="00B853CB">
        <w:rPr>
          <w:color w:val="000000"/>
          <w:spacing w:val="-2"/>
          <w:sz w:val="24"/>
          <w:szCs w:val="24"/>
        </w:rPr>
        <w:t xml:space="preserve">предоставяне на документ за изменение на първоначалната банкова гаранция или нова банкова гаранция, при спазване на изискванията на </w:t>
      </w:r>
      <w:r w:rsidR="00400A5C" w:rsidRPr="00B853CB">
        <w:rPr>
          <w:color w:val="000000"/>
          <w:spacing w:val="-2"/>
          <w:sz w:val="24"/>
          <w:szCs w:val="24"/>
        </w:rPr>
        <w:t>чл. 1</w:t>
      </w:r>
      <w:r w:rsidR="007F7A75">
        <w:rPr>
          <w:color w:val="000000"/>
          <w:spacing w:val="-2"/>
          <w:sz w:val="24"/>
          <w:szCs w:val="24"/>
        </w:rPr>
        <w:t>1</w:t>
      </w:r>
      <w:r w:rsidRPr="00B853CB">
        <w:rPr>
          <w:color w:val="000000"/>
          <w:spacing w:val="-2"/>
          <w:sz w:val="24"/>
          <w:szCs w:val="24"/>
        </w:rPr>
        <w:t xml:space="preserve"> от </w:t>
      </w:r>
      <w:r w:rsidR="00846126" w:rsidRPr="00B853CB">
        <w:rPr>
          <w:color w:val="000000"/>
          <w:spacing w:val="-2"/>
          <w:sz w:val="24"/>
          <w:szCs w:val="24"/>
        </w:rPr>
        <w:t>д</w:t>
      </w:r>
      <w:r w:rsidRPr="00B853CB">
        <w:rPr>
          <w:color w:val="000000"/>
          <w:spacing w:val="-2"/>
          <w:sz w:val="24"/>
          <w:szCs w:val="24"/>
        </w:rPr>
        <w:t>оговора; и/или</w:t>
      </w:r>
    </w:p>
    <w:p w:rsidR="00A43EDD" w:rsidRDefault="00A43EDD" w:rsidP="00E44B41">
      <w:pPr>
        <w:shd w:val="clear" w:color="auto" w:fill="FFFFFF"/>
        <w:spacing w:line="360" w:lineRule="auto"/>
        <w:ind w:firstLine="851"/>
        <w:jc w:val="both"/>
        <w:rPr>
          <w:color w:val="000000"/>
          <w:spacing w:val="-2"/>
          <w:sz w:val="24"/>
          <w:szCs w:val="24"/>
        </w:rPr>
      </w:pPr>
      <w:r w:rsidRPr="00B853CB">
        <w:rPr>
          <w:color w:val="000000"/>
          <w:spacing w:val="-2"/>
          <w:sz w:val="24"/>
          <w:szCs w:val="24"/>
        </w:rPr>
        <w:t xml:space="preserve">3. предоставяне на документ за изменение на първоначалната застраховка или нова застраховка, при спазване на изискванията на </w:t>
      </w:r>
      <w:r w:rsidR="00400A5C" w:rsidRPr="00B853CB">
        <w:rPr>
          <w:color w:val="000000"/>
          <w:spacing w:val="-2"/>
          <w:sz w:val="24"/>
          <w:szCs w:val="24"/>
        </w:rPr>
        <w:t>чл. 1</w:t>
      </w:r>
      <w:r w:rsidR="007F7A75">
        <w:rPr>
          <w:color w:val="000000"/>
          <w:spacing w:val="-2"/>
          <w:sz w:val="24"/>
          <w:szCs w:val="24"/>
        </w:rPr>
        <w:t>2</w:t>
      </w:r>
      <w:r w:rsidRPr="00B853CB">
        <w:rPr>
          <w:color w:val="000000"/>
          <w:spacing w:val="-2"/>
          <w:sz w:val="24"/>
          <w:szCs w:val="24"/>
        </w:rPr>
        <w:t xml:space="preserve"> от </w:t>
      </w:r>
      <w:r w:rsidR="00846126" w:rsidRPr="00B853CB">
        <w:rPr>
          <w:color w:val="000000"/>
          <w:spacing w:val="-2"/>
          <w:sz w:val="24"/>
          <w:szCs w:val="24"/>
        </w:rPr>
        <w:t>д</w:t>
      </w:r>
      <w:r w:rsidRPr="00B853CB">
        <w:rPr>
          <w:color w:val="000000"/>
          <w:spacing w:val="-2"/>
          <w:sz w:val="24"/>
          <w:szCs w:val="24"/>
        </w:rPr>
        <w:t>оговора.</w:t>
      </w:r>
    </w:p>
    <w:p w:rsidR="00A43EDD" w:rsidRPr="00B853CB" w:rsidRDefault="00A43EDD" w:rsidP="00E44B41">
      <w:pPr>
        <w:numPr>
          <w:ilvl w:val="0"/>
          <w:numId w:val="42"/>
        </w:numPr>
        <w:tabs>
          <w:tab w:val="left" w:pos="1701"/>
        </w:tabs>
        <w:spacing w:line="360" w:lineRule="auto"/>
        <w:ind w:left="0" w:right="16" w:firstLine="709"/>
        <w:jc w:val="both"/>
        <w:rPr>
          <w:color w:val="000000"/>
          <w:spacing w:val="-2"/>
          <w:sz w:val="24"/>
          <w:szCs w:val="24"/>
        </w:rPr>
      </w:pPr>
      <w:r w:rsidRPr="00B853CB">
        <w:rPr>
          <w:color w:val="000000"/>
          <w:spacing w:val="-2"/>
          <w:sz w:val="24"/>
          <w:szCs w:val="24"/>
        </w:rPr>
        <w:t xml:space="preserve">Когато като </w:t>
      </w:r>
      <w:r w:rsidR="00846126" w:rsidRPr="00B853CB">
        <w:rPr>
          <w:color w:val="000000"/>
          <w:spacing w:val="-2"/>
          <w:sz w:val="24"/>
          <w:szCs w:val="24"/>
        </w:rPr>
        <w:t>г</w:t>
      </w:r>
      <w:r w:rsidRPr="00B853CB">
        <w:rPr>
          <w:color w:val="000000"/>
          <w:spacing w:val="-2"/>
          <w:sz w:val="24"/>
          <w:szCs w:val="24"/>
        </w:rPr>
        <w:t xml:space="preserve">аранция за изпълнение се представя парична сума, сумата се внася по следната банкова сметка на </w:t>
      </w:r>
      <w:r w:rsidRPr="00B853CB">
        <w:rPr>
          <w:b/>
          <w:color w:val="000000"/>
          <w:spacing w:val="-2"/>
          <w:sz w:val="24"/>
          <w:szCs w:val="24"/>
        </w:rPr>
        <w:t>ВЪЗЛОЖИТЕЛЯ</w:t>
      </w:r>
      <w:r w:rsidRPr="00B853CB">
        <w:rPr>
          <w:color w:val="000000"/>
          <w:spacing w:val="-2"/>
          <w:sz w:val="24"/>
          <w:szCs w:val="24"/>
        </w:rPr>
        <w:t xml:space="preserve">: </w:t>
      </w:r>
    </w:p>
    <w:p w:rsidR="00601596" w:rsidRPr="0015021F" w:rsidRDefault="00601596" w:rsidP="00E44B41">
      <w:pPr>
        <w:spacing w:line="360" w:lineRule="auto"/>
        <w:ind w:right="17" w:firstLine="567"/>
        <w:jc w:val="both"/>
        <w:rPr>
          <w:sz w:val="24"/>
          <w:szCs w:val="24"/>
        </w:rPr>
      </w:pPr>
      <w:r w:rsidRPr="0015021F">
        <w:rPr>
          <w:sz w:val="24"/>
          <w:szCs w:val="24"/>
        </w:rPr>
        <w:t>а) В случай че</w:t>
      </w:r>
      <w:r w:rsidRPr="0015021F">
        <w:rPr>
          <w:b/>
          <w:sz w:val="24"/>
          <w:szCs w:val="24"/>
        </w:rPr>
        <w:t xml:space="preserve"> ИЗПЪЛНИТЕЛЯТ </w:t>
      </w:r>
      <w:r w:rsidRPr="0015021F">
        <w:rPr>
          <w:sz w:val="24"/>
          <w:szCs w:val="24"/>
        </w:rPr>
        <w:t>представя гаранцията в лева, паричната сума се внася по следната банкова сметка:</w:t>
      </w:r>
    </w:p>
    <w:p w:rsidR="00601596" w:rsidRPr="0015021F" w:rsidRDefault="00601596" w:rsidP="00E44B41">
      <w:pPr>
        <w:spacing w:line="360" w:lineRule="auto"/>
        <w:ind w:right="17" w:firstLine="567"/>
        <w:jc w:val="both"/>
        <w:rPr>
          <w:b/>
          <w:sz w:val="24"/>
          <w:szCs w:val="24"/>
        </w:rPr>
      </w:pPr>
      <w:r w:rsidRPr="0015021F">
        <w:rPr>
          <w:b/>
          <w:sz w:val="24"/>
          <w:szCs w:val="24"/>
        </w:rPr>
        <w:t>IBAN: BG 40 BNBG 9661 1000 0661 23;</w:t>
      </w:r>
    </w:p>
    <w:p w:rsidR="00601596" w:rsidRPr="0015021F" w:rsidRDefault="00601596" w:rsidP="00E44B41">
      <w:pPr>
        <w:spacing w:line="360" w:lineRule="auto"/>
        <w:ind w:right="17" w:firstLine="567"/>
        <w:jc w:val="both"/>
        <w:rPr>
          <w:b/>
          <w:sz w:val="24"/>
          <w:szCs w:val="24"/>
        </w:rPr>
      </w:pPr>
      <w:r w:rsidRPr="0015021F">
        <w:rPr>
          <w:b/>
          <w:sz w:val="24"/>
          <w:szCs w:val="24"/>
        </w:rPr>
        <w:t>BIC: BNBGBGSD</w:t>
      </w:r>
    </w:p>
    <w:p w:rsidR="00601596" w:rsidRPr="0015021F" w:rsidRDefault="00601596" w:rsidP="007B4149">
      <w:pPr>
        <w:spacing w:line="360" w:lineRule="auto"/>
        <w:ind w:right="17" w:firstLine="567"/>
        <w:jc w:val="both"/>
        <w:rPr>
          <w:sz w:val="24"/>
          <w:szCs w:val="24"/>
        </w:rPr>
      </w:pPr>
      <w:r w:rsidRPr="0015021F">
        <w:rPr>
          <w:sz w:val="24"/>
          <w:szCs w:val="24"/>
        </w:rPr>
        <w:t xml:space="preserve">б) В случай че </w:t>
      </w:r>
      <w:r w:rsidRPr="0015021F">
        <w:rPr>
          <w:b/>
          <w:sz w:val="24"/>
          <w:szCs w:val="24"/>
        </w:rPr>
        <w:t xml:space="preserve">ИЗПЪЛНИТЕЛЯТ </w:t>
      </w:r>
      <w:r w:rsidRPr="0015021F">
        <w:rPr>
          <w:sz w:val="24"/>
          <w:szCs w:val="24"/>
        </w:rPr>
        <w:t xml:space="preserve">представя гаранцията в евро, паричната сума се внася по следната банкова сметка: </w:t>
      </w:r>
    </w:p>
    <w:p w:rsidR="00601596" w:rsidRPr="0015021F" w:rsidRDefault="00601596" w:rsidP="00E44B41">
      <w:pPr>
        <w:spacing w:line="360" w:lineRule="auto"/>
        <w:ind w:right="17" w:firstLine="709"/>
        <w:jc w:val="both"/>
        <w:rPr>
          <w:b/>
          <w:sz w:val="24"/>
          <w:szCs w:val="24"/>
        </w:rPr>
      </w:pPr>
      <w:r w:rsidRPr="0015021F">
        <w:rPr>
          <w:b/>
          <w:sz w:val="24"/>
          <w:szCs w:val="24"/>
        </w:rPr>
        <w:t>Direct to BNBGBGSF via TARGET2</w:t>
      </w:r>
    </w:p>
    <w:p w:rsidR="00601596" w:rsidRDefault="00601596" w:rsidP="00E44B41">
      <w:pPr>
        <w:spacing w:line="360" w:lineRule="auto"/>
        <w:ind w:right="17" w:firstLine="709"/>
        <w:jc w:val="both"/>
        <w:rPr>
          <w:b/>
          <w:sz w:val="24"/>
          <w:szCs w:val="24"/>
        </w:rPr>
      </w:pPr>
      <w:r w:rsidRPr="0015021F">
        <w:rPr>
          <w:b/>
          <w:sz w:val="24"/>
          <w:szCs w:val="24"/>
        </w:rPr>
        <w:t>IBAN: BG83BNBG96611100066141</w:t>
      </w:r>
      <w:r w:rsidRPr="00AF16AC">
        <w:rPr>
          <w:b/>
          <w:sz w:val="24"/>
          <w:szCs w:val="24"/>
        </w:rPr>
        <w:t xml:space="preserve"> </w:t>
      </w:r>
    </w:p>
    <w:p w:rsidR="00A43EDD" w:rsidRPr="00B853CB" w:rsidRDefault="00A43EDD" w:rsidP="00E44B41">
      <w:pPr>
        <w:numPr>
          <w:ilvl w:val="0"/>
          <w:numId w:val="42"/>
        </w:numPr>
        <w:tabs>
          <w:tab w:val="left" w:pos="1701"/>
        </w:tabs>
        <w:spacing w:line="360" w:lineRule="auto"/>
        <w:ind w:left="0" w:right="16" w:firstLine="709"/>
        <w:jc w:val="both"/>
        <w:rPr>
          <w:color w:val="000000"/>
          <w:sz w:val="24"/>
          <w:szCs w:val="24"/>
        </w:rPr>
      </w:pPr>
      <w:r w:rsidRPr="00B853CB">
        <w:rPr>
          <w:b/>
          <w:sz w:val="24"/>
          <w:szCs w:val="24"/>
        </w:rPr>
        <w:t xml:space="preserve"> </w:t>
      </w:r>
      <w:r w:rsidRPr="00B853CB">
        <w:rPr>
          <w:sz w:val="24"/>
          <w:szCs w:val="24"/>
        </w:rPr>
        <w:t>(1)</w:t>
      </w:r>
      <w:r w:rsidRPr="00B853CB">
        <w:rPr>
          <w:b/>
          <w:sz w:val="24"/>
          <w:szCs w:val="24"/>
        </w:rPr>
        <w:t xml:space="preserve"> </w:t>
      </w:r>
      <w:r w:rsidRPr="00B853CB">
        <w:rPr>
          <w:color w:val="000000"/>
          <w:sz w:val="24"/>
          <w:szCs w:val="24"/>
        </w:rPr>
        <w:t xml:space="preserve">Когато като гаранция за изпълнение се представя </w:t>
      </w:r>
      <w:r w:rsidRPr="00B853CB">
        <w:rPr>
          <w:color w:val="000000"/>
          <w:spacing w:val="1"/>
          <w:sz w:val="24"/>
          <w:szCs w:val="24"/>
        </w:rPr>
        <w:t>банкова гаранция</w:t>
      </w:r>
      <w:r w:rsidRPr="00B853CB">
        <w:rPr>
          <w:color w:val="000000"/>
          <w:sz w:val="24"/>
          <w:szCs w:val="24"/>
        </w:rPr>
        <w:t xml:space="preserve">, </w:t>
      </w:r>
      <w:r w:rsidR="00E60D10" w:rsidRPr="00B853CB">
        <w:rPr>
          <w:b/>
          <w:sz w:val="24"/>
          <w:szCs w:val="24"/>
        </w:rPr>
        <w:t>ИЗПЪЛНИТЕЛЯТ</w:t>
      </w:r>
      <w:r w:rsidRPr="00B853CB">
        <w:rPr>
          <w:color w:val="000000"/>
          <w:sz w:val="24"/>
          <w:szCs w:val="24"/>
        </w:rPr>
        <w:t xml:space="preserve"> предава на </w:t>
      </w:r>
      <w:r w:rsidRPr="00B853CB">
        <w:rPr>
          <w:b/>
          <w:color w:val="000000"/>
          <w:sz w:val="24"/>
          <w:szCs w:val="24"/>
        </w:rPr>
        <w:t>ВЪЗЛОЖИТЕЛЯ</w:t>
      </w:r>
      <w:r w:rsidRPr="00B853CB">
        <w:rPr>
          <w:color w:val="000000"/>
          <w:sz w:val="24"/>
          <w:szCs w:val="24"/>
        </w:rPr>
        <w:t xml:space="preserve"> оригинален екземпляр на банкова гаранция, издадена в полза на </w:t>
      </w:r>
      <w:r w:rsidRPr="00B853CB">
        <w:rPr>
          <w:b/>
          <w:color w:val="000000"/>
          <w:sz w:val="24"/>
          <w:szCs w:val="24"/>
        </w:rPr>
        <w:t>ВЪЗЛОЖИТЕЛЯ</w:t>
      </w:r>
      <w:r w:rsidRPr="00B853CB">
        <w:rPr>
          <w:color w:val="000000"/>
          <w:sz w:val="24"/>
          <w:szCs w:val="24"/>
        </w:rPr>
        <w:t>, която трябва да отговаря на следните изисквания:</w:t>
      </w:r>
    </w:p>
    <w:p w:rsidR="000C3272" w:rsidRDefault="002D1651" w:rsidP="00E44B41">
      <w:pPr>
        <w:pStyle w:val="ListParagraph"/>
        <w:rPr>
          <w:lang w:val="en-US"/>
        </w:rPr>
      </w:pPr>
      <w:r>
        <w:rPr>
          <w:lang w:val="bg-BG"/>
        </w:rPr>
        <w:t xml:space="preserve">1. </w:t>
      </w:r>
      <w:r w:rsidR="00A43EDD" w:rsidRPr="000C3272">
        <w:t xml:space="preserve">Да бъде безусловна и неотменяема банкова гаранция и да съдържа задължение на банката – гарант да извърши плащане при първо писмено </w:t>
      </w:r>
      <w:r w:rsidR="004D3600" w:rsidRPr="00320365">
        <w:t>по</w:t>
      </w:r>
      <w:r w:rsidR="00A43EDD" w:rsidRPr="00862942">
        <w:t>иск</w:t>
      </w:r>
      <w:r w:rsidR="004D3600" w:rsidRPr="00320365">
        <w:t>в</w:t>
      </w:r>
      <w:r w:rsidR="00A43EDD" w:rsidRPr="00862942">
        <w:t xml:space="preserve">ане от </w:t>
      </w:r>
      <w:r w:rsidR="00A43EDD" w:rsidRPr="002B353C">
        <w:rPr>
          <w:b/>
        </w:rPr>
        <w:t>ВЪЗЛОЖИТЕЛЯ</w:t>
      </w:r>
      <w:r w:rsidR="00A43EDD" w:rsidRPr="001B5A38">
        <w:t xml:space="preserve">, деклариращ, че е налице неизпълнение на задължение на </w:t>
      </w:r>
      <w:r w:rsidR="00E60D10" w:rsidRPr="00435036">
        <w:rPr>
          <w:b/>
        </w:rPr>
        <w:t>ИЗПЪЛНИТЕЛЯ</w:t>
      </w:r>
      <w:r w:rsidR="00A43EDD" w:rsidRPr="000C3272">
        <w:t xml:space="preserve"> или друго основание за задържане на </w:t>
      </w:r>
      <w:r w:rsidR="00846126" w:rsidRPr="00320365">
        <w:t>г</w:t>
      </w:r>
      <w:r w:rsidR="00A43EDD" w:rsidRPr="00862942">
        <w:t xml:space="preserve">аранцията за изпълнение по този </w:t>
      </w:r>
      <w:r w:rsidR="00846126" w:rsidRPr="00320365">
        <w:t>д</w:t>
      </w:r>
      <w:r w:rsidR="00A43EDD" w:rsidRPr="00862942">
        <w:t>оговор.</w:t>
      </w:r>
    </w:p>
    <w:p w:rsidR="00BD2303" w:rsidRDefault="002D1651" w:rsidP="00E44B41">
      <w:pPr>
        <w:pStyle w:val="ListParagraph"/>
        <w:rPr>
          <w:lang w:val="en-US"/>
        </w:rPr>
      </w:pPr>
      <w:r>
        <w:rPr>
          <w:lang w:val="bg-BG"/>
        </w:rPr>
        <w:t xml:space="preserve">2. </w:t>
      </w:r>
      <w:r w:rsidR="00862942" w:rsidRPr="00862942">
        <w:t xml:space="preserve">Да бъде със срок на валидност за целия срок на договора плюс 30 (тридесет) дни след прекратяване на договор, като при необходимост срокът на валидност на банковата гаранция се удължава или се издава нова. </w:t>
      </w:r>
      <w:r w:rsidR="00BD2303">
        <w:rPr>
          <w:lang w:val="en-US"/>
        </w:rPr>
        <w:tab/>
      </w:r>
    </w:p>
    <w:p w:rsidR="00507559" w:rsidRPr="00320365" w:rsidRDefault="002D1651" w:rsidP="00E44B41">
      <w:pPr>
        <w:pStyle w:val="ListParagraph"/>
      </w:pPr>
      <w:r>
        <w:rPr>
          <w:lang w:val="bg-BG"/>
        </w:rPr>
        <w:t xml:space="preserve">3. </w:t>
      </w:r>
      <w:r w:rsidR="00507559" w:rsidRPr="00320365">
        <w:t xml:space="preserve">Преди издаването </w:t>
      </w:r>
      <w:r w:rsidR="00472478">
        <w:rPr>
          <w:lang w:val="bg-BG"/>
        </w:rPr>
        <w:t>ѝ</w:t>
      </w:r>
      <w:r w:rsidR="00472478" w:rsidRPr="00320365">
        <w:t xml:space="preserve"> </w:t>
      </w:r>
      <w:r w:rsidR="00507559" w:rsidRPr="00862942">
        <w:t>т</w:t>
      </w:r>
      <w:r w:rsidR="00507559" w:rsidRPr="002B353C">
        <w:t xml:space="preserve">екстът на </w:t>
      </w:r>
      <w:r w:rsidR="00507559" w:rsidRPr="00320365">
        <w:t xml:space="preserve">банковата </w:t>
      </w:r>
      <w:r w:rsidR="00507559" w:rsidRPr="00862942">
        <w:t>гаранцията</w:t>
      </w:r>
      <w:r w:rsidR="00507559" w:rsidRPr="002B353C">
        <w:t xml:space="preserve"> се съгласува с </w:t>
      </w:r>
      <w:r w:rsidR="00507559" w:rsidRPr="001B5A38">
        <w:rPr>
          <w:b/>
          <w:bCs/>
        </w:rPr>
        <w:t>ВЪЗЛОЖИТЕЛЯ</w:t>
      </w:r>
      <w:r w:rsidR="00846126" w:rsidRPr="00320365">
        <w:rPr>
          <w:b/>
          <w:bCs/>
        </w:rPr>
        <w:t>.</w:t>
      </w:r>
    </w:p>
    <w:p w:rsidR="00A43EDD" w:rsidRDefault="00A43EDD" w:rsidP="00E44B41">
      <w:pPr>
        <w:shd w:val="clear" w:color="auto" w:fill="FFFFFF"/>
        <w:spacing w:line="360" w:lineRule="auto"/>
        <w:ind w:firstLine="720"/>
        <w:jc w:val="both"/>
        <w:rPr>
          <w:color w:val="000000"/>
          <w:spacing w:val="-2"/>
          <w:sz w:val="24"/>
          <w:szCs w:val="24"/>
        </w:rPr>
      </w:pPr>
      <w:r w:rsidRPr="004129E0">
        <w:rPr>
          <w:color w:val="000000"/>
          <w:spacing w:val="-2"/>
          <w:sz w:val="24"/>
          <w:szCs w:val="24"/>
        </w:rPr>
        <w:t xml:space="preserve">(2) </w:t>
      </w:r>
      <w:r w:rsidR="00434939" w:rsidRPr="004129E0">
        <w:rPr>
          <w:color w:val="000000"/>
          <w:spacing w:val="-2"/>
          <w:sz w:val="24"/>
          <w:szCs w:val="24"/>
        </w:rPr>
        <w:t>Всички б</w:t>
      </w:r>
      <w:r w:rsidR="00434939" w:rsidRPr="00862942">
        <w:rPr>
          <w:color w:val="000000"/>
          <w:spacing w:val="-2"/>
          <w:sz w:val="24"/>
          <w:szCs w:val="24"/>
        </w:rPr>
        <w:t xml:space="preserve">анкови </w:t>
      </w:r>
      <w:r w:rsidRPr="00862942">
        <w:rPr>
          <w:color w:val="000000"/>
          <w:spacing w:val="-2"/>
          <w:sz w:val="24"/>
          <w:szCs w:val="24"/>
        </w:rPr>
        <w:t xml:space="preserve">разходи </w:t>
      </w:r>
      <w:r w:rsidR="00434939" w:rsidRPr="00862942">
        <w:rPr>
          <w:color w:val="000000"/>
          <w:spacing w:val="-2"/>
          <w:sz w:val="24"/>
          <w:szCs w:val="24"/>
        </w:rPr>
        <w:t xml:space="preserve">свързани с </w:t>
      </w:r>
      <w:r w:rsidRPr="00862942">
        <w:rPr>
          <w:color w:val="000000"/>
          <w:spacing w:val="-2"/>
          <w:sz w:val="24"/>
          <w:szCs w:val="24"/>
        </w:rPr>
        <w:t xml:space="preserve">откриването и </w:t>
      </w:r>
      <w:r w:rsidR="00434939" w:rsidRPr="00862942">
        <w:rPr>
          <w:color w:val="000000"/>
          <w:spacing w:val="-2"/>
          <w:sz w:val="24"/>
          <w:szCs w:val="24"/>
        </w:rPr>
        <w:t xml:space="preserve">обслужването </w:t>
      </w:r>
      <w:r w:rsidRPr="00862942">
        <w:rPr>
          <w:color w:val="000000"/>
          <w:spacing w:val="-2"/>
          <w:sz w:val="24"/>
          <w:szCs w:val="24"/>
        </w:rPr>
        <w:t xml:space="preserve">на </w:t>
      </w:r>
      <w:r w:rsidRPr="00862942">
        <w:rPr>
          <w:color w:val="000000"/>
          <w:spacing w:val="1"/>
          <w:sz w:val="24"/>
          <w:szCs w:val="24"/>
        </w:rPr>
        <w:t>банкова</w:t>
      </w:r>
      <w:r w:rsidR="00434939" w:rsidRPr="00862942">
        <w:rPr>
          <w:color w:val="000000"/>
          <w:spacing w:val="1"/>
          <w:sz w:val="24"/>
          <w:szCs w:val="24"/>
        </w:rPr>
        <w:t>та</w:t>
      </w:r>
      <w:r w:rsidRPr="00862942">
        <w:rPr>
          <w:color w:val="000000"/>
          <w:spacing w:val="1"/>
          <w:sz w:val="24"/>
          <w:szCs w:val="24"/>
        </w:rPr>
        <w:t xml:space="preserve"> гаранция, усвояването на средства от страна на </w:t>
      </w:r>
      <w:r w:rsidRPr="00862942">
        <w:rPr>
          <w:b/>
          <w:color w:val="000000"/>
          <w:spacing w:val="1"/>
          <w:sz w:val="24"/>
          <w:szCs w:val="24"/>
        </w:rPr>
        <w:t>ВЪЗЛОЖИТЕЛЯ</w:t>
      </w:r>
      <w:r w:rsidRPr="00862942">
        <w:rPr>
          <w:color w:val="000000"/>
          <w:spacing w:val="1"/>
          <w:sz w:val="24"/>
          <w:szCs w:val="24"/>
        </w:rPr>
        <w:t xml:space="preserve">, при наличието на основание за това, </w:t>
      </w:r>
      <w:r w:rsidR="00434939" w:rsidRPr="00862942">
        <w:rPr>
          <w:color w:val="000000"/>
          <w:spacing w:val="1"/>
          <w:sz w:val="24"/>
          <w:szCs w:val="24"/>
        </w:rPr>
        <w:t xml:space="preserve">както и при нейното връщане </w:t>
      </w:r>
      <w:r w:rsidRPr="00862942">
        <w:rPr>
          <w:color w:val="000000"/>
          <w:spacing w:val="-2"/>
          <w:sz w:val="24"/>
          <w:szCs w:val="24"/>
        </w:rPr>
        <w:t xml:space="preserve">са за сметка на </w:t>
      </w:r>
      <w:r w:rsidR="00E60D10" w:rsidRPr="002B353C">
        <w:rPr>
          <w:b/>
          <w:sz w:val="24"/>
          <w:szCs w:val="24"/>
        </w:rPr>
        <w:t>ИЗПЪЛНИТЕЛЯ</w:t>
      </w:r>
      <w:r w:rsidRPr="001B5A38">
        <w:rPr>
          <w:color w:val="000000"/>
          <w:spacing w:val="-2"/>
          <w:sz w:val="24"/>
          <w:szCs w:val="24"/>
        </w:rPr>
        <w:t>.</w:t>
      </w:r>
    </w:p>
    <w:p w:rsidR="00A43EDD" w:rsidRPr="00BB579B" w:rsidRDefault="00A43EDD" w:rsidP="00E44B41">
      <w:pPr>
        <w:numPr>
          <w:ilvl w:val="0"/>
          <w:numId w:val="42"/>
        </w:numPr>
        <w:tabs>
          <w:tab w:val="left" w:pos="1701"/>
        </w:tabs>
        <w:spacing w:line="360" w:lineRule="auto"/>
        <w:ind w:left="0" w:right="16" w:firstLine="709"/>
        <w:jc w:val="both"/>
        <w:rPr>
          <w:color w:val="000000"/>
          <w:spacing w:val="1"/>
          <w:sz w:val="24"/>
          <w:szCs w:val="24"/>
        </w:rPr>
      </w:pPr>
      <w:r w:rsidRPr="000C3272">
        <w:rPr>
          <w:b/>
          <w:sz w:val="24"/>
          <w:szCs w:val="24"/>
        </w:rPr>
        <w:t xml:space="preserve"> </w:t>
      </w:r>
      <w:r w:rsidRPr="000C3272">
        <w:rPr>
          <w:sz w:val="24"/>
          <w:szCs w:val="24"/>
        </w:rPr>
        <w:t>(1)</w:t>
      </w:r>
      <w:r w:rsidRPr="000C3272">
        <w:rPr>
          <w:color w:val="000000"/>
          <w:sz w:val="24"/>
          <w:szCs w:val="24"/>
        </w:rPr>
        <w:t xml:space="preserve"> Когато като </w:t>
      </w:r>
      <w:r w:rsidR="00846126" w:rsidRPr="000C3272">
        <w:rPr>
          <w:color w:val="000000"/>
          <w:sz w:val="24"/>
          <w:szCs w:val="24"/>
        </w:rPr>
        <w:t>г</w:t>
      </w:r>
      <w:r w:rsidRPr="000C3272">
        <w:rPr>
          <w:color w:val="000000"/>
          <w:sz w:val="24"/>
          <w:szCs w:val="24"/>
        </w:rPr>
        <w:t xml:space="preserve">аранция за изпълнение се представя </w:t>
      </w:r>
      <w:r w:rsidRPr="000C3272">
        <w:rPr>
          <w:color w:val="000000"/>
          <w:spacing w:val="1"/>
          <w:sz w:val="24"/>
          <w:szCs w:val="24"/>
        </w:rPr>
        <w:t xml:space="preserve">застраховка, </w:t>
      </w:r>
      <w:r w:rsidR="00E60D10" w:rsidRPr="00C04906">
        <w:rPr>
          <w:b/>
          <w:sz w:val="24"/>
          <w:szCs w:val="24"/>
        </w:rPr>
        <w:t>ИЗПЪЛНИТЕЛЯТ</w:t>
      </w:r>
      <w:r w:rsidRPr="009533BA">
        <w:rPr>
          <w:color w:val="000000"/>
          <w:spacing w:val="1"/>
          <w:sz w:val="24"/>
          <w:szCs w:val="24"/>
        </w:rPr>
        <w:t xml:space="preserve"> предава на </w:t>
      </w:r>
      <w:r w:rsidRPr="00BB579B">
        <w:rPr>
          <w:b/>
          <w:color w:val="000000"/>
          <w:spacing w:val="1"/>
          <w:sz w:val="24"/>
          <w:szCs w:val="24"/>
        </w:rPr>
        <w:t>ВЪЗЛОЖИТЕЛЯ</w:t>
      </w:r>
      <w:r w:rsidRPr="00BB579B">
        <w:rPr>
          <w:color w:val="000000"/>
          <w:spacing w:val="1"/>
          <w:sz w:val="24"/>
          <w:szCs w:val="24"/>
        </w:rPr>
        <w:t xml:space="preserve"> оригинален екземпляр на </w:t>
      </w:r>
      <w:r w:rsidRPr="00BB579B">
        <w:rPr>
          <w:color w:val="000000"/>
          <w:spacing w:val="1"/>
          <w:sz w:val="24"/>
          <w:szCs w:val="24"/>
        </w:rPr>
        <w:lastRenderedPageBreak/>
        <w:t xml:space="preserve">застрахователна полица, в която </w:t>
      </w:r>
      <w:r w:rsidRPr="00BB579B">
        <w:rPr>
          <w:b/>
          <w:color w:val="000000"/>
          <w:spacing w:val="1"/>
          <w:sz w:val="24"/>
          <w:szCs w:val="24"/>
        </w:rPr>
        <w:t>ВЪЗЛОЖИТЕЛЯТ</w:t>
      </w:r>
      <w:r w:rsidRPr="00BB579B">
        <w:rPr>
          <w:color w:val="000000"/>
          <w:spacing w:val="1"/>
          <w:sz w:val="24"/>
          <w:szCs w:val="24"/>
        </w:rPr>
        <w:t xml:space="preserve"> е посочен като трето ползващо се лице (бенефициер), която трябва да отговаря на следните изисквания:</w:t>
      </w:r>
    </w:p>
    <w:p w:rsidR="00145103" w:rsidRDefault="000C3272" w:rsidP="00E44B41">
      <w:pPr>
        <w:pStyle w:val="ListParagraph"/>
        <w:keepNext w:val="0"/>
        <w:rPr>
          <w:lang w:val="en-US"/>
        </w:rPr>
      </w:pPr>
      <w:r>
        <w:rPr>
          <w:lang w:val="en-US"/>
        </w:rPr>
        <w:t xml:space="preserve">1. </w:t>
      </w:r>
      <w:r w:rsidR="00A43EDD" w:rsidRPr="000C3272">
        <w:t xml:space="preserve">Да обезпечава изпълнението на този </w:t>
      </w:r>
      <w:r w:rsidR="00846126" w:rsidRPr="00320365">
        <w:t>д</w:t>
      </w:r>
      <w:r w:rsidR="00A43EDD" w:rsidRPr="00862942">
        <w:t xml:space="preserve">оговор чрез покритие на отговорността на </w:t>
      </w:r>
      <w:r w:rsidR="00E60D10" w:rsidRPr="002B353C">
        <w:rPr>
          <w:b/>
        </w:rPr>
        <w:t>ИЗПЪЛНИТЕЛЯ</w:t>
      </w:r>
      <w:r w:rsidR="00434939" w:rsidRPr="00320365">
        <w:rPr>
          <w:b/>
        </w:rPr>
        <w:t xml:space="preserve"> </w:t>
      </w:r>
      <w:r w:rsidR="00434939" w:rsidRPr="00320365">
        <w:t xml:space="preserve">в определения в чл. </w:t>
      </w:r>
      <w:r w:rsidR="007F7A75">
        <w:rPr>
          <w:lang w:val="bg-BG"/>
        </w:rPr>
        <w:t>8</w:t>
      </w:r>
      <w:r w:rsidR="00434939" w:rsidRPr="00320365">
        <w:t xml:space="preserve"> размер</w:t>
      </w:r>
      <w:r w:rsidR="00A43EDD" w:rsidRPr="00862942">
        <w:t>;</w:t>
      </w:r>
    </w:p>
    <w:p w:rsidR="00862942" w:rsidRPr="00862942" w:rsidRDefault="003677AE" w:rsidP="00E44B41">
      <w:pPr>
        <w:pStyle w:val="ListParagraph"/>
        <w:keepNext w:val="0"/>
        <w:keepLines w:val="0"/>
      </w:pPr>
      <w:r>
        <w:rPr>
          <w:lang w:val="bg-BG"/>
        </w:rPr>
        <w:t>2.</w:t>
      </w:r>
      <w:r w:rsidR="000C3272">
        <w:rPr>
          <w:lang w:val="en-US"/>
        </w:rPr>
        <w:t xml:space="preserve"> </w:t>
      </w:r>
      <w:r w:rsidR="00862942" w:rsidRPr="00862942">
        <w:t xml:space="preserve">Да бъде със срок на валидност за целия срок на договора плюс 30 (тридесет) дни след прекратяване на договор, като при необходимост срокът на валидност на </w:t>
      </w:r>
      <w:r w:rsidR="002D1651">
        <w:rPr>
          <w:lang w:val="bg-BG"/>
        </w:rPr>
        <w:t>застраховката</w:t>
      </w:r>
      <w:r w:rsidR="00862942" w:rsidRPr="00862942">
        <w:t xml:space="preserve"> се удължава или се издава нова. </w:t>
      </w:r>
    </w:p>
    <w:p w:rsidR="00507559" w:rsidRPr="00145103" w:rsidRDefault="000C3272" w:rsidP="00E44B41">
      <w:pPr>
        <w:pStyle w:val="ListParagraph"/>
        <w:keepNext w:val="0"/>
        <w:keepLines w:val="0"/>
        <w:rPr>
          <w:lang w:val="en-US"/>
        </w:rPr>
      </w:pPr>
      <w:r>
        <w:rPr>
          <w:lang w:val="en-US"/>
        </w:rPr>
        <w:t xml:space="preserve">3. </w:t>
      </w:r>
      <w:r w:rsidR="00507559" w:rsidRPr="00320365">
        <w:t xml:space="preserve">Преди издаването </w:t>
      </w:r>
      <w:r w:rsidR="007F7A75">
        <w:rPr>
          <w:lang w:val="bg-BG"/>
        </w:rPr>
        <w:t>ѝ</w:t>
      </w:r>
      <w:r w:rsidR="00507559" w:rsidRPr="00320365">
        <w:t xml:space="preserve"> </w:t>
      </w:r>
      <w:r w:rsidR="00507559" w:rsidRPr="00862942">
        <w:t>т</w:t>
      </w:r>
      <w:r w:rsidR="00507559" w:rsidRPr="002B353C">
        <w:t xml:space="preserve">екстът на </w:t>
      </w:r>
      <w:r w:rsidR="00507559" w:rsidRPr="00320365">
        <w:t>застраховката</w:t>
      </w:r>
      <w:r w:rsidR="00507559" w:rsidRPr="00862942">
        <w:t xml:space="preserve"> се съгласува с </w:t>
      </w:r>
      <w:r w:rsidR="00507559" w:rsidRPr="002B353C">
        <w:rPr>
          <w:b/>
          <w:bCs/>
        </w:rPr>
        <w:t>ВЪЗЛОЖИТЕЛЯ</w:t>
      </w:r>
      <w:r w:rsidR="00145103">
        <w:rPr>
          <w:b/>
          <w:bCs/>
          <w:lang w:val="en-US"/>
        </w:rPr>
        <w:t>.</w:t>
      </w:r>
    </w:p>
    <w:p w:rsidR="00CE125B" w:rsidRDefault="002E28C1" w:rsidP="00E44B41">
      <w:pPr>
        <w:pStyle w:val="ListParagraph"/>
        <w:keepNext w:val="0"/>
        <w:keepLines w:val="0"/>
        <w:rPr>
          <w:lang w:val="en-US"/>
        </w:rPr>
      </w:pPr>
      <w:r w:rsidRPr="00862942">
        <w:t>4.</w:t>
      </w:r>
      <w:r w:rsidR="002D1651">
        <w:rPr>
          <w:lang w:val="bg-BG"/>
        </w:rPr>
        <w:t xml:space="preserve"> </w:t>
      </w:r>
      <w:r w:rsidRPr="00862942">
        <w:t>Застрахователната премия по застраховката следва да е платена на сто процента (не се допуска разсрочено заплащане на застрахователната премия)</w:t>
      </w:r>
      <w:r w:rsidR="00862942" w:rsidRPr="00862942">
        <w:t xml:space="preserve"> и не може да бъде използвана за обезпечение на отговорността на изпълнителя по друг договор.</w:t>
      </w:r>
    </w:p>
    <w:p w:rsidR="00A43EDD" w:rsidRDefault="00A43EDD" w:rsidP="00E44B41">
      <w:pPr>
        <w:pStyle w:val="ListParagraph"/>
        <w:keepNext w:val="0"/>
        <w:keepLines w:val="0"/>
      </w:pPr>
      <w:r w:rsidRPr="00320365">
        <w:t>(2)</w:t>
      </w:r>
      <w:r w:rsidRPr="00320365">
        <w:rPr>
          <w:b/>
        </w:rPr>
        <w:t xml:space="preserve"> </w:t>
      </w:r>
      <w:r w:rsidRPr="00E9770D">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862942">
        <w:rPr>
          <w:b/>
        </w:rPr>
        <w:t>ВЪЗЛОЖИТЕЛЯ</w:t>
      </w:r>
      <w:r w:rsidRPr="00862942">
        <w:t xml:space="preserve">, при наличието на основание за това, са за сметка на </w:t>
      </w:r>
      <w:r w:rsidR="00E60D10" w:rsidRPr="00862942">
        <w:rPr>
          <w:b/>
        </w:rPr>
        <w:t>ИЗПЪЛНИТЕЛЯ</w:t>
      </w:r>
      <w:r w:rsidRPr="002B353C">
        <w:t xml:space="preserve">. </w:t>
      </w:r>
    </w:p>
    <w:p w:rsidR="00A43EDD" w:rsidRPr="00BB579B" w:rsidRDefault="00A43EDD" w:rsidP="00E44B41">
      <w:pPr>
        <w:numPr>
          <w:ilvl w:val="0"/>
          <w:numId w:val="42"/>
        </w:numPr>
        <w:tabs>
          <w:tab w:val="left" w:pos="1701"/>
        </w:tabs>
        <w:spacing w:line="360" w:lineRule="auto"/>
        <w:ind w:left="0" w:right="16" w:firstLine="709"/>
        <w:jc w:val="both"/>
        <w:rPr>
          <w:color w:val="000000"/>
          <w:spacing w:val="-2"/>
          <w:sz w:val="24"/>
          <w:szCs w:val="24"/>
        </w:rPr>
      </w:pPr>
      <w:r w:rsidRPr="00862942">
        <w:rPr>
          <w:b/>
          <w:sz w:val="24"/>
          <w:szCs w:val="24"/>
        </w:rPr>
        <w:t xml:space="preserve"> </w:t>
      </w:r>
      <w:r w:rsidRPr="00862942">
        <w:rPr>
          <w:sz w:val="24"/>
          <w:szCs w:val="24"/>
        </w:rPr>
        <w:t>(1)</w:t>
      </w:r>
      <w:r w:rsidRPr="002B353C">
        <w:rPr>
          <w:b/>
          <w:sz w:val="24"/>
          <w:szCs w:val="24"/>
        </w:rPr>
        <w:t xml:space="preserve"> </w:t>
      </w:r>
      <w:r w:rsidRPr="001B5A38">
        <w:rPr>
          <w:b/>
          <w:color w:val="000000"/>
          <w:spacing w:val="1"/>
          <w:sz w:val="24"/>
          <w:szCs w:val="24"/>
        </w:rPr>
        <w:t>ВЪЗЛОЖИТЕЛЯТ</w:t>
      </w:r>
      <w:r w:rsidRPr="00435036">
        <w:rPr>
          <w:color w:val="000000"/>
          <w:spacing w:val="1"/>
          <w:sz w:val="24"/>
          <w:szCs w:val="24"/>
        </w:rPr>
        <w:t xml:space="preserve"> освобождава </w:t>
      </w:r>
      <w:r w:rsidR="00846126" w:rsidRPr="000C3272">
        <w:rPr>
          <w:color w:val="000000"/>
          <w:spacing w:val="1"/>
          <w:sz w:val="24"/>
          <w:szCs w:val="24"/>
        </w:rPr>
        <w:t>г</w:t>
      </w:r>
      <w:r w:rsidRPr="000C3272">
        <w:rPr>
          <w:color w:val="000000"/>
          <w:spacing w:val="1"/>
          <w:sz w:val="24"/>
          <w:szCs w:val="24"/>
        </w:rPr>
        <w:t>аранцията за изпълнение в срок до 30 (</w:t>
      </w:r>
      <w:r w:rsidRPr="000C3272">
        <w:rPr>
          <w:i/>
          <w:color w:val="000000"/>
          <w:spacing w:val="1"/>
          <w:sz w:val="24"/>
          <w:szCs w:val="24"/>
        </w:rPr>
        <w:t>тридесет</w:t>
      </w:r>
      <w:r w:rsidRPr="000C3272">
        <w:rPr>
          <w:color w:val="000000"/>
          <w:spacing w:val="1"/>
          <w:sz w:val="24"/>
          <w:szCs w:val="24"/>
        </w:rPr>
        <w:t xml:space="preserve">) дни след прекратяването на </w:t>
      </w:r>
      <w:r w:rsidR="00846126" w:rsidRPr="000C3272">
        <w:rPr>
          <w:color w:val="000000"/>
          <w:spacing w:val="1"/>
          <w:sz w:val="24"/>
          <w:szCs w:val="24"/>
        </w:rPr>
        <w:t>д</w:t>
      </w:r>
      <w:r w:rsidRPr="000C3272">
        <w:rPr>
          <w:color w:val="000000"/>
          <w:spacing w:val="1"/>
          <w:sz w:val="24"/>
          <w:szCs w:val="24"/>
        </w:rPr>
        <w:t xml:space="preserve">оговора в пълен размер, ако липсват основания за задържането от страна на </w:t>
      </w:r>
      <w:r w:rsidRPr="00C04906">
        <w:rPr>
          <w:b/>
          <w:color w:val="000000"/>
          <w:spacing w:val="1"/>
          <w:sz w:val="24"/>
          <w:szCs w:val="24"/>
        </w:rPr>
        <w:t>ВЪЗЛОЖИТЕЛЯ</w:t>
      </w:r>
      <w:r w:rsidRPr="009533BA">
        <w:rPr>
          <w:color w:val="000000"/>
          <w:spacing w:val="1"/>
          <w:sz w:val="24"/>
          <w:szCs w:val="24"/>
        </w:rPr>
        <w:t xml:space="preserve"> на каквато и да е сума по нея</w:t>
      </w:r>
      <w:r w:rsidRPr="00BB579B">
        <w:rPr>
          <w:color w:val="000000"/>
          <w:spacing w:val="-2"/>
          <w:sz w:val="24"/>
          <w:szCs w:val="24"/>
        </w:rPr>
        <w:t>.</w:t>
      </w:r>
    </w:p>
    <w:p w:rsidR="00A43EDD" w:rsidRPr="00B853CB" w:rsidRDefault="00A43EDD" w:rsidP="00E44B41">
      <w:pPr>
        <w:shd w:val="clear" w:color="auto" w:fill="FFFFFF"/>
        <w:tabs>
          <w:tab w:val="left" w:pos="-180"/>
        </w:tabs>
        <w:spacing w:line="360" w:lineRule="auto"/>
        <w:jc w:val="both"/>
        <w:rPr>
          <w:color w:val="000000"/>
          <w:spacing w:val="-2"/>
          <w:sz w:val="24"/>
          <w:szCs w:val="24"/>
        </w:rPr>
      </w:pPr>
      <w:r w:rsidRPr="00615A58">
        <w:rPr>
          <w:b/>
          <w:color w:val="000000"/>
          <w:spacing w:val="-2"/>
          <w:sz w:val="24"/>
          <w:szCs w:val="24"/>
        </w:rPr>
        <w:tab/>
      </w:r>
      <w:r w:rsidRPr="00B853CB">
        <w:rPr>
          <w:color w:val="000000"/>
          <w:spacing w:val="-2"/>
          <w:sz w:val="24"/>
          <w:szCs w:val="24"/>
        </w:rPr>
        <w:t xml:space="preserve">(2) Освобождаването на </w:t>
      </w:r>
      <w:r w:rsidR="00846126" w:rsidRPr="00B853CB">
        <w:rPr>
          <w:color w:val="000000"/>
          <w:spacing w:val="-2"/>
          <w:sz w:val="24"/>
          <w:szCs w:val="24"/>
        </w:rPr>
        <w:t>г</w:t>
      </w:r>
      <w:r w:rsidRPr="00B853CB">
        <w:rPr>
          <w:color w:val="000000"/>
          <w:spacing w:val="-2"/>
          <w:sz w:val="24"/>
          <w:szCs w:val="24"/>
        </w:rPr>
        <w:t>аранцията за изпълнение се извършва, както следва:</w:t>
      </w:r>
    </w:p>
    <w:p w:rsidR="00A43EDD" w:rsidRPr="00B853CB" w:rsidRDefault="00A43EDD" w:rsidP="00E44B41">
      <w:pPr>
        <w:shd w:val="clear" w:color="auto" w:fill="FFFFFF"/>
        <w:tabs>
          <w:tab w:val="left" w:pos="-180"/>
        </w:tabs>
        <w:spacing w:line="360" w:lineRule="auto"/>
        <w:ind w:firstLine="851"/>
        <w:jc w:val="both"/>
        <w:rPr>
          <w:color w:val="000000"/>
          <w:spacing w:val="-2"/>
          <w:sz w:val="24"/>
          <w:szCs w:val="24"/>
        </w:rPr>
      </w:pPr>
      <w:r w:rsidRPr="00B853CB">
        <w:rPr>
          <w:color w:val="000000"/>
          <w:spacing w:val="-2"/>
          <w:sz w:val="24"/>
          <w:szCs w:val="24"/>
        </w:rPr>
        <w:t xml:space="preserve">1. когато е във формата на парична сума – чрез превеждане на сумата по банковата сметка на </w:t>
      </w:r>
      <w:r w:rsidR="00400A5C" w:rsidRPr="00B853CB">
        <w:rPr>
          <w:b/>
          <w:sz w:val="24"/>
          <w:szCs w:val="24"/>
        </w:rPr>
        <w:t>ИЗПЪЛНИТЕЛЯ</w:t>
      </w:r>
      <w:r w:rsidRPr="00B853CB">
        <w:rPr>
          <w:color w:val="000000"/>
          <w:spacing w:val="-2"/>
          <w:sz w:val="24"/>
          <w:szCs w:val="24"/>
        </w:rPr>
        <w:t xml:space="preserve">, посочена в </w:t>
      </w:r>
      <w:r w:rsidR="00400A5C" w:rsidRPr="00B853CB">
        <w:rPr>
          <w:color w:val="000000"/>
          <w:spacing w:val="-2"/>
          <w:sz w:val="24"/>
          <w:szCs w:val="24"/>
        </w:rPr>
        <w:t xml:space="preserve">чл. </w:t>
      </w:r>
      <w:r w:rsidR="00472478">
        <w:rPr>
          <w:color w:val="000000"/>
          <w:spacing w:val="-2"/>
          <w:sz w:val="24"/>
          <w:szCs w:val="24"/>
        </w:rPr>
        <w:t>7, ал. 1</w:t>
      </w:r>
      <w:r w:rsidR="00472478" w:rsidRPr="00B853CB">
        <w:rPr>
          <w:color w:val="000000"/>
          <w:spacing w:val="-2"/>
          <w:sz w:val="24"/>
          <w:szCs w:val="24"/>
        </w:rPr>
        <w:t xml:space="preserve"> </w:t>
      </w:r>
      <w:r w:rsidRPr="00B853CB">
        <w:rPr>
          <w:color w:val="000000"/>
          <w:spacing w:val="-2"/>
          <w:sz w:val="24"/>
          <w:szCs w:val="24"/>
        </w:rPr>
        <w:t xml:space="preserve">от </w:t>
      </w:r>
      <w:r w:rsidR="00846126" w:rsidRPr="00B853CB">
        <w:rPr>
          <w:color w:val="000000"/>
          <w:spacing w:val="-2"/>
          <w:sz w:val="24"/>
          <w:szCs w:val="24"/>
        </w:rPr>
        <w:t>д</w:t>
      </w:r>
      <w:r w:rsidRPr="00B853CB">
        <w:rPr>
          <w:color w:val="000000"/>
          <w:spacing w:val="-2"/>
          <w:sz w:val="24"/>
          <w:szCs w:val="24"/>
        </w:rPr>
        <w:t xml:space="preserve">оговора; </w:t>
      </w:r>
    </w:p>
    <w:p w:rsidR="005C147F" w:rsidRDefault="00A43EDD" w:rsidP="005C147F">
      <w:pPr>
        <w:shd w:val="clear" w:color="auto" w:fill="FFFFFF"/>
        <w:tabs>
          <w:tab w:val="left" w:pos="-180"/>
        </w:tabs>
        <w:spacing w:line="360" w:lineRule="auto"/>
        <w:ind w:firstLine="851"/>
        <w:jc w:val="both"/>
        <w:rPr>
          <w:color w:val="000000"/>
          <w:spacing w:val="-2"/>
          <w:sz w:val="24"/>
          <w:szCs w:val="24"/>
        </w:rPr>
      </w:pPr>
      <w:r w:rsidRPr="00B853CB">
        <w:rPr>
          <w:color w:val="000000"/>
          <w:spacing w:val="-2"/>
          <w:sz w:val="24"/>
          <w:szCs w:val="24"/>
        </w:rPr>
        <w:t xml:space="preserve">2. когато е във формата на банкова гаранция – чрез връщане на нейния оригинал на представител на </w:t>
      </w:r>
      <w:r w:rsidR="00E60D10" w:rsidRPr="00B853CB">
        <w:rPr>
          <w:b/>
          <w:sz w:val="24"/>
          <w:szCs w:val="24"/>
        </w:rPr>
        <w:t>ИЗПЪЛНИТЕЛЯ</w:t>
      </w:r>
      <w:r w:rsidRPr="00B853CB">
        <w:rPr>
          <w:color w:val="000000"/>
          <w:spacing w:val="-2"/>
          <w:sz w:val="24"/>
          <w:szCs w:val="24"/>
        </w:rPr>
        <w:t xml:space="preserve"> или упълномощено от него лице;</w:t>
      </w:r>
    </w:p>
    <w:p w:rsidR="00A43EDD" w:rsidRPr="00B853CB" w:rsidRDefault="00A43EDD" w:rsidP="005C147F">
      <w:pPr>
        <w:shd w:val="clear" w:color="auto" w:fill="FFFFFF"/>
        <w:tabs>
          <w:tab w:val="left" w:pos="-180"/>
        </w:tabs>
        <w:spacing w:line="360" w:lineRule="auto"/>
        <w:ind w:firstLine="851"/>
        <w:jc w:val="both"/>
        <w:rPr>
          <w:color w:val="000000"/>
          <w:spacing w:val="-2"/>
          <w:sz w:val="24"/>
          <w:szCs w:val="24"/>
        </w:rPr>
      </w:pPr>
      <w:r w:rsidRPr="00B853CB">
        <w:rPr>
          <w:color w:val="000000"/>
          <w:spacing w:val="-2"/>
          <w:sz w:val="24"/>
          <w:szCs w:val="24"/>
        </w:rPr>
        <w:t xml:space="preserve">3. когато е във формата на застраховка – чрез връщане на оригинала на </w:t>
      </w:r>
      <w:r w:rsidRPr="00B853CB">
        <w:rPr>
          <w:color w:val="000000"/>
          <w:spacing w:val="1"/>
          <w:sz w:val="24"/>
          <w:szCs w:val="24"/>
        </w:rPr>
        <w:t xml:space="preserve">застрахователната полица </w:t>
      </w:r>
      <w:r w:rsidRPr="00B853CB">
        <w:rPr>
          <w:color w:val="000000"/>
          <w:spacing w:val="-2"/>
          <w:sz w:val="24"/>
          <w:szCs w:val="24"/>
        </w:rPr>
        <w:t xml:space="preserve">на представител на </w:t>
      </w:r>
      <w:r w:rsidR="00E60D10" w:rsidRPr="00B853CB">
        <w:rPr>
          <w:b/>
          <w:sz w:val="24"/>
          <w:szCs w:val="24"/>
        </w:rPr>
        <w:t>ИЗПЪЛНИТЕЛЯ</w:t>
      </w:r>
      <w:r w:rsidRPr="00B853CB">
        <w:rPr>
          <w:color w:val="000000"/>
          <w:spacing w:val="-2"/>
          <w:sz w:val="24"/>
          <w:szCs w:val="24"/>
        </w:rPr>
        <w:t xml:space="preserve"> или упълномощено от него лице;</w:t>
      </w:r>
    </w:p>
    <w:p w:rsidR="00A43EDD" w:rsidRDefault="00A43EDD" w:rsidP="00E44B41">
      <w:pPr>
        <w:shd w:val="clear" w:color="auto" w:fill="FFFFFF"/>
        <w:tabs>
          <w:tab w:val="left" w:pos="-180"/>
        </w:tabs>
        <w:spacing w:line="360" w:lineRule="auto"/>
        <w:jc w:val="both"/>
        <w:rPr>
          <w:color w:val="000000"/>
          <w:spacing w:val="-2"/>
          <w:sz w:val="24"/>
          <w:szCs w:val="24"/>
        </w:rPr>
      </w:pPr>
      <w:r w:rsidRPr="00B853CB">
        <w:rPr>
          <w:b/>
          <w:color w:val="000000"/>
          <w:spacing w:val="-2"/>
          <w:sz w:val="24"/>
          <w:szCs w:val="24"/>
        </w:rPr>
        <w:tab/>
      </w:r>
      <w:r w:rsidRPr="00B853CB">
        <w:rPr>
          <w:color w:val="000000"/>
          <w:spacing w:val="-2"/>
          <w:sz w:val="24"/>
          <w:szCs w:val="24"/>
        </w:rPr>
        <w:t xml:space="preserve">(3) Гаранцията не се освобождава от </w:t>
      </w:r>
      <w:r w:rsidRPr="00B853CB">
        <w:rPr>
          <w:b/>
          <w:color w:val="000000"/>
          <w:spacing w:val="-2"/>
          <w:sz w:val="24"/>
          <w:szCs w:val="24"/>
        </w:rPr>
        <w:t>ВЪЗЛОЖИТЕЛЯ</w:t>
      </w:r>
      <w:r w:rsidRPr="00B853CB">
        <w:rPr>
          <w:color w:val="000000"/>
          <w:spacing w:val="-2"/>
          <w:sz w:val="24"/>
          <w:szCs w:val="24"/>
        </w:rPr>
        <w:t xml:space="preserve">, ако в процеса на изпълнение на </w:t>
      </w:r>
      <w:r w:rsidR="00846126" w:rsidRPr="00B853CB">
        <w:rPr>
          <w:color w:val="000000"/>
          <w:spacing w:val="-2"/>
          <w:sz w:val="24"/>
          <w:szCs w:val="24"/>
        </w:rPr>
        <w:t>д</w:t>
      </w:r>
      <w:r w:rsidRPr="00B853CB">
        <w:rPr>
          <w:color w:val="000000"/>
          <w:spacing w:val="-2"/>
          <w:sz w:val="24"/>
          <w:szCs w:val="24"/>
        </w:rPr>
        <w:t xml:space="preserve">оговора е възникнал спор между </w:t>
      </w:r>
      <w:r w:rsidR="00846126" w:rsidRPr="00B853CB">
        <w:rPr>
          <w:color w:val="000000"/>
          <w:spacing w:val="-2"/>
          <w:sz w:val="24"/>
          <w:szCs w:val="24"/>
        </w:rPr>
        <w:t>с</w:t>
      </w:r>
      <w:r w:rsidRPr="00B853CB">
        <w:rPr>
          <w:color w:val="000000"/>
          <w:spacing w:val="-2"/>
          <w:sz w:val="24"/>
          <w:szCs w:val="24"/>
        </w:rPr>
        <w:t xml:space="preserve">траните относно неизпълнение на задълженията на </w:t>
      </w:r>
      <w:r w:rsidR="00E60D10" w:rsidRPr="00B853CB">
        <w:rPr>
          <w:b/>
          <w:sz w:val="24"/>
          <w:szCs w:val="24"/>
        </w:rPr>
        <w:t>ИЗПЪЛНИТЕЛЯ</w:t>
      </w:r>
      <w:r w:rsidRPr="00B853CB">
        <w:rPr>
          <w:color w:val="000000"/>
          <w:spacing w:val="-2"/>
          <w:sz w:val="24"/>
          <w:szCs w:val="24"/>
        </w:rPr>
        <w:t xml:space="preserve"> и въпросът е отнесен за решаване пред съд. При решаване на спора в полза на </w:t>
      </w:r>
      <w:r w:rsidRPr="00B853CB">
        <w:rPr>
          <w:b/>
          <w:color w:val="000000"/>
          <w:spacing w:val="-2"/>
          <w:sz w:val="24"/>
          <w:szCs w:val="24"/>
        </w:rPr>
        <w:t>ВЪЗЛОЖИТЕЛЯ</w:t>
      </w:r>
      <w:r w:rsidRPr="00B853CB">
        <w:rPr>
          <w:color w:val="000000"/>
          <w:spacing w:val="-2"/>
          <w:sz w:val="24"/>
          <w:szCs w:val="24"/>
        </w:rPr>
        <w:t xml:space="preserve"> той може да пристъпи към усвояване на гаранци</w:t>
      </w:r>
      <w:r w:rsidR="002C5475" w:rsidRPr="00B853CB">
        <w:rPr>
          <w:color w:val="000000"/>
          <w:spacing w:val="-2"/>
          <w:sz w:val="24"/>
          <w:szCs w:val="24"/>
        </w:rPr>
        <w:t>я</w:t>
      </w:r>
      <w:r w:rsidRPr="00B853CB">
        <w:rPr>
          <w:color w:val="000000"/>
          <w:spacing w:val="-2"/>
          <w:sz w:val="24"/>
          <w:szCs w:val="24"/>
        </w:rPr>
        <w:t>т</w:t>
      </w:r>
      <w:r w:rsidR="002C5475" w:rsidRPr="00B853CB">
        <w:rPr>
          <w:color w:val="000000"/>
          <w:spacing w:val="-2"/>
          <w:sz w:val="24"/>
          <w:szCs w:val="24"/>
        </w:rPr>
        <w:t>а</w:t>
      </w:r>
      <w:r w:rsidRPr="00B853CB">
        <w:rPr>
          <w:color w:val="000000"/>
          <w:spacing w:val="-2"/>
          <w:sz w:val="24"/>
          <w:szCs w:val="24"/>
        </w:rPr>
        <w:t>.</w:t>
      </w:r>
    </w:p>
    <w:p w:rsidR="00A43EDD" w:rsidRDefault="00A43EDD" w:rsidP="00E44B41">
      <w:pPr>
        <w:numPr>
          <w:ilvl w:val="0"/>
          <w:numId w:val="42"/>
        </w:numPr>
        <w:tabs>
          <w:tab w:val="left" w:pos="1701"/>
        </w:tabs>
        <w:spacing w:line="360" w:lineRule="auto"/>
        <w:ind w:left="0" w:right="16" w:firstLine="709"/>
        <w:jc w:val="both"/>
        <w:rPr>
          <w:sz w:val="24"/>
          <w:szCs w:val="24"/>
        </w:rPr>
      </w:pPr>
      <w:r w:rsidRPr="00B853CB">
        <w:rPr>
          <w:b/>
          <w:sz w:val="24"/>
          <w:szCs w:val="24"/>
        </w:rPr>
        <w:t>ВЪЗЛОЖИТЕЛЯТ</w:t>
      </w:r>
      <w:r w:rsidRPr="00B853CB">
        <w:rPr>
          <w:sz w:val="24"/>
          <w:szCs w:val="24"/>
        </w:rPr>
        <w:t xml:space="preserve"> има право да задържи съответна част и да се удовлетвори от </w:t>
      </w:r>
      <w:r w:rsidR="00846126" w:rsidRPr="00B853CB">
        <w:rPr>
          <w:sz w:val="24"/>
          <w:szCs w:val="24"/>
        </w:rPr>
        <w:t>г</w:t>
      </w:r>
      <w:r w:rsidRPr="00B853CB">
        <w:rPr>
          <w:sz w:val="24"/>
          <w:szCs w:val="24"/>
        </w:rPr>
        <w:t xml:space="preserve">аранцията за изпълнение, когато </w:t>
      </w:r>
      <w:r w:rsidR="00E60D10" w:rsidRPr="00B853CB">
        <w:rPr>
          <w:b/>
          <w:sz w:val="24"/>
          <w:szCs w:val="24"/>
        </w:rPr>
        <w:t>ИЗПЪЛНИТЕЛЯТ</w:t>
      </w:r>
      <w:r w:rsidRPr="00B853CB">
        <w:rPr>
          <w:sz w:val="24"/>
          <w:szCs w:val="24"/>
        </w:rPr>
        <w:t xml:space="preserve"> не изпълни някое от своите задължения по </w:t>
      </w:r>
      <w:r w:rsidR="00846126" w:rsidRPr="00B853CB">
        <w:rPr>
          <w:sz w:val="24"/>
          <w:szCs w:val="24"/>
        </w:rPr>
        <w:t>д</w:t>
      </w:r>
      <w:r w:rsidRPr="00B853CB">
        <w:rPr>
          <w:sz w:val="24"/>
          <w:szCs w:val="24"/>
        </w:rPr>
        <w:t xml:space="preserve">оговора, както и в случаите на лошо, частично и забавено изпълнение на което и да е задължение на </w:t>
      </w:r>
      <w:r w:rsidR="00E60D10" w:rsidRPr="00B853CB">
        <w:rPr>
          <w:b/>
          <w:sz w:val="24"/>
          <w:szCs w:val="24"/>
        </w:rPr>
        <w:t>ИЗПЪЛНИТЕЛЯ</w:t>
      </w:r>
      <w:r w:rsidRPr="00B853CB">
        <w:rPr>
          <w:sz w:val="24"/>
          <w:szCs w:val="24"/>
        </w:rPr>
        <w:t xml:space="preserve">, като усвои такава част от </w:t>
      </w:r>
      <w:r w:rsidR="00846126" w:rsidRPr="00B853CB">
        <w:rPr>
          <w:sz w:val="24"/>
          <w:szCs w:val="24"/>
        </w:rPr>
        <w:lastRenderedPageBreak/>
        <w:t>г</w:t>
      </w:r>
      <w:r w:rsidRPr="00B853CB">
        <w:rPr>
          <w:sz w:val="24"/>
          <w:szCs w:val="24"/>
        </w:rPr>
        <w:t xml:space="preserve">аранцията за изпълнение, която съответства на уговорената в </w:t>
      </w:r>
      <w:r w:rsidR="00846126" w:rsidRPr="00B853CB">
        <w:rPr>
          <w:sz w:val="24"/>
          <w:szCs w:val="24"/>
        </w:rPr>
        <w:t>д</w:t>
      </w:r>
      <w:r w:rsidRPr="00B853CB">
        <w:rPr>
          <w:sz w:val="24"/>
          <w:szCs w:val="24"/>
        </w:rPr>
        <w:t xml:space="preserve">оговора неустойка за съответния случай на неизпълнение. </w:t>
      </w:r>
    </w:p>
    <w:p w:rsidR="00A43EDD" w:rsidRPr="00B853CB" w:rsidRDefault="00A43EDD" w:rsidP="00E44B41">
      <w:pPr>
        <w:numPr>
          <w:ilvl w:val="0"/>
          <w:numId w:val="42"/>
        </w:numPr>
        <w:tabs>
          <w:tab w:val="left" w:pos="1701"/>
        </w:tabs>
        <w:spacing w:line="360" w:lineRule="auto"/>
        <w:ind w:left="0" w:right="16" w:firstLine="709"/>
        <w:jc w:val="both"/>
        <w:rPr>
          <w:b/>
          <w:sz w:val="24"/>
          <w:szCs w:val="24"/>
        </w:rPr>
      </w:pPr>
      <w:r w:rsidRPr="00B853CB">
        <w:rPr>
          <w:b/>
          <w:sz w:val="24"/>
          <w:szCs w:val="24"/>
        </w:rPr>
        <w:t xml:space="preserve">ВЪЗЛОЖИТЕЛЯТ </w:t>
      </w:r>
      <w:r w:rsidRPr="00B853CB">
        <w:rPr>
          <w:sz w:val="24"/>
          <w:szCs w:val="24"/>
        </w:rPr>
        <w:t xml:space="preserve">има право да задържи </w:t>
      </w:r>
      <w:r w:rsidR="00846126" w:rsidRPr="00B853CB">
        <w:rPr>
          <w:sz w:val="24"/>
          <w:szCs w:val="24"/>
        </w:rPr>
        <w:t>г</w:t>
      </w:r>
      <w:r w:rsidRPr="00B853CB">
        <w:rPr>
          <w:sz w:val="24"/>
          <w:szCs w:val="24"/>
        </w:rPr>
        <w:t>аранцията за изпълнение в пълен размер, в следните случаи:</w:t>
      </w:r>
    </w:p>
    <w:p w:rsidR="00A43EDD" w:rsidRPr="002B353C" w:rsidRDefault="00862942" w:rsidP="00E44B41">
      <w:pPr>
        <w:pStyle w:val="ListParagraph"/>
      </w:pPr>
      <w:r>
        <w:t xml:space="preserve">1. </w:t>
      </w:r>
      <w:r w:rsidR="00A43EDD" w:rsidRPr="00862942">
        <w:t xml:space="preserve">при пълно неизпълнение, в т.ч. когато </w:t>
      </w:r>
      <w:r w:rsidR="00846126" w:rsidRPr="00320365">
        <w:t>у</w:t>
      </w:r>
      <w:r w:rsidR="00A43EDD" w:rsidRPr="00862942">
        <w:t xml:space="preserve">слугите не отговарят на изискванията на </w:t>
      </w:r>
      <w:r w:rsidR="00A43EDD" w:rsidRPr="00862942">
        <w:rPr>
          <w:b/>
        </w:rPr>
        <w:t>ВЪЗЛОЖИТЕЛЯ</w:t>
      </w:r>
      <w:r w:rsidR="00A43EDD" w:rsidRPr="00862942">
        <w:t xml:space="preserve">, и разваляне на </w:t>
      </w:r>
      <w:r w:rsidR="00846126" w:rsidRPr="00320365">
        <w:t>д</w:t>
      </w:r>
      <w:r w:rsidR="00A43EDD" w:rsidRPr="00862942">
        <w:t xml:space="preserve">оговора от страна на </w:t>
      </w:r>
      <w:r w:rsidR="00A43EDD" w:rsidRPr="00862942">
        <w:rPr>
          <w:b/>
        </w:rPr>
        <w:t>ВЪЗЛОЖИТЕЛЯ</w:t>
      </w:r>
      <w:r w:rsidR="00A43EDD" w:rsidRPr="00862942">
        <w:t xml:space="preserve"> на това основание; </w:t>
      </w:r>
    </w:p>
    <w:p w:rsidR="00A43EDD" w:rsidRDefault="00862942" w:rsidP="00E44B41">
      <w:pPr>
        <w:pStyle w:val="ListParagraph"/>
      </w:pPr>
      <w:r>
        <w:t xml:space="preserve">2. </w:t>
      </w:r>
      <w:r w:rsidR="00A43EDD" w:rsidRPr="00862942">
        <w:t xml:space="preserve">при прекратяване на дейността на </w:t>
      </w:r>
      <w:r w:rsidR="00E60D10" w:rsidRPr="00862942">
        <w:rPr>
          <w:b/>
        </w:rPr>
        <w:t>ИЗПЪЛНИТЕЛЯ</w:t>
      </w:r>
      <w:r w:rsidR="00A43EDD" w:rsidRPr="00862942">
        <w:rPr>
          <w:b/>
        </w:rPr>
        <w:t xml:space="preserve"> </w:t>
      </w:r>
      <w:r w:rsidR="00A43EDD" w:rsidRPr="002B353C">
        <w:t>или при обявяването му в несъстоятелност;</w:t>
      </w:r>
    </w:p>
    <w:p w:rsidR="00A43EDD" w:rsidRDefault="00A43EDD" w:rsidP="00E44B41">
      <w:pPr>
        <w:numPr>
          <w:ilvl w:val="0"/>
          <w:numId w:val="42"/>
        </w:numPr>
        <w:tabs>
          <w:tab w:val="left" w:pos="1701"/>
        </w:tabs>
        <w:spacing w:line="360" w:lineRule="auto"/>
        <w:ind w:left="0" w:right="16" w:firstLine="709"/>
        <w:jc w:val="both"/>
        <w:rPr>
          <w:sz w:val="24"/>
          <w:szCs w:val="24"/>
        </w:rPr>
      </w:pPr>
      <w:r w:rsidRPr="00E9770D">
        <w:rPr>
          <w:sz w:val="24"/>
          <w:szCs w:val="24"/>
        </w:rPr>
        <w:t xml:space="preserve">Във всеки случай на задържане на </w:t>
      </w:r>
      <w:r w:rsidR="00846126" w:rsidRPr="004129E0">
        <w:rPr>
          <w:sz w:val="24"/>
          <w:szCs w:val="24"/>
        </w:rPr>
        <w:t>г</w:t>
      </w:r>
      <w:r w:rsidRPr="004129E0">
        <w:rPr>
          <w:sz w:val="24"/>
          <w:szCs w:val="24"/>
        </w:rPr>
        <w:t xml:space="preserve">аранцията за изпълнение, </w:t>
      </w:r>
      <w:r w:rsidRPr="00862942">
        <w:rPr>
          <w:b/>
          <w:sz w:val="24"/>
          <w:szCs w:val="24"/>
        </w:rPr>
        <w:t>ВЪЗЛОЖИТЕЛЯТ</w:t>
      </w:r>
      <w:r w:rsidRPr="00862942">
        <w:rPr>
          <w:sz w:val="24"/>
          <w:szCs w:val="24"/>
        </w:rPr>
        <w:t xml:space="preserve"> уведомява </w:t>
      </w:r>
      <w:r w:rsidR="00E60D10" w:rsidRPr="00862942">
        <w:rPr>
          <w:b/>
          <w:sz w:val="24"/>
          <w:szCs w:val="24"/>
        </w:rPr>
        <w:t>ИЗПЪЛНИТЕЛЯ</w:t>
      </w:r>
      <w:r w:rsidRPr="00862942">
        <w:rPr>
          <w:sz w:val="24"/>
          <w:szCs w:val="24"/>
        </w:rPr>
        <w:t xml:space="preserve"> за задържането и неговото основание. Задържането на </w:t>
      </w:r>
      <w:r w:rsidR="00846126" w:rsidRPr="00862942">
        <w:rPr>
          <w:sz w:val="24"/>
          <w:szCs w:val="24"/>
        </w:rPr>
        <w:t>г</w:t>
      </w:r>
      <w:r w:rsidRPr="00862942">
        <w:rPr>
          <w:sz w:val="24"/>
          <w:szCs w:val="24"/>
        </w:rPr>
        <w:t xml:space="preserve">аранцията за изпълнение изцяло или частично не изчерпва правата на </w:t>
      </w:r>
      <w:r w:rsidRPr="00862942">
        <w:rPr>
          <w:b/>
          <w:sz w:val="24"/>
          <w:szCs w:val="24"/>
        </w:rPr>
        <w:t>ВЪЗЛОЖИТЕЛЯ</w:t>
      </w:r>
      <w:r w:rsidRPr="00862942">
        <w:rPr>
          <w:sz w:val="24"/>
          <w:szCs w:val="24"/>
        </w:rPr>
        <w:t xml:space="preserve"> да търси обезщетение в по-голям размер.</w:t>
      </w:r>
    </w:p>
    <w:p w:rsidR="00A43EDD" w:rsidRDefault="00A43EDD" w:rsidP="00E44B41">
      <w:pPr>
        <w:numPr>
          <w:ilvl w:val="0"/>
          <w:numId w:val="42"/>
        </w:numPr>
        <w:tabs>
          <w:tab w:val="left" w:pos="1701"/>
        </w:tabs>
        <w:spacing w:line="360" w:lineRule="auto"/>
        <w:ind w:left="0" w:right="16" w:firstLine="709"/>
        <w:jc w:val="both"/>
        <w:rPr>
          <w:sz w:val="24"/>
          <w:szCs w:val="24"/>
        </w:rPr>
      </w:pPr>
      <w:r w:rsidRPr="00435036">
        <w:rPr>
          <w:sz w:val="24"/>
          <w:szCs w:val="24"/>
        </w:rPr>
        <w:t xml:space="preserve">Когато </w:t>
      </w:r>
      <w:r w:rsidRPr="000C3272">
        <w:rPr>
          <w:b/>
          <w:sz w:val="24"/>
          <w:szCs w:val="24"/>
        </w:rPr>
        <w:t>ВЪЗЛОЖИТЕЛЯТ</w:t>
      </w:r>
      <w:r w:rsidRPr="000C3272">
        <w:rPr>
          <w:sz w:val="24"/>
          <w:szCs w:val="24"/>
        </w:rPr>
        <w:t xml:space="preserve"> се е удовлетворил от </w:t>
      </w:r>
      <w:r w:rsidR="00846126" w:rsidRPr="000C3272">
        <w:rPr>
          <w:sz w:val="24"/>
          <w:szCs w:val="24"/>
        </w:rPr>
        <w:t>г</w:t>
      </w:r>
      <w:r w:rsidRPr="000C3272">
        <w:rPr>
          <w:sz w:val="24"/>
          <w:szCs w:val="24"/>
        </w:rPr>
        <w:t xml:space="preserve">аранцията за изпълнение и </w:t>
      </w:r>
      <w:r w:rsidR="00846126" w:rsidRPr="00C04906">
        <w:rPr>
          <w:sz w:val="24"/>
          <w:szCs w:val="24"/>
        </w:rPr>
        <w:t>д</w:t>
      </w:r>
      <w:r w:rsidRPr="009533BA">
        <w:rPr>
          <w:sz w:val="24"/>
          <w:szCs w:val="24"/>
        </w:rPr>
        <w:t>оговор</w:t>
      </w:r>
      <w:r w:rsidRPr="00BB579B">
        <w:rPr>
          <w:sz w:val="24"/>
          <w:szCs w:val="24"/>
        </w:rPr>
        <w:t xml:space="preserve">ът продължава да е в сила, </w:t>
      </w:r>
      <w:r w:rsidR="00E60D10" w:rsidRPr="00BB579B">
        <w:rPr>
          <w:b/>
          <w:sz w:val="24"/>
          <w:szCs w:val="24"/>
        </w:rPr>
        <w:t>ИЗПЪЛНИТЕЛЯТ</w:t>
      </w:r>
      <w:r w:rsidRPr="00BB579B">
        <w:rPr>
          <w:sz w:val="24"/>
          <w:szCs w:val="24"/>
        </w:rPr>
        <w:t xml:space="preserve"> се задължава в срок до 10 (</w:t>
      </w:r>
      <w:r w:rsidRPr="00615A58">
        <w:rPr>
          <w:i/>
          <w:sz w:val="24"/>
          <w:szCs w:val="24"/>
        </w:rPr>
        <w:t>десет</w:t>
      </w:r>
      <w:r w:rsidRPr="00B853CB">
        <w:rPr>
          <w:sz w:val="24"/>
          <w:szCs w:val="24"/>
        </w:rPr>
        <w:t xml:space="preserve">) дни да допълни </w:t>
      </w:r>
      <w:r w:rsidR="00846126" w:rsidRPr="00B853CB">
        <w:rPr>
          <w:sz w:val="24"/>
          <w:szCs w:val="24"/>
        </w:rPr>
        <w:t>г</w:t>
      </w:r>
      <w:r w:rsidRPr="00B853CB">
        <w:rPr>
          <w:sz w:val="24"/>
          <w:szCs w:val="24"/>
        </w:rPr>
        <w:t xml:space="preserve">аранцията за изпълнение, като внесе усвоената от </w:t>
      </w:r>
      <w:r w:rsidRPr="00B853CB">
        <w:rPr>
          <w:b/>
          <w:sz w:val="24"/>
          <w:szCs w:val="24"/>
        </w:rPr>
        <w:t>ВЪЗЛОЖИТЕЛЯ</w:t>
      </w:r>
      <w:r w:rsidRPr="00B853CB">
        <w:rPr>
          <w:sz w:val="24"/>
          <w:szCs w:val="24"/>
        </w:rPr>
        <w:t xml:space="preserve"> сума по сметката на </w:t>
      </w:r>
      <w:r w:rsidRPr="00B853CB">
        <w:rPr>
          <w:b/>
          <w:sz w:val="24"/>
          <w:szCs w:val="24"/>
        </w:rPr>
        <w:t>ВЪЗЛОЖИТЕЛЯ</w:t>
      </w:r>
      <w:r w:rsidRPr="00B853CB">
        <w:rPr>
          <w:sz w:val="24"/>
          <w:szCs w:val="24"/>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w:t>
      </w:r>
      <w:r w:rsidR="00846126" w:rsidRPr="00B853CB">
        <w:rPr>
          <w:sz w:val="24"/>
          <w:szCs w:val="24"/>
        </w:rPr>
        <w:t>д</w:t>
      </w:r>
      <w:r w:rsidRPr="00B853CB">
        <w:rPr>
          <w:sz w:val="24"/>
          <w:szCs w:val="24"/>
        </w:rPr>
        <w:t xml:space="preserve">оговора размерът на </w:t>
      </w:r>
      <w:r w:rsidR="00846126" w:rsidRPr="00B853CB">
        <w:rPr>
          <w:sz w:val="24"/>
          <w:szCs w:val="24"/>
        </w:rPr>
        <w:t>г</w:t>
      </w:r>
      <w:r w:rsidRPr="00B853CB">
        <w:rPr>
          <w:sz w:val="24"/>
          <w:szCs w:val="24"/>
        </w:rPr>
        <w:t xml:space="preserve">аранцията за изпълнение да бъде в съответствие с </w:t>
      </w:r>
      <w:r w:rsidR="008760E1" w:rsidRPr="00B853CB">
        <w:rPr>
          <w:sz w:val="24"/>
          <w:szCs w:val="24"/>
        </w:rPr>
        <w:t xml:space="preserve">чл. </w:t>
      </w:r>
      <w:r w:rsidR="00642FAB">
        <w:rPr>
          <w:sz w:val="24"/>
          <w:szCs w:val="24"/>
        </w:rPr>
        <w:t>8</w:t>
      </w:r>
      <w:r w:rsidRPr="00B853CB">
        <w:rPr>
          <w:sz w:val="24"/>
          <w:szCs w:val="24"/>
        </w:rPr>
        <w:t xml:space="preserve"> от </w:t>
      </w:r>
      <w:r w:rsidR="00846126" w:rsidRPr="00B853CB">
        <w:rPr>
          <w:sz w:val="24"/>
          <w:szCs w:val="24"/>
        </w:rPr>
        <w:t>д</w:t>
      </w:r>
      <w:r w:rsidRPr="00B853CB">
        <w:rPr>
          <w:sz w:val="24"/>
          <w:szCs w:val="24"/>
        </w:rPr>
        <w:t>оговора.</w:t>
      </w:r>
    </w:p>
    <w:p w:rsidR="00A43EDD" w:rsidRPr="00B853CB" w:rsidRDefault="00A43EDD" w:rsidP="00E44B41">
      <w:pPr>
        <w:numPr>
          <w:ilvl w:val="0"/>
          <w:numId w:val="42"/>
        </w:numPr>
        <w:tabs>
          <w:tab w:val="left" w:pos="1701"/>
        </w:tabs>
        <w:spacing w:line="360" w:lineRule="auto"/>
        <w:ind w:left="0" w:right="16" w:firstLine="709"/>
        <w:jc w:val="both"/>
        <w:rPr>
          <w:sz w:val="24"/>
          <w:szCs w:val="24"/>
        </w:rPr>
      </w:pPr>
      <w:r w:rsidRPr="00B853CB">
        <w:rPr>
          <w:b/>
          <w:sz w:val="24"/>
          <w:szCs w:val="24"/>
        </w:rPr>
        <w:t>ВЪЗЛОЖИТЕЛЯТ</w:t>
      </w:r>
      <w:r w:rsidRPr="00B853CB">
        <w:rPr>
          <w:sz w:val="24"/>
          <w:szCs w:val="24"/>
        </w:rPr>
        <w:t xml:space="preserve"> не дължи лихва за времето, през което средствата по гаранцията за изпълнение са били предоставени на </w:t>
      </w:r>
      <w:r w:rsidR="00C2280A" w:rsidRPr="00B853CB">
        <w:rPr>
          <w:b/>
          <w:sz w:val="24"/>
          <w:szCs w:val="24"/>
        </w:rPr>
        <w:t>ВЪЗЛОЖИТЕЛЯ</w:t>
      </w:r>
      <w:r w:rsidR="00C2280A" w:rsidRPr="00B853CB">
        <w:rPr>
          <w:sz w:val="24"/>
          <w:szCs w:val="24"/>
        </w:rPr>
        <w:t xml:space="preserve"> </w:t>
      </w:r>
      <w:r w:rsidRPr="00B853CB">
        <w:rPr>
          <w:sz w:val="24"/>
          <w:szCs w:val="24"/>
        </w:rPr>
        <w:t>съгласно изискванията на този договор.</w:t>
      </w:r>
    </w:p>
    <w:p w:rsidR="008760E1" w:rsidRPr="00B853CB" w:rsidRDefault="008760E1" w:rsidP="00E44B41">
      <w:pPr>
        <w:spacing w:line="360" w:lineRule="auto"/>
        <w:ind w:firstLine="720"/>
        <w:jc w:val="both"/>
        <w:rPr>
          <w:sz w:val="24"/>
          <w:szCs w:val="24"/>
        </w:rPr>
      </w:pPr>
    </w:p>
    <w:p w:rsidR="00E60D10" w:rsidRPr="00B853CB" w:rsidRDefault="00D41679" w:rsidP="00E44B41">
      <w:pPr>
        <w:tabs>
          <w:tab w:val="left" w:pos="426"/>
          <w:tab w:val="left" w:pos="1136"/>
        </w:tabs>
        <w:spacing w:line="360" w:lineRule="auto"/>
        <w:ind w:right="16"/>
        <w:jc w:val="center"/>
        <w:rPr>
          <w:b/>
          <w:bCs/>
          <w:color w:val="000000"/>
          <w:sz w:val="24"/>
          <w:szCs w:val="26"/>
          <w:u w:val="single"/>
        </w:rPr>
      </w:pPr>
      <w:r>
        <w:rPr>
          <w:b/>
          <w:bCs/>
          <w:color w:val="000000"/>
          <w:sz w:val="24"/>
          <w:szCs w:val="26"/>
          <w:u w:val="single"/>
          <w:lang w:val="en-US"/>
        </w:rPr>
        <w:t xml:space="preserve">V. </w:t>
      </w:r>
      <w:r w:rsidR="00E60D10" w:rsidRPr="00B853CB">
        <w:rPr>
          <w:b/>
          <w:bCs/>
          <w:color w:val="000000"/>
          <w:sz w:val="24"/>
          <w:szCs w:val="26"/>
          <w:u w:val="single"/>
        </w:rPr>
        <w:t>ПРАВА И ЗАДЪЛЖЕНИЯ НА СТРАНИТЕ</w:t>
      </w:r>
    </w:p>
    <w:p w:rsidR="00E60D10" w:rsidRPr="00B853CB" w:rsidRDefault="00E60D10" w:rsidP="00E44B41">
      <w:pPr>
        <w:numPr>
          <w:ilvl w:val="0"/>
          <w:numId w:val="42"/>
        </w:numPr>
        <w:tabs>
          <w:tab w:val="left" w:pos="1701"/>
        </w:tabs>
        <w:spacing w:line="360" w:lineRule="auto"/>
        <w:ind w:left="0" w:right="16" w:firstLine="709"/>
        <w:jc w:val="both"/>
        <w:rPr>
          <w:b/>
          <w:bCs/>
          <w:color w:val="000000"/>
          <w:spacing w:val="1"/>
          <w:sz w:val="24"/>
          <w:szCs w:val="24"/>
        </w:rPr>
      </w:pPr>
      <w:r w:rsidRPr="00B853CB">
        <w:rPr>
          <w:bCs/>
          <w:color w:val="000000"/>
          <w:spacing w:val="1"/>
          <w:sz w:val="24"/>
          <w:szCs w:val="24"/>
        </w:rPr>
        <w:t xml:space="preserve">Изброяването на конкретни права и задължения на </w:t>
      </w:r>
      <w:r w:rsidR="00846126" w:rsidRPr="00B853CB">
        <w:rPr>
          <w:bCs/>
          <w:color w:val="000000"/>
          <w:spacing w:val="1"/>
          <w:sz w:val="24"/>
          <w:szCs w:val="24"/>
        </w:rPr>
        <w:t>с</w:t>
      </w:r>
      <w:r w:rsidRPr="00B853CB">
        <w:rPr>
          <w:bCs/>
          <w:color w:val="000000"/>
          <w:spacing w:val="1"/>
          <w:sz w:val="24"/>
          <w:szCs w:val="24"/>
        </w:rPr>
        <w:t xml:space="preserve">траните в този раздел от </w:t>
      </w:r>
      <w:r w:rsidR="00846126" w:rsidRPr="00B853CB">
        <w:rPr>
          <w:bCs/>
          <w:color w:val="000000"/>
          <w:spacing w:val="1"/>
          <w:sz w:val="24"/>
          <w:szCs w:val="24"/>
        </w:rPr>
        <w:t>д</w:t>
      </w:r>
      <w:r w:rsidRPr="00B853CB">
        <w:rPr>
          <w:bCs/>
          <w:color w:val="000000"/>
          <w:spacing w:val="1"/>
          <w:sz w:val="24"/>
          <w:szCs w:val="24"/>
        </w:rPr>
        <w:t xml:space="preserve">оговора е неизчерпателно и не засяга действието на други клаузи от </w:t>
      </w:r>
      <w:r w:rsidR="00846126" w:rsidRPr="00B853CB">
        <w:rPr>
          <w:bCs/>
          <w:color w:val="000000"/>
          <w:spacing w:val="1"/>
          <w:sz w:val="24"/>
          <w:szCs w:val="24"/>
        </w:rPr>
        <w:t>д</w:t>
      </w:r>
      <w:r w:rsidRPr="00B853CB">
        <w:rPr>
          <w:bCs/>
          <w:color w:val="000000"/>
          <w:spacing w:val="1"/>
          <w:sz w:val="24"/>
          <w:szCs w:val="24"/>
        </w:rPr>
        <w:t>оговора</w:t>
      </w:r>
      <w:r w:rsidR="00911C41" w:rsidRPr="00B853CB">
        <w:rPr>
          <w:bCs/>
          <w:color w:val="000000"/>
          <w:spacing w:val="1"/>
          <w:sz w:val="24"/>
          <w:szCs w:val="24"/>
        </w:rPr>
        <w:t>, от рамково споразумение № …………/………….</w:t>
      </w:r>
      <w:r w:rsidRPr="00B853CB">
        <w:rPr>
          <w:bCs/>
          <w:color w:val="000000"/>
          <w:spacing w:val="1"/>
          <w:sz w:val="24"/>
          <w:szCs w:val="24"/>
        </w:rPr>
        <w:t xml:space="preserve"> или от приложимото право, предвиждащи права и/или задължения на която и да е от </w:t>
      </w:r>
      <w:r w:rsidR="00846126" w:rsidRPr="00B853CB">
        <w:rPr>
          <w:bCs/>
          <w:color w:val="000000"/>
          <w:spacing w:val="1"/>
          <w:sz w:val="24"/>
          <w:szCs w:val="24"/>
        </w:rPr>
        <w:t>с</w:t>
      </w:r>
      <w:r w:rsidRPr="00B853CB">
        <w:rPr>
          <w:bCs/>
          <w:color w:val="000000"/>
          <w:spacing w:val="1"/>
          <w:sz w:val="24"/>
          <w:szCs w:val="24"/>
        </w:rPr>
        <w:t>траните.</w:t>
      </w:r>
    </w:p>
    <w:p w:rsidR="005B147A" w:rsidRPr="00B853CB" w:rsidRDefault="005B147A" w:rsidP="00E44B41">
      <w:pPr>
        <w:tabs>
          <w:tab w:val="left" w:pos="9072"/>
        </w:tabs>
        <w:spacing w:line="360" w:lineRule="auto"/>
        <w:ind w:right="16" w:firstLine="720"/>
        <w:jc w:val="both"/>
        <w:rPr>
          <w:b/>
          <w:sz w:val="24"/>
          <w:szCs w:val="24"/>
        </w:rPr>
      </w:pPr>
    </w:p>
    <w:p w:rsidR="0050172B" w:rsidRPr="00EE70AF" w:rsidRDefault="00F200BB" w:rsidP="00E44B41">
      <w:pPr>
        <w:pStyle w:val="Heading6"/>
        <w:spacing w:before="0" w:after="0" w:line="360" w:lineRule="auto"/>
        <w:ind w:right="16" w:firstLine="709"/>
        <w:jc w:val="center"/>
        <w:rPr>
          <w:u w:val="single"/>
        </w:rPr>
      </w:pPr>
      <w:r w:rsidRPr="00EE70AF">
        <w:rPr>
          <w:u w:val="single"/>
        </w:rPr>
        <w:t>V</w:t>
      </w:r>
      <w:r w:rsidRPr="00EE70AF">
        <w:rPr>
          <w:u w:val="single"/>
          <w:lang w:val="en-US"/>
        </w:rPr>
        <w:t>.1.</w:t>
      </w:r>
      <w:r w:rsidRPr="00EE70AF">
        <w:rPr>
          <w:u w:val="single"/>
        </w:rPr>
        <w:t xml:space="preserve"> </w:t>
      </w:r>
      <w:r w:rsidR="003E2078" w:rsidRPr="00EE70AF">
        <w:rPr>
          <w:u w:val="single"/>
        </w:rPr>
        <w:t>ПРАВА И ЗАДЪЛЖЕНИЯ НА ИЗПЪЛНИТЕЛЯ</w:t>
      </w:r>
    </w:p>
    <w:p w:rsidR="00E60D10" w:rsidRPr="00BB579B" w:rsidRDefault="00F76381" w:rsidP="00E44B41">
      <w:pPr>
        <w:numPr>
          <w:ilvl w:val="0"/>
          <w:numId w:val="42"/>
        </w:numPr>
        <w:tabs>
          <w:tab w:val="left" w:pos="1701"/>
        </w:tabs>
        <w:spacing w:line="360" w:lineRule="auto"/>
        <w:ind w:left="0" w:right="16" w:firstLine="709"/>
        <w:jc w:val="both"/>
        <w:rPr>
          <w:sz w:val="24"/>
          <w:szCs w:val="24"/>
        </w:rPr>
      </w:pPr>
      <w:r w:rsidRPr="00BB579B">
        <w:rPr>
          <w:b/>
          <w:sz w:val="24"/>
          <w:szCs w:val="24"/>
        </w:rPr>
        <w:t>ИЗПЪЛНИТЕЛЯТ</w:t>
      </w:r>
      <w:r w:rsidRPr="00BB579B">
        <w:rPr>
          <w:sz w:val="24"/>
          <w:szCs w:val="24"/>
        </w:rPr>
        <w:t xml:space="preserve"> </w:t>
      </w:r>
      <w:r w:rsidR="00E60D10" w:rsidRPr="00BB579B">
        <w:rPr>
          <w:sz w:val="24"/>
          <w:szCs w:val="24"/>
        </w:rPr>
        <w:t>има право:</w:t>
      </w:r>
    </w:p>
    <w:p w:rsidR="00E60D10" w:rsidRPr="00B853CB" w:rsidRDefault="00E60D10" w:rsidP="00E44B41">
      <w:pPr>
        <w:widowControl/>
        <w:numPr>
          <w:ilvl w:val="0"/>
          <w:numId w:val="22"/>
        </w:numPr>
        <w:autoSpaceDE/>
        <w:autoSpaceDN/>
        <w:adjustRightInd/>
        <w:spacing w:line="360" w:lineRule="auto"/>
        <w:ind w:left="0" w:firstLine="709"/>
        <w:jc w:val="both"/>
        <w:rPr>
          <w:color w:val="000000"/>
          <w:spacing w:val="1"/>
          <w:sz w:val="24"/>
          <w:szCs w:val="24"/>
        </w:rPr>
      </w:pPr>
      <w:r w:rsidRPr="00615A58">
        <w:rPr>
          <w:color w:val="000000"/>
          <w:spacing w:val="1"/>
          <w:sz w:val="24"/>
          <w:szCs w:val="24"/>
        </w:rPr>
        <w:t>Да получи възнаграждение</w:t>
      </w:r>
      <w:r w:rsidRPr="00B853CB">
        <w:rPr>
          <w:color w:val="000000"/>
          <w:spacing w:val="1"/>
          <w:sz w:val="24"/>
          <w:szCs w:val="24"/>
        </w:rPr>
        <w:t xml:space="preserve"> в размера, сроковете и при условията </w:t>
      </w:r>
      <w:r w:rsidR="00381CB6">
        <w:rPr>
          <w:color w:val="000000"/>
          <w:spacing w:val="1"/>
          <w:sz w:val="24"/>
          <w:szCs w:val="24"/>
        </w:rPr>
        <w:t>на настоящия договор</w:t>
      </w:r>
      <w:r w:rsidRPr="00B853CB">
        <w:rPr>
          <w:color w:val="000000"/>
          <w:spacing w:val="1"/>
          <w:sz w:val="24"/>
          <w:szCs w:val="24"/>
        </w:rPr>
        <w:t>;</w:t>
      </w:r>
    </w:p>
    <w:p w:rsidR="00E60D10" w:rsidRDefault="00E60D10" w:rsidP="00E44B41">
      <w:pPr>
        <w:widowControl/>
        <w:numPr>
          <w:ilvl w:val="0"/>
          <w:numId w:val="22"/>
        </w:numPr>
        <w:autoSpaceDE/>
        <w:autoSpaceDN/>
        <w:adjustRightInd/>
        <w:spacing w:line="360" w:lineRule="auto"/>
        <w:ind w:left="0" w:firstLine="709"/>
        <w:jc w:val="both"/>
        <w:rPr>
          <w:color w:val="000000"/>
          <w:spacing w:val="1"/>
          <w:sz w:val="24"/>
          <w:szCs w:val="24"/>
        </w:rPr>
      </w:pPr>
      <w:r w:rsidRPr="00B853CB">
        <w:rPr>
          <w:color w:val="000000"/>
          <w:spacing w:val="1"/>
          <w:sz w:val="24"/>
          <w:szCs w:val="24"/>
        </w:rPr>
        <w:lastRenderedPageBreak/>
        <w:t xml:space="preserve">Да иска и да получава от </w:t>
      </w:r>
      <w:r w:rsidRPr="00B853CB">
        <w:rPr>
          <w:b/>
          <w:color w:val="000000"/>
          <w:spacing w:val="1"/>
          <w:sz w:val="24"/>
          <w:szCs w:val="24"/>
        </w:rPr>
        <w:t>ВЪЗЛОЖИТЕЛЯ</w:t>
      </w:r>
      <w:r w:rsidRPr="00B853CB">
        <w:rPr>
          <w:color w:val="000000"/>
          <w:spacing w:val="1"/>
          <w:sz w:val="24"/>
          <w:szCs w:val="24"/>
        </w:rPr>
        <w:t xml:space="preserve"> необходимото съдействие за изпълнение на задълженията си по този </w:t>
      </w:r>
      <w:r w:rsidR="00846126" w:rsidRPr="00B853CB">
        <w:rPr>
          <w:color w:val="000000"/>
          <w:spacing w:val="1"/>
          <w:sz w:val="24"/>
          <w:szCs w:val="24"/>
        </w:rPr>
        <w:t>д</w:t>
      </w:r>
      <w:r w:rsidRPr="00B853CB">
        <w:rPr>
          <w:color w:val="000000"/>
          <w:spacing w:val="1"/>
          <w:sz w:val="24"/>
          <w:szCs w:val="24"/>
        </w:rPr>
        <w:t>оговор, както и всички необходими</w:t>
      </w:r>
      <w:r w:rsidR="00F254B9" w:rsidRPr="00B853CB">
        <w:rPr>
          <w:color w:val="000000"/>
          <w:spacing w:val="1"/>
          <w:sz w:val="24"/>
          <w:szCs w:val="24"/>
        </w:rPr>
        <w:t xml:space="preserve"> данни и информация</w:t>
      </w:r>
      <w:r w:rsidRPr="00B853CB">
        <w:rPr>
          <w:color w:val="000000"/>
          <w:spacing w:val="1"/>
          <w:sz w:val="24"/>
          <w:szCs w:val="24"/>
        </w:rPr>
        <w:t xml:space="preserve">, пряко свързани или необходими за изпълнение на </w:t>
      </w:r>
      <w:r w:rsidR="00846126" w:rsidRPr="00B853CB">
        <w:rPr>
          <w:color w:val="000000"/>
          <w:spacing w:val="1"/>
          <w:sz w:val="24"/>
          <w:szCs w:val="24"/>
        </w:rPr>
        <w:t>д</w:t>
      </w:r>
      <w:r w:rsidRPr="00B853CB">
        <w:rPr>
          <w:color w:val="000000"/>
          <w:spacing w:val="1"/>
          <w:sz w:val="24"/>
          <w:szCs w:val="24"/>
        </w:rPr>
        <w:t>оговора</w:t>
      </w:r>
      <w:r w:rsidR="00966E2B">
        <w:rPr>
          <w:color w:val="000000"/>
          <w:spacing w:val="1"/>
          <w:sz w:val="24"/>
          <w:szCs w:val="24"/>
        </w:rPr>
        <w:t>.</w:t>
      </w:r>
    </w:p>
    <w:p w:rsidR="00F254B9" w:rsidRPr="00B853CB" w:rsidRDefault="00F254B9" w:rsidP="00E44B41">
      <w:pPr>
        <w:numPr>
          <w:ilvl w:val="0"/>
          <w:numId w:val="42"/>
        </w:numPr>
        <w:tabs>
          <w:tab w:val="left" w:pos="1701"/>
        </w:tabs>
        <w:spacing w:line="360" w:lineRule="auto"/>
        <w:ind w:left="0" w:right="16" w:firstLine="709"/>
        <w:jc w:val="both"/>
        <w:rPr>
          <w:color w:val="000000"/>
          <w:spacing w:val="1"/>
          <w:sz w:val="24"/>
          <w:szCs w:val="24"/>
        </w:rPr>
      </w:pPr>
      <w:r w:rsidRPr="00B853CB">
        <w:rPr>
          <w:b/>
          <w:color w:val="000000"/>
          <w:spacing w:val="1"/>
          <w:sz w:val="24"/>
          <w:szCs w:val="24"/>
        </w:rPr>
        <w:t>ИЗПЪЛНИТЕЛЯТ</w:t>
      </w:r>
      <w:r w:rsidRPr="00B853CB">
        <w:rPr>
          <w:color w:val="000000"/>
          <w:spacing w:val="1"/>
          <w:sz w:val="24"/>
          <w:szCs w:val="24"/>
        </w:rPr>
        <w:t xml:space="preserve"> се задължава: </w:t>
      </w:r>
    </w:p>
    <w:p w:rsidR="00C5117E" w:rsidRPr="000C3272" w:rsidRDefault="00C5117E" w:rsidP="00E44B41">
      <w:pPr>
        <w:numPr>
          <w:ilvl w:val="0"/>
          <w:numId w:val="23"/>
        </w:numPr>
        <w:spacing w:line="360" w:lineRule="auto"/>
        <w:ind w:left="0" w:right="17" w:firstLine="709"/>
        <w:jc w:val="both"/>
        <w:rPr>
          <w:sz w:val="24"/>
          <w:szCs w:val="24"/>
        </w:rPr>
      </w:pPr>
      <w:r w:rsidRPr="00320365">
        <w:rPr>
          <w:spacing w:val="1"/>
          <w:sz w:val="24"/>
          <w:szCs w:val="24"/>
        </w:rPr>
        <w:t xml:space="preserve">Да изпълнява задълженията си по този </w:t>
      </w:r>
      <w:r w:rsidR="00846126" w:rsidRPr="00E9770D">
        <w:rPr>
          <w:spacing w:val="1"/>
          <w:sz w:val="24"/>
          <w:szCs w:val="24"/>
        </w:rPr>
        <w:t>д</w:t>
      </w:r>
      <w:r w:rsidRPr="00E9770D">
        <w:rPr>
          <w:spacing w:val="1"/>
          <w:sz w:val="24"/>
          <w:szCs w:val="24"/>
        </w:rPr>
        <w:t>оговор в уговор</w:t>
      </w:r>
      <w:r w:rsidRPr="004129E0">
        <w:rPr>
          <w:spacing w:val="1"/>
          <w:sz w:val="24"/>
          <w:szCs w:val="24"/>
        </w:rPr>
        <w:t>ените срокове и качеств</w:t>
      </w:r>
      <w:r w:rsidRPr="00862942">
        <w:rPr>
          <w:spacing w:val="1"/>
          <w:sz w:val="24"/>
          <w:szCs w:val="24"/>
        </w:rPr>
        <w:t xml:space="preserve">ено, в съответствие с </w:t>
      </w:r>
      <w:r w:rsidR="00846126" w:rsidRPr="00862942">
        <w:rPr>
          <w:spacing w:val="1"/>
          <w:sz w:val="24"/>
          <w:szCs w:val="24"/>
        </w:rPr>
        <w:t>д</w:t>
      </w:r>
      <w:r w:rsidRPr="00862942">
        <w:rPr>
          <w:spacing w:val="1"/>
          <w:sz w:val="24"/>
          <w:szCs w:val="24"/>
        </w:rPr>
        <w:t xml:space="preserve">оговора, </w:t>
      </w:r>
      <w:r w:rsidR="001C4B94" w:rsidRPr="00862942">
        <w:rPr>
          <w:spacing w:val="1"/>
          <w:sz w:val="24"/>
          <w:szCs w:val="24"/>
        </w:rPr>
        <w:t>п</w:t>
      </w:r>
      <w:r w:rsidRPr="00862942">
        <w:rPr>
          <w:spacing w:val="1"/>
          <w:sz w:val="24"/>
          <w:szCs w:val="24"/>
        </w:rPr>
        <w:t>риложенията към него,</w:t>
      </w:r>
      <w:r w:rsidRPr="00862942">
        <w:rPr>
          <w:b/>
          <w:spacing w:val="1"/>
          <w:sz w:val="24"/>
          <w:szCs w:val="24"/>
        </w:rPr>
        <w:t xml:space="preserve"> </w:t>
      </w:r>
      <w:r w:rsidR="00381CB6">
        <w:rPr>
          <w:spacing w:val="1"/>
          <w:sz w:val="24"/>
          <w:szCs w:val="24"/>
        </w:rPr>
        <w:t>Рамково споразумение № </w:t>
      </w:r>
      <w:r w:rsidRPr="00862942">
        <w:rPr>
          <w:spacing w:val="1"/>
          <w:sz w:val="24"/>
          <w:szCs w:val="24"/>
        </w:rPr>
        <w:t xml:space="preserve">…………./……….. и приложенията към него, изискванията на </w:t>
      </w:r>
      <w:r w:rsidRPr="002B353C">
        <w:rPr>
          <w:b/>
          <w:spacing w:val="1"/>
          <w:sz w:val="24"/>
          <w:szCs w:val="24"/>
        </w:rPr>
        <w:t xml:space="preserve">ВЪЗЛОЖИТЕЛЯ, </w:t>
      </w:r>
      <w:r w:rsidRPr="002B353C">
        <w:rPr>
          <w:spacing w:val="1"/>
          <w:sz w:val="24"/>
          <w:szCs w:val="24"/>
        </w:rPr>
        <w:t xml:space="preserve">посочени в писменото искане по чл. 4 от </w:t>
      </w:r>
      <w:r w:rsidR="001C4D20" w:rsidRPr="002B353C">
        <w:rPr>
          <w:spacing w:val="1"/>
          <w:sz w:val="24"/>
          <w:szCs w:val="24"/>
        </w:rPr>
        <w:t>С</w:t>
      </w:r>
      <w:r w:rsidRPr="002B353C">
        <w:rPr>
          <w:spacing w:val="1"/>
          <w:sz w:val="24"/>
          <w:szCs w:val="24"/>
        </w:rPr>
        <w:t>поразумението и разпоредбите на всички приложими</w:t>
      </w:r>
      <w:r w:rsidRPr="001B5A38">
        <w:rPr>
          <w:spacing w:val="1"/>
          <w:sz w:val="24"/>
          <w:szCs w:val="24"/>
        </w:rPr>
        <w:t xml:space="preserve"> към предмета на </w:t>
      </w:r>
      <w:r w:rsidR="00846126" w:rsidRPr="00435036">
        <w:rPr>
          <w:spacing w:val="1"/>
          <w:sz w:val="24"/>
          <w:szCs w:val="24"/>
        </w:rPr>
        <w:t>д</w:t>
      </w:r>
      <w:r w:rsidRPr="000C3272">
        <w:rPr>
          <w:spacing w:val="1"/>
          <w:sz w:val="24"/>
          <w:szCs w:val="24"/>
        </w:rPr>
        <w:t>оговора нормативни актове</w:t>
      </w:r>
      <w:r w:rsidR="001C4D20" w:rsidRPr="000C3272">
        <w:rPr>
          <w:sz w:val="24"/>
          <w:szCs w:val="24"/>
        </w:rPr>
        <w:t>;</w:t>
      </w:r>
    </w:p>
    <w:p w:rsidR="00F76381" w:rsidRPr="00B853CB" w:rsidRDefault="004D3B63" w:rsidP="00E44B41">
      <w:pPr>
        <w:numPr>
          <w:ilvl w:val="0"/>
          <w:numId w:val="23"/>
        </w:numPr>
        <w:spacing w:line="360" w:lineRule="auto"/>
        <w:ind w:left="0" w:right="17" w:firstLine="709"/>
        <w:jc w:val="both"/>
        <w:rPr>
          <w:sz w:val="24"/>
          <w:szCs w:val="24"/>
        </w:rPr>
      </w:pPr>
      <w:r w:rsidRPr="00C04906">
        <w:rPr>
          <w:spacing w:val="1"/>
          <w:sz w:val="24"/>
          <w:szCs w:val="24"/>
        </w:rPr>
        <w:t xml:space="preserve">Да осигурява абонаментно обслужване на </w:t>
      </w:r>
      <w:r w:rsidR="00A01399">
        <w:rPr>
          <w:color w:val="000000"/>
          <w:spacing w:val="-1"/>
          <w:sz w:val="24"/>
          <w:szCs w:val="24"/>
        </w:rPr>
        <w:t>SWIFTN</w:t>
      </w:r>
      <w:r w:rsidR="00AE5E83">
        <w:rPr>
          <w:color w:val="000000"/>
          <w:spacing w:val="-1"/>
          <w:sz w:val="24"/>
          <w:szCs w:val="24"/>
        </w:rPr>
        <w:t>et</w:t>
      </w:r>
      <w:r w:rsidRPr="00C04906">
        <w:rPr>
          <w:spacing w:val="1"/>
          <w:sz w:val="24"/>
          <w:szCs w:val="24"/>
        </w:rPr>
        <w:t xml:space="preserve"> по този </w:t>
      </w:r>
      <w:r w:rsidR="008775CF">
        <w:rPr>
          <w:spacing w:val="1"/>
          <w:sz w:val="24"/>
          <w:szCs w:val="24"/>
        </w:rPr>
        <w:t>Д</w:t>
      </w:r>
      <w:r w:rsidRPr="00C04906">
        <w:rPr>
          <w:spacing w:val="1"/>
          <w:sz w:val="24"/>
          <w:szCs w:val="24"/>
        </w:rPr>
        <w:t>оговор</w:t>
      </w:r>
      <w:r w:rsidR="000B2448" w:rsidRPr="009533BA">
        <w:rPr>
          <w:spacing w:val="1"/>
          <w:sz w:val="24"/>
          <w:szCs w:val="24"/>
        </w:rPr>
        <w:t>, в това</w:t>
      </w:r>
      <w:r w:rsidR="000220B4" w:rsidRPr="00BB579B">
        <w:rPr>
          <w:spacing w:val="1"/>
          <w:sz w:val="24"/>
          <w:szCs w:val="24"/>
        </w:rPr>
        <w:t xml:space="preserve"> число</w:t>
      </w:r>
      <w:r w:rsidRPr="00BB579B">
        <w:rPr>
          <w:spacing w:val="1"/>
          <w:sz w:val="24"/>
          <w:szCs w:val="24"/>
        </w:rPr>
        <w:t xml:space="preserve"> </w:t>
      </w:r>
      <w:r w:rsidR="000B2448" w:rsidRPr="00BB579B">
        <w:rPr>
          <w:spacing w:val="1"/>
          <w:sz w:val="24"/>
          <w:szCs w:val="24"/>
        </w:rPr>
        <w:t xml:space="preserve">да осигурява абонаментно обслужване на актуализации на </w:t>
      </w:r>
      <w:r w:rsidR="00A01399">
        <w:rPr>
          <w:color w:val="000000"/>
          <w:spacing w:val="-1"/>
          <w:sz w:val="24"/>
          <w:szCs w:val="24"/>
        </w:rPr>
        <w:t>SWIFTN</w:t>
      </w:r>
      <w:r w:rsidR="00AE5E83">
        <w:rPr>
          <w:color w:val="000000"/>
          <w:spacing w:val="-1"/>
          <w:sz w:val="24"/>
          <w:szCs w:val="24"/>
        </w:rPr>
        <w:t>et</w:t>
      </w:r>
      <w:r w:rsidR="008775CF">
        <w:rPr>
          <w:color w:val="000000"/>
          <w:spacing w:val="-1"/>
          <w:sz w:val="24"/>
          <w:szCs w:val="24"/>
        </w:rPr>
        <w:t>, чийто срок на гаранционна поддръжка изтича по време на действие на Споразумението</w:t>
      </w:r>
      <w:r w:rsidR="00917A52" w:rsidRPr="00615A58">
        <w:rPr>
          <w:spacing w:val="1"/>
          <w:sz w:val="24"/>
          <w:szCs w:val="24"/>
        </w:rPr>
        <w:t>;</w:t>
      </w:r>
    </w:p>
    <w:p w:rsidR="002B353C" w:rsidRPr="002B353C" w:rsidRDefault="002B353C" w:rsidP="00E44B41">
      <w:pPr>
        <w:numPr>
          <w:ilvl w:val="0"/>
          <w:numId w:val="23"/>
        </w:numPr>
        <w:spacing w:line="360" w:lineRule="auto"/>
        <w:ind w:left="0" w:right="17" w:firstLine="709"/>
        <w:jc w:val="both"/>
        <w:rPr>
          <w:sz w:val="24"/>
          <w:szCs w:val="24"/>
        </w:rPr>
      </w:pPr>
      <w:r>
        <w:rPr>
          <w:spacing w:val="1"/>
          <w:sz w:val="24"/>
          <w:szCs w:val="24"/>
        </w:rPr>
        <w:t xml:space="preserve">Да </w:t>
      </w:r>
      <w:r w:rsidR="00510A22">
        <w:rPr>
          <w:spacing w:val="1"/>
          <w:sz w:val="24"/>
          <w:szCs w:val="24"/>
        </w:rPr>
        <w:t xml:space="preserve">предоставя на </w:t>
      </w:r>
      <w:r w:rsidR="00510A22" w:rsidRPr="00B853CB">
        <w:rPr>
          <w:b/>
          <w:spacing w:val="1"/>
          <w:sz w:val="24"/>
          <w:szCs w:val="24"/>
        </w:rPr>
        <w:t>ВЪЗЛОЖИТЕЛЯ</w:t>
      </w:r>
      <w:r w:rsidR="00510A22">
        <w:rPr>
          <w:spacing w:val="1"/>
          <w:sz w:val="24"/>
          <w:szCs w:val="24"/>
        </w:rPr>
        <w:t xml:space="preserve"> отчетите за извършеното абонаментно обслужване и да извършва тяхното преработване и/или допълване, когато </w:t>
      </w:r>
      <w:r w:rsidR="00510A22" w:rsidRPr="00B853CB">
        <w:rPr>
          <w:b/>
          <w:spacing w:val="1"/>
          <w:sz w:val="24"/>
          <w:szCs w:val="24"/>
        </w:rPr>
        <w:t>ВЪЗЛОЖИТЕЛЯТ</w:t>
      </w:r>
      <w:r w:rsidR="00510A22">
        <w:rPr>
          <w:spacing w:val="1"/>
          <w:sz w:val="24"/>
          <w:szCs w:val="24"/>
        </w:rPr>
        <w:t xml:space="preserve"> е поискал това;</w:t>
      </w:r>
    </w:p>
    <w:p w:rsidR="00F254B9" w:rsidRPr="00510A22" w:rsidRDefault="00F254B9" w:rsidP="00E44B41">
      <w:pPr>
        <w:numPr>
          <w:ilvl w:val="0"/>
          <w:numId w:val="23"/>
        </w:numPr>
        <w:spacing w:line="360" w:lineRule="auto"/>
        <w:ind w:left="0" w:right="17" w:firstLine="709"/>
        <w:jc w:val="both"/>
        <w:rPr>
          <w:sz w:val="24"/>
          <w:szCs w:val="24"/>
        </w:rPr>
      </w:pPr>
      <w:r w:rsidRPr="001B5A38">
        <w:rPr>
          <w:sz w:val="24"/>
        </w:rPr>
        <w:t>Да изпълнява услугите, предмет на този дог</w:t>
      </w:r>
      <w:r w:rsidR="008775CF">
        <w:rPr>
          <w:sz w:val="24"/>
        </w:rPr>
        <w:t>овор със</w:t>
      </w:r>
      <w:r w:rsidRPr="00435036">
        <w:rPr>
          <w:sz w:val="24"/>
        </w:rPr>
        <w:t xml:space="preserve"> специалисти, посочени в Списък на персонала,</w:t>
      </w:r>
      <w:r w:rsidR="00510A22">
        <w:rPr>
          <w:sz w:val="24"/>
        </w:rPr>
        <w:t xml:space="preserve"> който ще изпълнява поръчката,</w:t>
      </w:r>
      <w:r w:rsidRPr="00510A22">
        <w:rPr>
          <w:sz w:val="24"/>
        </w:rPr>
        <w:t xml:space="preserve"> приложение към настоящия </w:t>
      </w:r>
      <w:r w:rsidR="008775CF">
        <w:rPr>
          <w:sz w:val="24"/>
        </w:rPr>
        <w:t>Д</w:t>
      </w:r>
      <w:r w:rsidRPr="00510A22">
        <w:rPr>
          <w:sz w:val="24"/>
        </w:rPr>
        <w:t>оговор</w:t>
      </w:r>
      <w:r w:rsidR="001C4D20" w:rsidRPr="00510A22">
        <w:rPr>
          <w:sz w:val="24"/>
        </w:rPr>
        <w:t>;</w:t>
      </w:r>
      <w:r w:rsidRPr="00510A22">
        <w:rPr>
          <w:b/>
          <w:sz w:val="24"/>
        </w:rPr>
        <w:t xml:space="preserve"> </w:t>
      </w:r>
    </w:p>
    <w:p w:rsidR="00F254B9" w:rsidRPr="00510A22" w:rsidRDefault="00F254B9" w:rsidP="00E44B41">
      <w:pPr>
        <w:numPr>
          <w:ilvl w:val="1"/>
          <w:numId w:val="23"/>
        </w:numPr>
        <w:spacing w:line="360" w:lineRule="auto"/>
        <w:ind w:left="0" w:right="17" w:firstLine="709"/>
        <w:jc w:val="both"/>
        <w:rPr>
          <w:sz w:val="24"/>
          <w:szCs w:val="24"/>
        </w:rPr>
      </w:pPr>
      <w:r w:rsidRPr="001B5A38">
        <w:rPr>
          <w:b/>
          <w:sz w:val="24"/>
          <w:szCs w:val="24"/>
        </w:rPr>
        <w:t xml:space="preserve">ИЗПЪЛНИТЕЛЯТ </w:t>
      </w:r>
      <w:r w:rsidRPr="00435036">
        <w:rPr>
          <w:sz w:val="24"/>
          <w:szCs w:val="24"/>
        </w:rPr>
        <w:t>отговаря за професионалната компетентност и уменията на лицата от Списъка на персонала,</w:t>
      </w:r>
      <w:r w:rsidR="00510A22">
        <w:rPr>
          <w:sz w:val="24"/>
          <w:szCs w:val="24"/>
        </w:rPr>
        <w:t xml:space="preserve"> който ще изпълнява поръчката,</w:t>
      </w:r>
      <w:r w:rsidRPr="00510A22">
        <w:rPr>
          <w:sz w:val="24"/>
          <w:szCs w:val="24"/>
        </w:rPr>
        <w:t xml:space="preserve"> както и за качественото извършване от тяхна страна на всички дейности във връзка с изпълнението на задълженията на </w:t>
      </w:r>
      <w:r w:rsidRPr="00510A22">
        <w:rPr>
          <w:b/>
          <w:sz w:val="24"/>
          <w:szCs w:val="24"/>
        </w:rPr>
        <w:t>ИЗПЪЛНИТЕЛЯ</w:t>
      </w:r>
      <w:r w:rsidR="008760E1" w:rsidRPr="00510A22">
        <w:rPr>
          <w:sz w:val="24"/>
          <w:szCs w:val="24"/>
        </w:rPr>
        <w:t xml:space="preserve"> по настоящия договор;</w:t>
      </w:r>
    </w:p>
    <w:p w:rsidR="00F254B9" w:rsidRPr="00510A22" w:rsidRDefault="00F254B9" w:rsidP="00E44B41">
      <w:pPr>
        <w:numPr>
          <w:ilvl w:val="1"/>
          <w:numId w:val="23"/>
        </w:numPr>
        <w:spacing w:line="360" w:lineRule="auto"/>
        <w:ind w:left="0" w:right="17" w:firstLine="709"/>
        <w:jc w:val="both"/>
        <w:rPr>
          <w:sz w:val="24"/>
          <w:szCs w:val="24"/>
        </w:rPr>
      </w:pPr>
      <w:r w:rsidRPr="001B5A38">
        <w:rPr>
          <w:b/>
          <w:sz w:val="24"/>
          <w:szCs w:val="24"/>
        </w:rPr>
        <w:t>ИЗПЪЛНИТЕЛЯТ</w:t>
      </w:r>
      <w:r w:rsidRPr="00435036">
        <w:rPr>
          <w:sz w:val="24"/>
        </w:rPr>
        <w:t xml:space="preserve"> се задължава да уведомява писмено </w:t>
      </w:r>
      <w:r w:rsidRPr="000C3272">
        <w:rPr>
          <w:b/>
          <w:sz w:val="24"/>
        </w:rPr>
        <w:t>ВЪЗЛОЖИТЕЛЯ</w:t>
      </w:r>
      <w:r w:rsidRPr="000C3272">
        <w:rPr>
          <w:sz w:val="24"/>
        </w:rPr>
        <w:t xml:space="preserve"> за всички промени, които настъпват в списъка </w:t>
      </w:r>
      <w:r w:rsidR="002C5475" w:rsidRPr="000C3272">
        <w:rPr>
          <w:sz w:val="24"/>
        </w:rPr>
        <w:t>на персонала</w:t>
      </w:r>
      <w:r w:rsidR="00510A22">
        <w:rPr>
          <w:sz w:val="24"/>
        </w:rPr>
        <w:t>, който ще изпълнява поръката</w:t>
      </w:r>
      <w:r w:rsidRPr="00510A22">
        <w:rPr>
          <w:sz w:val="24"/>
        </w:rPr>
        <w:t xml:space="preserve">. В уведомлението </w:t>
      </w:r>
      <w:r w:rsidRPr="00510A22">
        <w:rPr>
          <w:b/>
          <w:sz w:val="24"/>
          <w:szCs w:val="24"/>
        </w:rPr>
        <w:t>ИЗПЪЛНИТЕЛЯТ</w:t>
      </w:r>
      <w:r w:rsidRPr="00510A22">
        <w:rPr>
          <w:sz w:val="24"/>
        </w:rPr>
        <w:t xml:space="preserve"> следва да посочи причините, които налагат необходимост от промяна на съответния специалист като такава промяна се допуска само след писмено съгласие от страна на </w:t>
      </w:r>
      <w:r w:rsidRPr="00510A22">
        <w:rPr>
          <w:b/>
          <w:sz w:val="24"/>
        </w:rPr>
        <w:t>ВЪЗЛОЖИТЕЛЯ</w:t>
      </w:r>
      <w:r w:rsidRPr="00510A22">
        <w:rPr>
          <w:sz w:val="24"/>
        </w:rPr>
        <w:t xml:space="preserve"> и при положение, че заместващият специалист притежава най-малко опита и професионалната квалификация</w:t>
      </w:r>
      <w:r w:rsidR="008775CF">
        <w:rPr>
          <w:sz w:val="24"/>
        </w:rPr>
        <w:t xml:space="preserve">, изисквани </w:t>
      </w:r>
      <w:r w:rsidR="009D008B">
        <w:rPr>
          <w:sz w:val="24"/>
        </w:rPr>
        <w:t xml:space="preserve">за съответния специалист </w:t>
      </w:r>
      <w:r w:rsidR="008775CF">
        <w:rPr>
          <w:sz w:val="24"/>
        </w:rPr>
        <w:t>в документацията на обществената поръчка</w:t>
      </w:r>
      <w:r w:rsidR="008760E1" w:rsidRPr="00510A22">
        <w:rPr>
          <w:sz w:val="24"/>
        </w:rPr>
        <w:t>;</w:t>
      </w:r>
    </w:p>
    <w:p w:rsidR="0065062A" w:rsidRPr="009533BA" w:rsidRDefault="0065062A" w:rsidP="00E44B41">
      <w:pPr>
        <w:numPr>
          <w:ilvl w:val="0"/>
          <w:numId w:val="23"/>
        </w:numPr>
        <w:spacing w:line="360" w:lineRule="auto"/>
        <w:ind w:left="0" w:firstLine="709"/>
        <w:jc w:val="both"/>
        <w:rPr>
          <w:sz w:val="24"/>
          <w:szCs w:val="24"/>
          <w:shd w:val="clear" w:color="auto" w:fill="FFFFFF"/>
          <w:lang w:eastAsia="ru-RU"/>
        </w:rPr>
      </w:pPr>
      <w:r w:rsidRPr="001B5A38">
        <w:rPr>
          <w:sz w:val="24"/>
          <w:szCs w:val="24"/>
          <w:shd w:val="clear" w:color="auto" w:fill="FFFFFF"/>
          <w:lang w:eastAsia="ru-RU"/>
        </w:rPr>
        <w:t xml:space="preserve">Да предоставя на </w:t>
      </w:r>
      <w:r w:rsidRPr="00435036">
        <w:rPr>
          <w:b/>
          <w:sz w:val="24"/>
          <w:szCs w:val="24"/>
          <w:shd w:val="clear" w:color="auto" w:fill="FFFFFF"/>
          <w:lang w:eastAsia="ru-RU"/>
        </w:rPr>
        <w:t>ВЪЗЛОЖИТЕЛЯ</w:t>
      </w:r>
      <w:r w:rsidRPr="000C3272">
        <w:rPr>
          <w:sz w:val="24"/>
          <w:szCs w:val="24"/>
          <w:shd w:val="clear" w:color="auto" w:fill="FFFFFF"/>
          <w:lang w:eastAsia="ru-RU"/>
        </w:rPr>
        <w:t xml:space="preserve"> писмено информация за хода на работата по изпълнение на услугите при писмено поискване от страна на </w:t>
      </w:r>
      <w:r w:rsidRPr="00C04906">
        <w:rPr>
          <w:b/>
          <w:sz w:val="24"/>
          <w:szCs w:val="24"/>
          <w:shd w:val="clear" w:color="auto" w:fill="FFFFFF"/>
          <w:lang w:eastAsia="ru-RU"/>
        </w:rPr>
        <w:t>ВЪЗЛОЖИТЕЛЯ</w:t>
      </w:r>
      <w:r w:rsidRPr="009533BA">
        <w:rPr>
          <w:sz w:val="24"/>
          <w:szCs w:val="24"/>
          <w:shd w:val="clear" w:color="auto" w:fill="FFFFFF"/>
          <w:lang w:eastAsia="ru-RU"/>
        </w:rPr>
        <w:t>, както и да му осигурява възможност за осъществяване на контрол по изпълнението относно качество и др. във всеки момент от изпълнението на договора, без това да пречи на изпълнението;</w:t>
      </w:r>
    </w:p>
    <w:p w:rsidR="0065062A" w:rsidRPr="00BB579B" w:rsidRDefault="0065062A" w:rsidP="00E44B41">
      <w:pPr>
        <w:numPr>
          <w:ilvl w:val="0"/>
          <w:numId w:val="23"/>
        </w:numPr>
        <w:spacing w:line="360" w:lineRule="auto"/>
        <w:ind w:left="0" w:firstLine="709"/>
        <w:jc w:val="both"/>
        <w:rPr>
          <w:sz w:val="24"/>
          <w:szCs w:val="24"/>
          <w:shd w:val="clear" w:color="auto" w:fill="FFFFFF"/>
          <w:lang w:eastAsia="ru-RU"/>
        </w:rPr>
      </w:pPr>
      <w:r w:rsidRPr="009533BA">
        <w:rPr>
          <w:sz w:val="24"/>
          <w:szCs w:val="24"/>
          <w:shd w:val="clear" w:color="auto" w:fill="FFFFFF"/>
          <w:lang w:eastAsia="ru-RU"/>
        </w:rPr>
        <w:t>Да не предоставя на физически и юридически лица документи</w:t>
      </w:r>
      <w:r w:rsidRPr="00BB579B">
        <w:rPr>
          <w:sz w:val="24"/>
          <w:szCs w:val="24"/>
          <w:shd w:val="clear" w:color="auto" w:fill="FFFFFF"/>
          <w:lang w:eastAsia="ru-RU"/>
        </w:rPr>
        <w:t xml:space="preserve"> и информация, </w:t>
      </w:r>
      <w:r w:rsidRPr="00BB579B">
        <w:rPr>
          <w:sz w:val="24"/>
          <w:szCs w:val="24"/>
          <w:shd w:val="clear" w:color="auto" w:fill="FFFFFF"/>
          <w:lang w:eastAsia="ru-RU"/>
        </w:rPr>
        <w:lastRenderedPageBreak/>
        <w:t xml:space="preserve">свързани с изпълнението на услугите без писменото съгласие на </w:t>
      </w:r>
      <w:r w:rsidRPr="00BB579B">
        <w:rPr>
          <w:b/>
          <w:sz w:val="24"/>
          <w:szCs w:val="24"/>
          <w:shd w:val="clear" w:color="auto" w:fill="FFFFFF"/>
          <w:lang w:eastAsia="ru-RU"/>
        </w:rPr>
        <w:t>ВЪЗЛОЖИТЕЛЯ</w:t>
      </w:r>
      <w:r w:rsidRPr="00BB579B">
        <w:rPr>
          <w:sz w:val="24"/>
          <w:szCs w:val="24"/>
          <w:shd w:val="clear" w:color="auto" w:fill="FFFFFF"/>
          <w:lang w:eastAsia="ru-RU"/>
        </w:rPr>
        <w:t>;</w:t>
      </w:r>
    </w:p>
    <w:p w:rsidR="0065062A" w:rsidRPr="00B853CB" w:rsidRDefault="0065062A" w:rsidP="00E44B41">
      <w:pPr>
        <w:numPr>
          <w:ilvl w:val="0"/>
          <w:numId w:val="23"/>
        </w:numPr>
        <w:spacing w:line="360" w:lineRule="auto"/>
        <w:ind w:left="0" w:firstLine="709"/>
        <w:jc w:val="both"/>
        <w:rPr>
          <w:sz w:val="24"/>
          <w:szCs w:val="24"/>
        </w:rPr>
      </w:pPr>
      <w:r w:rsidRPr="00615A58">
        <w:rPr>
          <w:sz w:val="24"/>
          <w:szCs w:val="24"/>
        </w:rPr>
        <w:t xml:space="preserve">Да информира своевременно </w:t>
      </w:r>
      <w:r w:rsidRPr="00B853CB">
        <w:rPr>
          <w:b/>
          <w:sz w:val="24"/>
          <w:szCs w:val="24"/>
        </w:rPr>
        <w:t>ВЪЗЛОЖИТЕЛЯ</w:t>
      </w:r>
      <w:r w:rsidRPr="00B853CB">
        <w:rPr>
          <w:sz w:val="24"/>
          <w:szCs w:val="24"/>
        </w:rPr>
        <w:t xml:space="preserve"> за всички пречки, възникващи в хода на изпълнението на работата, да предложи начин за отстраняването им, като може да поиска от </w:t>
      </w:r>
      <w:r w:rsidRPr="00B853CB">
        <w:rPr>
          <w:b/>
          <w:sz w:val="24"/>
          <w:szCs w:val="24"/>
        </w:rPr>
        <w:t>ВЪЗЛОЖИТЕЛЯ</w:t>
      </w:r>
      <w:r w:rsidRPr="00B853CB">
        <w:rPr>
          <w:sz w:val="24"/>
          <w:szCs w:val="24"/>
        </w:rPr>
        <w:t xml:space="preserve"> указания и/или съдействие за отстраняването им;</w:t>
      </w:r>
    </w:p>
    <w:p w:rsidR="0065062A" w:rsidRPr="00B853CB" w:rsidRDefault="0065062A" w:rsidP="00E44B41">
      <w:pPr>
        <w:numPr>
          <w:ilvl w:val="0"/>
          <w:numId w:val="23"/>
        </w:numPr>
        <w:spacing w:line="360" w:lineRule="auto"/>
        <w:ind w:left="0" w:firstLine="709"/>
        <w:jc w:val="both"/>
        <w:rPr>
          <w:sz w:val="24"/>
          <w:szCs w:val="24"/>
        </w:rPr>
      </w:pPr>
      <w:r w:rsidRPr="00B853CB">
        <w:rPr>
          <w:sz w:val="24"/>
          <w:szCs w:val="24"/>
        </w:rPr>
        <w:t xml:space="preserve">Да изпълнява всички законосъобразни указания и изисквания на </w:t>
      </w:r>
      <w:r w:rsidRPr="00B853CB">
        <w:rPr>
          <w:b/>
          <w:sz w:val="24"/>
          <w:szCs w:val="24"/>
        </w:rPr>
        <w:t>ВЪЗЛОЖИТЕЛЯ</w:t>
      </w:r>
      <w:r w:rsidRPr="00B853CB">
        <w:rPr>
          <w:sz w:val="24"/>
          <w:szCs w:val="24"/>
        </w:rPr>
        <w:t>;</w:t>
      </w:r>
    </w:p>
    <w:p w:rsidR="0065062A" w:rsidRPr="00B853CB" w:rsidRDefault="0065062A" w:rsidP="00E44B41">
      <w:pPr>
        <w:numPr>
          <w:ilvl w:val="0"/>
          <w:numId w:val="23"/>
        </w:numPr>
        <w:spacing w:line="360" w:lineRule="auto"/>
        <w:ind w:left="0" w:firstLine="709"/>
        <w:jc w:val="both"/>
        <w:rPr>
          <w:sz w:val="24"/>
          <w:szCs w:val="24"/>
        </w:rPr>
      </w:pPr>
      <w:r w:rsidRPr="00B853CB">
        <w:rPr>
          <w:sz w:val="24"/>
          <w:szCs w:val="24"/>
        </w:rPr>
        <w:t xml:space="preserve">Да </w:t>
      </w:r>
      <w:r w:rsidR="001F3596">
        <w:rPr>
          <w:sz w:val="24"/>
          <w:szCs w:val="24"/>
        </w:rPr>
        <w:t>о</w:t>
      </w:r>
      <w:r w:rsidRPr="00B853CB">
        <w:rPr>
          <w:sz w:val="24"/>
          <w:szCs w:val="24"/>
        </w:rPr>
        <w:t>паз</w:t>
      </w:r>
      <w:r w:rsidR="001F3596">
        <w:rPr>
          <w:sz w:val="24"/>
          <w:szCs w:val="24"/>
        </w:rPr>
        <w:t xml:space="preserve">ва </w:t>
      </w:r>
      <w:r w:rsidRPr="00B853CB">
        <w:rPr>
          <w:sz w:val="24"/>
          <w:szCs w:val="24"/>
        </w:rPr>
        <w:t xml:space="preserve">конфиденциалната информация в съответствие с уговореното в </w:t>
      </w:r>
      <w:r w:rsidR="00966E2B">
        <w:rPr>
          <w:sz w:val="24"/>
          <w:szCs w:val="24"/>
        </w:rPr>
        <w:t>Договора</w:t>
      </w:r>
      <w:r w:rsidR="00AB156B" w:rsidRPr="00B853CB">
        <w:rPr>
          <w:sz w:val="24"/>
          <w:szCs w:val="24"/>
        </w:rPr>
        <w:t>;</w:t>
      </w:r>
    </w:p>
    <w:p w:rsidR="00966E2B" w:rsidRDefault="00911C41" w:rsidP="00966E2B">
      <w:pPr>
        <w:numPr>
          <w:ilvl w:val="0"/>
          <w:numId w:val="23"/>
        </w:numPr>
        <w:spacing w:line="360" w:lineRule="auto"/>
        <w:ind w:left="0" w:firstLine="709"/>
        <w:jc w:val="both"/>
        <w:rPr>
          <w:sz w:val="24"/>
          <w:szCs w:val="24"/>
        </w:rPr>
      </w:pPr>
      <w:r w:rsidRPr="00B853CB">
        <w:rPr>
          <w:spacing w:val="-3"/>
          <w:sz w:val="24"/>
          <w:szCs w:val="24"/>
        </w:rPr>
        <w:t>Д</w:t>
      </w:r>
      <w:r w:rsidR="00F76381" w:rsidRPr="00B853CB">
        <w:rPr>
          <w:spacing w:val="-3"/>
          <w:sz w:val="24"/>
          <w:szCs w:val="24"/>
        </w:rPr>
        <w:t xml:space="preserve">а оказва помощ и да предоставя инструкции на </w:t>
      </w:r>
      <w:r w:rsidR="00F76381" w:rsidRPr="00B853CB">
        <w:rPr>
          <w:b/>
          <w:spacing w:val="-3"/>
          <w:sz w:val="24"/>
          <w:szCs w:val="24"/>
        </w:rPr>
        <w:t>ВЪЗЛОЖИТЕЛЯ</w:t>
      </w:r>
      <w:r w:rsidR="00F76381" w:rsidRPr="00B853CB">
        <w:rPr>
          <w:spacing w:val="-3"/>
          <w:sz w:val="24"/>
          <w:szCs w:val="24"/>
        </w:rPr>
        <w:t xml:space="preserve"> за правилното използване на </w:t>
      </w:r>
      <w:r w:rsidR="00A01399">
        <w:rPr>
          <w:color w:val="000000"/>
          <w:spacing w:val="-1"/>
          <w:sz w:val="24"/>
          <w:szCs w:val="24"/>
        </w:rPr>
        <w:t>SWIFTN</w:t>
      </w:r>
      <w:r w:rsidR="00AE5E83">
        <w:rPr>
          <w:color w:val="000000"/>
          <w:spacing w:val="-1"/>
          <w:sz w:val="24"/>
          <w:szCs w:val="24"/>
        </w:rPr>
        <w:t>et</w:t>
      </w:r>
      <w:r w:rsidR="00F76381" w:rsidRPr="00B853CB">
        <w:rPr>
          <w:spacing w:val="-3"/>
          <w:sz w:val="24"/>
          <w:szCs w:val="24"/>
        </w:rPr>
        <w:t xml:space="preserve"> и актуализациите, извършени от него.</w:t>
      </w:r>
    </w:p>
    <w:p w:rsidR="0004743B" w:rsidRPr="0004743B" w:rsidRDefault="00966E2B" w:rsidP="0004743B">
      <w:pPr>
        <w:numPr>
          <w:ilvl w:val="0"/>
          <w:numId w:val="23"/>
        </w:numPr>
        <w:spacing w:line="360" w:lineRule="auto"/>
        <w:ind w:left="0" w:firstLine="709"/>
        <w:jc w:val="both"/>
        <w:rPr>
          <w:sz w:val="24"/>
          <w:szCs w:val="24"/>
        </w:rPr>
      </w:pPr>
      <w:r>
        <w:rPr>
          <w:sz w:val="24"/>
          <w:szCs w:val="24"/>
        </w:rPr>
        <w:t>Д</w:t>
      </w:r>
      <w:r w:rsidRPr="00966E2B">
        <w:rPr>
          <w:sz w:val="24"/>
          <w:szCs w:val="24"/>
        </w:rPr>
        <w:t>а ос</w:t>
      </w:r>
      <w:r w:rsidR="0004743B">
        <w:rPr>
          <w:sz w:val="24"/>
          <w:szCs w:val="24"/>
        </w:rPr>
        <w:t xml:space="preserve">игури дежурство за приемане на </w:t>
      </w:r>
      <w:r w:rsidRPr="00966E2B">
        <w:rPr>
          <w:sz w:val="24"/>
          <w:szCs w:val="24"/>
        </w:rPr>
        <w:t xml:space="preserve">заявки за абонаментно обслужване 24 (двадесет и четири) часа в денонощието, </w:t>
      </w:r>
      <w:r w:rsidR="00166906">
        <w:rPr>
          <w:sz w:val="24"/>
          <w:szCs w:val="24"/>
        </w:rPr>
        <w:t>7</w:t>
      </w:r>
      <w:r w:rsidR="00166906" w:rsidRPr="00966E2B">
        <w:rPr>
          <w:sz w:val="24"/>
          <w:szCs w:val="24"/>
        </w:rPr>
        <w:t xml:space="preserve"> </w:t>
      </w:r>
      <w:r w:rsidRPr="00966E2B">
        <w:rPr>
          <w:sz w:val="24"/>
          <w:szCs w:val="24"/>
        </w:rPr>
        <w:t>(</w:t>
      </w:r>
      <w:r w:rsidR="00166906">
        <w:rPr>
          <w:sz w:val="24"/>
          <w:szCs w:val="24"/>
        </w:rPr>
        <w:t>седем</w:t>
      </w:r>
      <w:r w:rsidRPr="00966E2B">
        <w:rPr>
          <w:sz w:val="24"/>
          <w:szCs w:val="24"/>
        </w:rPr>
        <w:t>) дни в седмицата (тип Helpdesk).</w:t>
      </w:r>
    </w:p>
    <w:p w:rsidR="00F76381" w:rsidRPr="00B853CB" w:rsidRDefault="006074E2" w:rsidP="00E44B41">
      <w:pPr>
        <w:numPr>
          <w:ilvl w:val="0"/>
          <w:numId w:val="23"/>
        </w:numPr>
        <w:spacing w:line="360" w:lineRule="auto"/>
        <w:ind w:left="0" w:firstLine="709"/>
        <w:jc w:val="both"/>
        <w:rPr>
          <w:sz w:val="24"/>
          <w:szCs w:val="24"/>
        </w:rPr>
      </w:pPr>
      <w:r w:rsidRPr="00B853CB">
        <w:rPr>
          <w:sz w:val="24"/>
          <w:szCs w:val="24"/>
        </w:rPr>
        <w:t>Д</w:t>
      </w:r>
      <w:r w:rsidR="00F76381" w:rsidRPr="00B853CB">
        <w:rPr>
          <w:sz w:val="24"/>
          <w:szCs w:val="24"/>
        </w:rPr>
        <w:t xml:space="preserve">а уведоми незабавно </w:t>
      </w:r>
      <w:r w:rsidR="00F76381" w:rsidRPr="00B853CB">
        <w:rPr>
          <w:b/>
          <w:sz w:val="24"/>
          <w:szCs w:val="24"/>
        </w:rPr>
        <w:t>ВЪЗЛОЖИТЕЛЯ</w:t>
      </w:r>
      <w:r w:rsidR="00F76381" w:rsidRPr="00B853CB">
        <w:rPr>
          <w:sz w:val="24"/>
          <w:szCs w:val="24"/>
        </w:rPr>
        <w:t xml:space="preserve"> при възникване на пречки от стопански, административен или друг характер, които могат да забавят или да направят невъзможно изпълнението на този договор</w:t>
      </w:r>
      <w:r w:rsidR="00FF53EE" w:rsidRPr="00B853CB">
        <w:rPr>
          <w:sz w:val="24"/>
          <w:szCs w:val="24"/>
        </w:rPr>
        <w:t>.</w:t>
      </w:r>
    </w:p>
    <w:p w:rsidR="00F76381" w:rsidRPr="00B853CB" w:rsidRDefault="00911C41" w:rsidP="00E44B41">
      <w:pPr>
        <w:numPr>
          <w:ilvl w:val="0"/>
          <w:numId w:val="23"/>
        </w:numPr>
        <w:spacing w:line="360" w:lineRule="auto"/>
        <w:ind w:left="0" w:firstLine="709"/>
        <w:jc w:val="both"/>
        <w:rPr>
          <w:sz w:val="24"/>
          <w:szCs w:val="24"/>
        </w:rPr>
      </w:pPr>
      <w:r w:rsidRPr="00B853CB">
        <w:rPr>
          <w:sz w:val="24"/>
          <w:szCs w:val="24"/>
        </w:rPr>
        <w:t>Да</w:t>
      </w:r>
      <w:r w:rsidR="00F76381" w:rsidRPr="00B853CB">
        <w:rPr>
          <w:sz w:val="24"/>
          <w:szCs w:val="24"/>
        </w:rPr>
        <w:t xml:space="preserve"> спазва правилата за достъп до сградите на </w:t>
      </w:r>
      <w:r w:rsidR="00F76381" w:rsidRPr="00B853CB">
        <w:rPr>
          <w:b/>
          <w:sz w:val="24"/>
          <w:szCs w:val="24"/>
        </w:rPr>
        <w:t>ВЪЗЛОЖИТЕЛЯ</w:t>
      </w:r>
      <w:r w:rsidR="00F76381" w:rsidRPr="00B853CB">
        <w:rPr>
          <w:sz w:val="24"/>
          <w:szCs w:val="24"/>
        </w:rPr>
        <w:t xml:space="preserve"> при спазване на пропускателния режим и работното време съгласно вътрешните правила на </w:t>
      </w:r>
      <w:r w:rsidR="00F76381" w:rsidRPr="00B853CB">
        <w:rPr>
          <w:b/>
          <w:sz w:val="24"/>
          <w:szCs w:val="24"/>
        </w:rPr>
        <w:t>ВЪЗЛОЖИТЕЛЯ</w:t>
      </w:r>
      <w:r w:rsidR="00F76381" w:rsidRPr="00B853CB">
        <w:rPr>
          <w:sz w:val="24"/>
          <w:szCs w:val="24"/>
        </w:rPr>
        <w:t>.</w:t>
      </w:r>
    </w:p>
    <w:p w:rsidR="006074E2" w:rsidRPr="00B853CB" w:rsidRDefault="006074E2" w:rsidP="00E44B41">
      <w:pPr>
        <w:spacing w:line="360" w:lineRule="auto"/>
        <w:ind w:right="16"/>
        <w:rPr>
          <w:sz w:val="24"/>
          <w:szCs w:val="24"/>
        </w:rPr>
      </w:pPr>
    </w:p>
    <w:p w:rsidR="0050172B" w:rsidRPr="00EE70AF" w:rsidRDefault="00F200BB" w:rsidP="008775CF">
      <w:pPr>
        <w:keepNext/>
        <w:spacing w:line="360" w:lineRule="auto"/>
        <w:ind w:right="17" w:firstLine="709"/>
        <w:jc w:val="center"/>
        <w:rPr>
          <w:b/>
          <w:sz w:val="22"/>
          <w:szCs w:val="22"/>
          <w:u w:val="single"/>
        </w:rPr>
      </w:pPr>
      <w:r w:rsidRPr="00EE70AF">
        <w:rPr>
          <w:b/>
          <w:sz w:val="22"/>
          <w:szCs w:val="22"/>
          <w:u w:val="single"/>
        </w:rPr>
        <w:t>V</w:t>
      </w:r>
      <w:r w:rsidRPr="00EE70AF">
        <w:rPr>
          <w:b/>
          <w:sz w:val="22"/>
          <w:szCs w:val="22"/>
          <w:u w:val="single"/>
          <w:lang w:val="en-US"/>
        </w:rPr>
        <w:t xml:space="preserve">.2. </w:t>
      </w:r>
      <w:r w:rsidR="003E2078" w:rsidRPr="00EE70AF">
        <w:rPr>
          <w:b/>
          <w:sz w:val="22"/>
          <w:szCs w:val="22"/>
          <w:u w:val="single"/>
        </w:rPr>
        <w:t>ПРАВА И ЗАДЪЛЖЕНИЯ НА ВЪЗЛОЖИТЕЛЯ</w:t>
      </w:r>
    </w:p>
    <w:p w:rsidR="005B62F3" w:rsidRPr="000C3272" w:rsidRDefault="00E66E67" w:rsidP="008775CF">
      <w:pPr>
        <w:keepNext/>
        <w:numPr>
          <w:ilvl w:val="0"/>
          <w:numId w:val="42"/>
        </w:numPr>
        <w:tabs>
          <w:tab w:val="left" w:pos="1701"/>
        </w:tabs>
        <w:spacing w:line="360" w:lineRule="auto"/>
        <w:ind w:left="0" w:right="17" w:firstLine="709"/>
        <w:jc w:val="both"/>
        <w:rPr>
          <w:sz w:val="24"/>
          <w:szCs w:val="24"/>
        </w:rPr>
      </w:pPr>
      <w:r w:rsidRPr="00B853CB">
        <w:rPr>
          <w:b/>
          <w:sz w:val="24"/>
          <w:szCs w:val="24"/>
        </w:rPr>
        <w:t>ВЪЗЛОЖИТЕЛЯТ</w:t>
      </w:r>
      <w:r w:rsidRPr="00B853CB">
        <w:rPr>
          <w:sz w:val="24"/>
          <w:szCs w:val="24"/>
        </w:rPr>
        <w:t xml:space="preserve"> има право:</w:t>
      </w:r>
      <w:r w:rsidRPr="000C3272">
        <w:rPr>
          <w:sz w:val="24"/>
          <w:szCs w:val="24"/>
        </w:rPr>
        <w:t xml:space="preserve"> </w:t>
      </w:r>
    </w:p>
    <w:p w:rsidR="00E66E67" w:rsidRPr="00C04906" w:rsidRDefault="00E66E67" w:rsidP="00C53CCA">
      <w:pPr>
        <w:widowControl/>
        <w:numPr>
          <w:ilvl w:val="0"/>
          <w:numId w:val="26"/>
        </w:numPr>
        <w:tabs>
          <w:tab w:val="left" w:pos="993"/>
        </w:tabs>
        <w:autoSpaceDE/>
        <w:autoSpaceDN/>
        <w:adjustRightInd/>
        <w:spacing w:line="360" w:lineRule="auto"/>
        <w:ind w:left="0" w:firstLine="709"/>
        <w:jc w:val="both"/>
        <w:rPr>
          <w:color w:val="000000"/>
          <w:spacing w:val="1"/>
          <w:sz w:val="24"/>
          <w:szCs w:val="24"/>
        </w:rPr>
      </w:pPr>
      <w:r w:rsidRPr="000C3272">
        <w:rPr>
          <w:color w:val="000000"/>
          <w:spacing w:val="1"/>
          <w:sz w:val="24"/>
          <w:szCs w:val="24"/>
        </w:rPr>
        <w:t xml:space="preserve">Да изисква и да получава </w:t>
      </w:r>
      <w:r w:rsidR="002C5475" w:rsidRPr="000C3272">
        <w:rPr>
          <w:color w:val="000000"/>
          <w:spacing w:val="1"/>
          <w:sz w:val="24"/>
          <w:szCs w:val="24"/>
        </w:rPr>
        <w:t>у</w:t>
      </w:r>
      <w:r w:rsidRPr="000C3272">
        <w:rPr>
          <w:color w:val="000000"/>
          <w:spacing w:val="1"/>
          <w:sz w:val="24"/>
          <w:szCs w:val="24"/>
        </w:rPr>
        <w:t>слугите по настоящия договор в уговорените срокове и съобразно уговорените изисквания;</w:t>
      </w:r>
    </w:p>
    <w:p w:rsidR="00E66E67" w:rsidRPr="00B853CB" w:rsidRDefault="00E66E67" w:rsidP="00C53CCA">
      <w:pPr>
        <w:widowControl/>
        <w:numPr>
          <w:ilvl w:val="0"/>
          <w:numId w:val="26"/>
        </w:numPr>
        <w:tabs>
          <w:tab w:val="left" w:pos="993"/>
        </w:tabs>
        <w:autoSpaceDE/>
        <w:autoSpaceDN/>
        <w:adjustRightInd/>
        <w:spacing w:line="360" w:lineRule="auto"/>
        <w:ind w:left="0" w:firstLine="709"/>
        <w:jc w:val="both"/>
        <w:rPr>
          <w:color w:val="000000"/>
          <w:spacing w:val="1"/>
          <w:sz w:val="24"/>
          <w:szCs w:val="24"/>
        </w:rPr>
      </w:pPr>
      <w:bookmarkStart w:id="0" w:name="_DV_M95"/>
      <w:bookmarkEnd w:id="0"/>
      <w:r w:rsidRPr="009533BA">
        <w:rPr>
          <w:color w:val="000000"/>
          <w:spacing w:val="1"/>
          <w:sz w:val="24"/>
          <w:szCs w:val="24"/>
        </w:rPr>
        <w:t xml:space="preserve">Да контролира изпълнението на поетите от </w:t>
      </w:r>
      <w:r w:rsidRPr="00BB579B">
        <w:rPr>
          <w:b/>
          <w:sz w:val="24"/>
          <w:szCs w:val="24"/>
        </w:rPr>
        <w:t>ИЗПЪЛНИТЕЛЯ</w:t>
      </w:r>
      <w:r w:rsidRPr="00BB579B">
        <w:rPr>
          <w:color w:val="000000"/>
          <w:spacing w:val="1"/>
          <w:sz w:val="24"/>
          <w:szCs w:val="24"/>
        </w:rPr>
        <w:t xml:space="preserve"> задължения, в т.ч. писмено да иска и да получава информация от </w:t>
      </w:r>
      <w:r w:rsidRPr="00BB579B">
        <w:rPr>
          <w:b/>
          <w:sz w:val="24"/>
          <w:szCs w:val="24"/>
        </w:rPr>
        <w:t>ИЗПЪЛНИТЕЛЯ</w:t>
      </w:r>
      <w:r w:rsidRPr="00BB579B">
        <w:rPr>
          <w:color w:val="000000"/>
          <w:spacing w:val="1"/>
          <w:sz w:val="24"/>
          <w:szCs w:val="24"/>
        </w:rPr>
        <w:t xml:space="preserve"> през </w:t>
      </w:r>
      <w:r w:rsidRPr="00615A58">
        <w:rPr>
          <w:color w:val="000000"/>
          <w:spacing w:val="1"/>
          <w:sz w:val="24"/>
          <w:szCs w:val="24"/>
        </w:rPr>
        <w:t xml:space="preserve">целия </w:t>
      </w:r>
      <w:r w:rsidR="002C5475" w:rsidRPr="00B853CB">
        <w:rPr>
          <w:color w:val="000000"/>
          <w:spacing w:val="1"/>
          <w:sz w:val="24"/>
          <w:szCs w:val="24"/>
        </w:rPr>
        <w:t>с</w:t>
      </w:r>
      <w:r w:rsidRPr="00B853CB">
        <w:rPr>
          <w:color w:val="000000"/>
          <w:spacing w:val="1"/>
          <w:sz w:val="24"/>
          <w:szCs w:val="24"/>
        </w:rPr>
        <w:t xml:space="preserve">рок на </w:t>
      </w:r>
      <w:r w:rsidR="002C5475" w:rsidRPr="00B853CB">
        <w:rPr>
          <w:color w:val="000000"/>
          <w:spacing w:val="1"/>
          <w:sz w:val="24"/>
          <w:szCs w:val="24"/>
        </w:rPr>
        <w:t>д</w:t>
      </w:r>
      <w:r w:rsidRPr="00B853CB">
        <w:rPr>
          <w:color w:val="000000"/>
          <w:spacing w:val="1"/>
          <w:sz w:val="24"/>
          <w:szCs w:val="24"/>
        </w:rPr>
        <w:t xml:space="preserve">оговора, или да извършва проверки, при необходимост за изпълнението на </w:t>
      </w:r>
      <w:r w:rsidR="002C5475" w:rsidRPr="00B853CB">
        <w:rPr>
          <w:color w:val="000000"/>
          <w:spacing w:val="1"/>
          <w:sz w:val="24"/>
          <w:szCs w:val="24"/>
        </w:rPr>
        <w:t>д</w:t>
      </w:r>
      <w:r w:rsidRPr="00B853CB">
        <w:rPr>
          <w:color w:val="000000"/>
          <w:spacing w:val="1"/>
          <w:sz w:val="24"/>
          <w:szCs w:val="24"/>
        </w:rPr>
        <w:t>оговора, но без с това да пречи на изпълнението;</w:t>
      </w:r>
    </w:p>
    <w:p w:rsidR="000C3272" w:rsidRPr="00B853CB" w:rsidRDefault="00E66E67" w:rsidP="00C53CCA">
      <w:pPr>
        <w:widowControl/>
        <w:numPr>
          <w:ilvl w:val="0"/>
          <w:numId w:val="26"/>
        </w:numPr>
        <w:tabs>
          <w:tab w:val="left" w:pos="993"/>
        </w:tabs>
        <w:autoSpaceDE/>
        <w:autoSpaceDN/>
        <w:adjustRightInd/>
        <w:spacing w:line="360" w:lineRule="auto"/>
        <w:ind w:left="0" w:firstLine="709"/>
        <w:jc w:val="both"/>
        <w:rPr>
          <w:color w:val="000000"/>
          <w:spacing w:val="1"/>
          <w:sz w:val="24"/>
          <w:szCs w:val="24"/>
        </w:rPr>
      </w:pPr>
      <w:r w:rsidRPr="00B853CB">
        <w:rPr>
          <w:b/>
          <w:sz w:val="24"/>
          <w:szCs w:val="24"/>
        </w:rPr>
        <w:t>ВЪЗЛОЖИТЕЛЯТ</w:t>
      </w:r>
      <w:r w:rsidRPr="00B853CB">
        <w:rPr>
          <w:sz w:val="24"/>
          <w:szCs w:val="24"/>
        </w:rPr>
        <w:t xml:space="preserve"> има право да изисква от </w:t>
      </w:r>
      <w:r w:rsidRPr="00B853CB">
        <w:rPr>
          <w:b/>
          <w:sz w:val="24"/>
          <w:szCs w:val="24"/>
        </w:rPr>
        <w:t>ИЗПЪЛНИТЕЛЯ</w:t>
      </w:r>
      <w:r w:rsidRPr="00B853CB">
        <w:rPr>
          <w:sz w:val="24"/>
          <w:szCs w:val="24"/>
        </w:rPr>
        <w:t xml:space="preserve"> да документира  по подходящ начин дейността</w:t>
      </w:r>
      <w:r w:rsidR="00B92EDC" w:rsidRPr="00B853CB">
        <w:rPr>
          <w:sz w:val="24"/>
          <w:szCs w:val="24"/>
        </w:rPr>
        <w:t xml:space="preserve"> си по изпълнението на договора;</w:t>
      </w:r>
    </w:p>
    <w:p w:rsidR="000C3272" w:rsidRPr="000C3272" w:rsidRDefault="000C3272" w:rsidP="00C53CCA">
      <w:pPr>
        <w:widowControl/>
        <w:numPr>
          <w:ilvl w:val="0"/>
          <w:numId w:val="26"/>
        </w:numPr>
        <w:tabs>
          <w:tab w:val="left" w:pos="993"/>
        </w:tabs>
        <w:autoSpaceDE/>
        <w:autoSpaceDN/>
        <w:adjustRightInd/>
        <w:spacing w:line="360" w:lineRule="auto"/>
        <w:ind w:left="0" w:firstLine="709"/>
        <w:jc w:val="both"/>
        <w:rPr>
          <w:color w:val="000000"/>
          <w:spacing w:val="1"/>
          <w:sz w:val="24"/>
          <w:szCs w:val="24"/>
        </w:rPr>
      </w:pPr>
      <w:r>
        <w:rPr>
          <w:color w:val="000000"/>
          <w:spacing w:val="1"/>
          <w:sz w:val="24"/>
          <w:szCs w:val="24"/>
        </w:rPr>
        <w:t>Д</w:t>
      </w:r>
      <w:r w:rsidRPr="000C3272">
        <w:rPr>
          <w:color w:val="000000"/>
          <w:spacing w:val="1"/>
          <w:sz w:val="24"/>
          <w:szCs w:val="24"/>
        </w:rPr>
        <w:t xml:space="preserve">а </w:t>
      </w:r>
      <w:r w:rsidR="00AC47AA">
        <w:rPr>
          <w:color w:val="000000"/>
          <w:spacing w:val="1"/>
          <w:sz w:val="24"/>
          <w:szCs w:val="24"/>
        </w:rPr>
        <w:t xml:space="preserve">изисква от </w:t>
      </w:r>
      <w:r w:rsidR="00AC47AA" w:rsidRPr="00CE152A">
        <w:rPr>
          <w:b/>
          <w:color w:val="000000"/>
          <w:spacing w:val="1"/>
          <w:sz w:val="24"/>
          <w:szCs w:val="24"/>
        </w:rPr>
        <w:t>ИЗПЪЛНИТЕЛЯ</w:t>
      </w:r>
      <w:r w:rsidR="00AC47AA">
        <w:rPr>
          <w:color w:val="000000"/>
          <w:spacing w:val="1"/>
          <w:sz w:val="24"/>
          <w:szCs w:val="24"/>
        </w:rPr>
        <w:t xml:space="preserve"> </w:t>
      </w:r>
      <w:r w:rsidRPr="000C3272">
        <w:rPr>
          <w:color w:val="000000"/>
          <w:spacing w:val="1"/>
          <w:sz w:val="24"/>
          <w:szCs w:val="24"/>
        </w:rPr>
        <w:t xml:space="preserve"> преработване и/или допълван</w:t>
      </w:r>
      <w:r w:rsidR="00AC47AA">
        <w:rPr>
          <w:color w:val="000000"/>
          <w:spacing w:val="1"/>
          <w:sz w:val="24"/>
          <w:szCs w:val="24"/>
        </w:rPr>
        <w:t xml:space="preserve">е на </w:t>
      </w:r>
      <w:r w:rsidR="00AC47AA">
        <w:rPr>
          <w:spacing w:val="1"/>
          <w:sz w:val="24"/>
          <w:szCs w:val="24"/>
        </w:rPr>
        <w:t>отчетите за извършеното абонаментно обслужване</w:t>
      </w:r>
      <w:r w:rsidR="00AC47AA">
        <w:rPr>
          <w:color w:val="000000"/>
          <w:spacing w:val="1"/>
          <w:sz w:val="24"/>
          <w:szCs w:val="24"/>
        </w:rPr>
        <w:t xml:space="preserve"> </w:t>
      </w:r>
      <w:r w:rsidRPr="000C3272">
        <w:rPr>
          <w:color w:val="000000"/>
          <w:spacing w:val="1"/>
          <w:sz w:val="24"/>
          <w:szCs w:val="24"/>
        </w:rPr>
        <w:t>;</w:t>
      </w:r>
    </w:p>
    <w:p w:rsidR="000C3272" w:rsidRDefault="00AC47AA" w:rsidP="00C53CCA">
      <w:pPr>
        <w:widowControl/>
        <w:numPr>
          <w:ilvl w:val="0"/>
          <w:numId w:val="26"/>
        </w:numPr>
        <w:tabs>
          <w:tab w:val="left" w:pos="993"/>
        </w:tabs>
        <w:autoSpaceDE/>
        <w:autoSpaceDN/>
        <w:adjustRightInd/>
        <w:spacing w:line="360" w:lineRule="auto"/>
        <w:ind w:left="0" w:firstLine="709"/>
        <w:jc w:val="both"/>
        <w:rPr>
          <w:color w:val="000000"/>
          <w:spacing w:val="1"/>
          <w:sz w:val="24"/>
          <w:szCs w:val="24"/>
        </w:rPr>
      </w:pPr>
      <w:r>
        <w:rPr>
          <w:color w:val="000000"/>
          <w:spacing w:val="1"/>
          <w:sz w:val="24"/>
          <w:szCs w:val="24"/>
        </w:rPr>
        <w:t>Да не приеме някои от отчетите, в съответств</w:t>
      </w:r>
      <w:r w:rsidR="00966E2B">
        <w:rPr>
          <w:color w:val="000000"/>
          <w:spacing w:val="1"/>
          <w:sz w:val="24"/>
          <w:szCs w:val="24"/>
        </w:rPr>
        <w:t>ие с уговореното в този договор;</w:t>
      </w:r>
    </w:p>
    <w:p w:rsidR="00B92EDC" w:rsidRPr="000C3272" w:rsidRDefault="00B92EDC" w:rsidP="00E44B41">
      <w:pPr>
        <w:numPr>
          <w:ilvl w:val="0"/>
          <w:numId w:val="42"/>
        </w:numPr>
        <w:tabs>
          <w:tab w:val="left" w:pos="1701"/>
        </w:tabs>
        <w:spacing w:line="360" w:lineRule="auto"/>
        <w:ind w:left="0" w:right="16" w:firstLine="709"/>
        <w:jc w:val="both"/>
        <w:rPr>
          <w:sz w:val="24"/>
          <w:szCs w:val="24"/>
        </w:rPr>
      </w:pPr>
      <w:r w:rsidRPr="000C3272">
        <w:rPr>
          <w:b/>
          <w:sz w:val="24"/>
          <w:szCs w:val="24"/>
        </w:rPr>
        <w:t xml:space="preserve">ВЪЗЛОЖИТЕЛЯТ </w:t>
      </w:r>
      <w:r w:rsidRPr="000C3272">
        <w:rPr>
          <w:sz w:val="24"/>
          <w:szCs w:val="24"/>
        </w:rPr>
        <w:t xml:space="preserve">се задължава: </w:t>
      </w:r>
    </w:p>
    <w:p w:rsidR="00AC47AA" w:rsidRPr="00B853CB" w:rsidRDefault="00AC47AA" w:rsidP="00C53CCA">
      <w:pPr>
        <w:widowControl/>
        <w:numPr>
          <w:ilvl w:val="0"/>
          <w:numId w:val="27"/>
        </w:numPr>
        <w:tabs>
          <w:tab w:val="left" w:pos="993"/>
        </w:tabs>
        <w:autoSpaceDE/>
        <w:autoSpaceDN/>
        <w:adjustRightInd/>
        <w:spacing w:line="360" w:lineRule="auto"/>
        <w:ind w:left="0" w:firstLine="709"/>
        <w:jc w:val="both"/>
        <w:rPr>
          <w:color w:val="000000"/>
          <w:spacing w:val="1"/>
          <w:sz w:val="24"/>
          <w:szCs w:val="24"/>
        </w:rPr>
      </w:pPr>
      <w:r>
        <w:rPr>
          <w:color w:val="000000"/>
          <w:spacing w:val="1"/>
          <w:sz w:val="24"/>
          <w:szCs w:val="24"/>
        </w:rPr>
        <w:lastRenderedPageBreak/>
        <w:t xml:space="preserve">Да приеме всеки от отчетите, когато отговаря на договореното, по реда и условията на този договор; </w:t>
      </w:r>
    </w:p>
    <w:p w:rsidR="00B92EDC" w:rsidRPr="00C04906" w:rsidRDefault="00B92EDC" w:rsidP="00C53CCA">
      <w:pPr>
        <w:widowControl/>
        <w:numPr>
          <w:ilvl w:val="0"/>
          <w:numId w:val="27"/>
        </w:numPr>
        <w:tabs>
          <w:tab w:val="left" w:pos="993"/>
        </w:tabs>
        <w:autoSpaceDE/>
        <w:autoSpaceDN/>
        <w:adjustRightInd/>
        <w:spacing w:line="360" w:lineRule="auto"/>
        <w:ind w:left="0" w:firstLine="709"/>
        <w:jc w:val="both"/>
        <w:rPr>
          <w:color w:val="000000"/>
          <w:spacing w:val="1"/>
          <w:sz w:val="24"/>
          <w:szCs w:val="24"/>
        </w:rPr>
      </w:pPr>
      <w:r w:rsidRPr="00AC47AA">
        <w:rPr>
          <w:rFonts w:eastAsia="Calibri"/>
          <w:sz w:val="24"/>
          <w:szCs w:val="24"/>
        </w:rPr>
        <w:t>Да заплати определената цена по размер, начин и срок, уговорени между страните в настоящия договор;</w:t>
      </w:r>
    </w:p>
    <w:p w:rsidR="00B92EDC" w:rsidRPr="00615A58" w:rsidRDefault="00B92EDC" w:rsidP="00C53CCA">
      <w:pPr>
        <w:widowControl/>
        <w:numPr>
          <w:ilvl w:val="0"/>
          <w:numId w:val="27"/>
        </w:numPr>
        <w:tabs>
          <w:tab w:val="left" w:pos="993"/>
        </w:tabs>
        <w:autoSpaceDE/>
        <w:autoSpaceDN/>
        <w:adjustRightInd/>
        <w:spacing w:line="360" w:lineRule="auto"/>
        <w:ind w:left="0" w:firstLine="709"/>
        <w:jc w:val="both"/>
        <w:rPr>
          <w:color w:val="000000"/>
          <w:spacing w:val="1"/>
          <w:sz w:val="24"/>
          <w:szCs w:val="24"/>
        </w:rPr>
      </w:pPr>
      <w:r w:rsidRPr="009533BA">
        <w:rPr>
          <w:sz w:val="24"/>
          <w:szCs w:val="24"/>
        </w:rPr>
        <w:t xml:space="preserve">Да съдейства на </w:t>
      </w:r>
      <w:r w:rsidRPr="009533BA">
        <w:rPr>
          <w:b/>
          <w:sz w:val="24"/>
          <w:szCs w:val="24"/>
        </w:rPr>
        <w:t>ИЗПЪЛНИТЕЛЯ</w:t>
      </w:r>
      <w:r w:rsidRPr="009533BA">
        <w:rPr>
          <w:sz w:val="24"/>
          <w:szCs w:val="24"/>
        </w:rPr>
        <w:t xml:space="preserve"> при изпълнение на предмета на договора, като осигурява необходимите специалисти, консул</w:t>
      </w:r>
      <w:r w:rsidRPr="00BB579B">
        <w:rPr>
          <w:sz w:val="24"/>
          <w:szCs w:val="24"/>
        </w:rPr>
        <w:t>тации и организационно-технически условия в хода на изпълнението;</w:t>
      </w:r>
    </w:p>
    <w:p w:rsidR="00B92EDC" w:rsidRPr="00862942" w:rsidRDefault="00B92EDC" w:rsidP="00C53CCA">
      <w:pPr>
        <w:widowControl/>
        <w:numPr>
          <w:ilvl w:val="0"/>
          <w:numId w:val="27"/>
        </w:numPr>
        <w:tabs>
          <w:tab w:val="left" w:pos="993"/>
        </w:tabs>
        <w:autoSpaceDE/>
        <w:autoSpaceDN/>
        <w:adjustRightInd/>
        <w:spacing w:line="360" w:lineRule="auto"/>
        <w:ind w:left="0" w:firstLine="709"/>
        <w:jc w:val="both"/>
        <w:rPr>
          <w:color w:val="000000"/>
          <w:spacing w:val="1"/>
          <w:sz w:val="24"/>
          <w:szCs w:val="24"/>
        </w:rPr>
      </w:pPr>
      <w:r w:rsidRPr="00B853CB">
        <w:rPr>
          <w:sz w:val="24"/>
          <w:szCs w:val="24"/>
        </w:rPr>
        <w:t xml:space="preserve">Да осигурява подходящи условия за експлоатация на </w:t>
      </w:r>
      <w:r w:rsidR="00A01399">
        <w:rPr>
          <w:color w:val="000000"/>
          <w:spacing w:val="-1"/>
          <w:sz w:val="24"/>
          <w:szCs w:val="24"/>
        </w:rPr>
        <w:t>SWIFTN</w:t>
      </w:r>
      <w:r w:rsidR="00AE5E83">
        <w:rPr>
          <w:color w:val="000000"/>
          <w:spacing w:val="-1"/>
          <w:sz w:val="24"/>
          <w:szCs w:val="24"/>
        </w:rPr>
        <w:t>et</w:t>
      </w:r>
      <w:r w:rsidRPr="00B853CB">
        <w:rPr>
          <w:sz w:val="24"/>
          <w:szCs w:val="24"/>
        </w:rPr>
        <w:t xml:space="preserve">. </w:t>
      </w:r>
      <w:r w:rsidRPr="00320365">
        <w:rPr>
          <w:sz w:val="24"/>
          <w:szCs w:val="24"/>
        </w:rPr>
        <w:t xml:space="preserve">При необходимост, за извършване на услугите по този договор, представителите на </w:t>
      </w:r>
      <w:r w:rsidRPr="00862942">
        <w:rPr>
          <w:b/>
          <w:sz w:val="24"/>
          <w:szCs w:val="24"/>
        </w:rPr>
        <w:t>ИЗПЪЛНИТЕЛЯ</w:t>
      </w:r>
      <w:r w:rsidRPr="00862942">
        <w:rPr>
          <w:sz w:val="24"/>
          <w:szCs w:val="24"/>
        </w:rPr>
        <w:t xml:space="preserve"> получават съответния необходим достъп до оборудването, върху което </w:t>
      </w:r>
      <w:r w:rsidR="00232CA7">
        <w:rPr>
          <w:sz w:val="24"/>
          <w:szCs w:val="24"/>
        </w:rPr>
        <w:t>са</w:t>
      </w:r>
      <w:r w:rsidRPr="00862942">
        <w:rPr>
          <w:sz w:val="24"/>
          <w:szCs w:val="24"/>
        </w:rPr>
        <w:t xml:space="preserve"> инсталиран</w:t>
      </w:r>
      <w:r w:rsidR="00232CA7">
        <w:rPr>
          <w:sz w:val="24"/>
          <w:szCs w:val="24"/>
        </w:rPr>
        <w:t>и</w:t>
      </w:r>
      <w:r w:rsidRPr="00862942">
        <w:rPr>
          <w:sz w:val="24"/>
          <w:szCs w:val="24"/>
        </w:rPr>
        <w:t xml:space="preserve"> </w:t>
      </w:r>
      <w:r w:rsidR="00A01399">
        <w:rPr>
          <w:color w:val="000000"/>
          <w:spacing w:val="-1"/>
          <w:sz w:val="24"/>
          <w:szCs w:val="24"/>
        </w:rPr>
        <w:t>SWIFTN</w:t>
      </w:r>
      <w:r w:rsidR="00AE5E83">
        <w:rPr>
          <w:color w:val="000000"/>
          <w:spacing w:val="-1"/>
          <w:sz w:val="24"/>
          <w:szCs w:val="24"/>
        </w:rPr>
        <w:t>et</w:t>
      </w:r>
      <w:r w:rsidRPr="00862942">
        <w:rPr>
          <w:sz w:val="24"/>
          <w:szCs w:val="24"/>
        </w:rPr>
        <w:t>.</w:t>
      </w:r>
    </w:p>
    <w:p w:rsidR="00B92EDC" w:rsidRPr="002B353C" w:rsidRDefault="00B92EDC" w:rsidP="00E44B41">
      <w:pPr>
        <w:widowControl/>
        <w:numPr>
          <w:ilvl w:val="0"/>
          <w:numId w:val="27"/>
        </w:numPr>
        <w:autoSpaceDE/>
        <w:autoSpaceDN/>
        <w:adjustRightInd/>
        <w:spacing w:line="360" w:lineRule="auto"/>
        <w:ind w:left="0" w:firstLine="709"/>
        <w:jc w:val="both"/>
        <w:rPr>
          <w:color w:val="000000"/>
          <w:spacing w:val="1"/>
          <w:sz w:val="24"/>
          <w:szCs w:val="24"/>
        </w:rPr>
      </w:pPr>
      <w:r w:rsidRPr="00862942">
        <w:rPr>
          <w:sz w:val="24"/>
          <w:szCs w:val="24"/>
        </w:rPr>
        <w:t>Да осигурява за своя сметка всички базови и/или системни т</w:t>
      </w:r>
      <w:r w:rsidRPr="002B353C">
        <w:rPr>
          <w:sz w:val="24"/>
          <w:szCs w:val="24"/>
        </w:rPr>
        <w:t xml:space="preserve">ехнологични средства (технически, програмни, комуникационни), необходими за функционирането на </w:t>
      </w:r>
      <w:r w:rsidR="00A01399">
        <w:rPr>
          <w:color w:val="000000"/>
          <w:spacing w:val="-1"/>
          <w:sz w:val="24"/>
          <w:szCs w:val="24"/>
        </w:rPr>
        <w:t>SWIFTN</w:t>
      </w:r>
      <w:r w:rsidR="00AE5E83">
        <w:rPr>
          <w:color w:val="000000"/>
          <w:spacing w:val="-1"/>
          <w:sz w:val="24"/>
          <w:szCs w:val="24"/>
        </w:rPr>
        <w:t>et</w:t>
      </w:r>
      <w:r w:rsidRPr="002B353C">
        <w:rPr>
          <w:sz w:val="24"/>
          <w:szCs w:val="24"/>
        </w:rPr>
        <w:t>;</w:t>
      </w:r>
    </w:p>
    <w:p w:rsidR="00966E2B" w:rsidRDefault="00B92EDC" w:rsidP="00966E2B">
      <w:pPr>
        <w:widowControl/>
        <w:numPr>
          <w:ilvl w:val="0"/>
          <w:numId w:val="27"/>
        </w:numPr>
        <w:autoSpaceDE/>
        <w:autoSpaceDN/>
        <w:adjustRightInd/>
        <w:spacing w:line="360" w:lineRule="auto"/>
        <w:ind w:left="0" w:firstLine="709"/>
        <w:jc w:val="both"/>
        <w:rPr>
          <w:color w:val="000000"/>
          <w:spacing w:val="1"/>
          <w:sz w:val="24"/>
          <w:szCs w:val="24"/>
        </w:rPr>
      </w:pPr>
      <w:r w:rsidRPr="00510A22">
        <w:rPr>
          <w:sz w:val="24"/>
          <w:szCs w:val="24"/>
        </w:rPr>
        <w:t xml:space="preserve">Да </w:t>
      </w:r>
      <w:r w:rsidR="0030708B">
        <w:rPr>
          <w:sz w:val="24"/>
          <w:szCs w:val="24"/>
        </w:rPr>
        <w:t>о</w:t>
      </w:r>
      <w:r w:rsidRPr="00510A22">
        <w:rPr>
          <w:sz w:val="24"/>
          <w:szCs w:val="24"/>
        </w:rPr>
        <w:t>паз</w:t>
      </w:r>
      <w:r w:rsidR="0030708B">
        <w:rPr>
          <w:sz w:val="24"/>
          <w:szCs w:val="24"/>
        </w:rPr>
        <w:t>ва к</w:t>
      </w:r>
      <w:r w:rsidRPr="00510A22">
        <w:rPr>
          <w:sz w:val="24"/>
          <w:szCs w:val="24"/>
        </w:rPr>
        <w:t xml:space="preserve">онфиденциалната информация, в съответствие с уговореното в </w:t>
      </w:r>
      <w:r w:rsidRPr="00435036">
        <w:rPr>
          <w:sz w:val="24"/>
          <w:szCs w:val="24"/>
        </w:rPr>
        <w:t>Договора</w:t>
      </w:r>
      <w:r w:rsidR="00966E2B">
        <w:rPr>
          <w:sz w:val="24"/>
          <w:szCs w:val="24"/>
        </w:rPr>
        <w:t>;</w:t>
      </w:r>
    </w:p>
    <w:p w:rsidR="00966E2B" w:rsidRPr="00966E2B" w:rsidRDefault="00966E2B" w:rsidP="00966E2B">
      <w:pPr>
        <w:widowControl/>
        <w:numPr>
          <w:ilvl w:val="0"/>
          <w:numId w:val="27"/>
        </w:numPr>
        <w:autoSpaceDE/>
        <w:autoSpaceDN/>
        <w:adjustRightInd/>
        <w:spacing w:line="360" w:lineRule="auto"/>
        <w:ind w:left="0" w:firstLine="709"/>
        <w:jc w:val="both"/>
        <w:rPr>
          <w:color w:val="000000"/>
          <w:spacing w:val="1"/>
          <w:sz w:val="24"/>
          <w:szCs w:val="24"/>
        </w:rPr>
      </w:pPr>
      <w:r w:rsidRPr="00966E2B">
        <w:rPr>
          <w:sz w:val="24"/>
          <w:szCs w:val="24"/>
        </w:rPr>
        <w:t xml:space="preserve">своевременно да уведомява писмено </w:t>
      </w:r>
      <w:r w:rsidRPr="00966E2B">
        <w:rPr>
          <w:b/>
          <w:sz w:val="24"/>
          <w:szCs w:val="24"/>
        </w:rPr>
        <w:t>ИЗПЪЛНИТЕЛЯ</w:t>
      </w:r>
      <w:r w:rsidRPr="00966E2B">
        <w:rPr>
          <w:sz w:val="24"/>
          <w:szCs w:val="24"/>
        </w:rPr>
        <w:t xml:space="preserve"> за всеки инцидент и/или проблем, възникнал по отношение на SWIFTN</w:t>
      </w:r>
      <w:r w:rsidR="00AE5E83" w:rsidRPr="00966E2B">
        <w:rPr>
          <w:sz w:val="24"/>
          <w:szCs w:val="24"/>
        </w:rPr>
        <w:t>et</w:t>
      </w:r>
      <w:r w:rsidRPr="00966E2B">
        <w:rPr>
          <w:sz w:val="24"/>
          <w:szCs w:val="24"/>
        </w:rPr>
        <w:t xml:space="preserve">. </w:t>
      </w:r>
    </w:p>
    <w:p w:rsidR="00966E2B" w:rsidRPr="00094EF0" w:rsidRDefault="00966E2B" w:rsidP="00C53CCA">
      <w:pPr>
        <w:widowControl/>
        <w:autoSpaceDE/>
        <w:autoSpaceDN/>
        <w:adjustRightInd/>
        <w:spacing w:line="360" w:lineRule="auto"/>
        <w:ind w:left="709"/>
        <w:jc w:val="both"/>
        <w:rPr>
          <w:color w:val="000000"/>
          <w:spacing w:val="1"/>
          <w:sz w:val="24"/>
          <w:szCs w:val="24"/>
        </w:rPr>
      </w:pPr>
    </w:p>
    <w:p w:rsidR="00B24DD2" w:rsidRPr="00A23866" w:rsidRDefault="005E6474" w:rsidP="00E44B41">
      <w:pPr>
        <w:tabs>
          <w:tab w:val="left" w:pos="426"/>
          <w:tab w:val="left" w:pos="1136"/>
        </w:tabs>
        <w:spacing w:line="360" w:lineRule="auto"/>
        <w:ind w:right="16"/>
        <w:jc w:val="center"/>
        <w:rPr>
          <w:b/>
          <w:sz w:val="24"/>
          <w:szCs w:val="24"/>
          <w:u w:val="single"/>
        </w:rPr>
      </w:pPr>
      <w:r>
        <w:rPr>
          <w:b/>
          <w:sz w:val="24"/>
          <w:szCs w:val="24"/>
          <w:u w:val="single"/>
          <w:lang w:val="en-US"/>
        </w:rPr>
        <w:t xml:space="preserve">VI. </w:t>
      </w:r>
      <w:r w:rsidR="00E95745" w:rsidRPr="00A23866">
        <w:rPr>
          <w:b/>
          <w:sz w:val="24"/>
          <w:szCs w:val="24"/>
          <w:u w:val="single"/>
        </w:rPr>
        <w:t>ПРЕДАВАНЕ И ПРИЕМАНЕ</w:t>
      </w:r>
    </w:p>
    <w:p w:rsidR="0052645D" w:rsidRPr="00E715DF" w:rsidRDefault="00537AD6" w:rsidP="00E715DF">
      <w:pPr>
        <w:numPr>
          <w:ilvl w:val="0"/>
          <w:numId w:val="42"/>
        </w:numPr>
        <w:tabs>
          <w:tab w:val="left" w:pos="1701"/>
        </w:tabs>
        <w:spacing w:line="360" w:lineRule="auto"/>
        <w:ind w:left="0" w:right="16" w:firstLine="709"/>
        <w:jc w:val="both"/>
        <w:rPr>
          <w:sz w:val="24"/>
          <w:szCs w:val="24"/>
        </w:rPr>
      </w:pPr>
      <w:r w:rsidRPr="00E715DF">
        <w:rPr>
          <w:sz w:val="24"/>
          <w:szCs w:val="24"/>
        </w:rPr>
        <w:t xml:space="preserve">(1) </w:t>
      </w:r>
      <w:r w:rsidR="00E61622" w:rsidRPr="00E61622">
        <w:rPr>
          <w:sz w:val="24"/>
          <w:szCs w:val="24"/>
        </w:rPr>
        <w:t xml:space="preserve">За </w:t>
      </w:r>
      <w:r w:rsidR="00181718">
        <w:rPr>
          <w:sz w:val="24"/>
          <w:szCs w:val="24"/>
        </w:rPr>
        <w:t>осъществяване</w:t>
      </w:r>
      <w:r w:rsidR="00E61622" w:rsidRPr="00E61622">
        <w:rPr>
          <w:sz w:val="24"/>
          <w:szCs w:val="24"/>
        </w:rPr>
        <w:t xml:space="preserve"> на </w:t>
      </w:r>
      <w:r w:rsidR="006B7C10">
        <w:rPr>
          <w:sz w:val="24"/>
          <w:szCs w:val="24"/>
        </w:rPr>
        <w:t xml:space="preserve">Услугите </w:t>
      </w:r>
      <w:r w:rsidR="00E715DF">
        <w:rPr>
          <w:sz w:val="24"/>
          <w:szCs w:val="24"/>
        </w:rPr>
        <w:t>по</w:t>
      </w:r>
      <w:r w:rsidR="00E715DF" w:rsidRPr="00181718">
        <w:rPr>
          <w:sz w:val="24"/>
          <w:szCs w:val="24"/>
        </w:rPr>
        <w:t xml:space="preserve"> </w:t>
      </w:r>
      <w:r w:rsidR="00181718" w:rsidRPr="00181718">
        <w:rPr>
          <w:sz w:val="24"/>
          <w:szCs w:val="24"/>
        </w:rPr>
        <w:t xml:space="preserve">софтуерна поддръжка на </w:t>
      </w:r>
      <w:r w:rsidR="00E715DF">
        <w:rPr>
          <w:sz w:val="24"/>
          <w:szCs w:val="24"/>
        </w:rPr>
        <w:t>притежаваните лицензи за компонентите</w:t>
      </w:r>
      <w:r w:rsidR="00E715DF" w:rsidRPr="00E715DF">
        <w:rPr>
          <w:sz w:val="24"/>
          <w:szCs w:val="24"/>
        </w:rPr>
        <w:t>, описани в т. 2.3.5.</w:t>
      </w:r>
      <w:r w:rsidR="00B105BD">
        <w:rPr>
          <w:sz w:val="24"/>
          <w:szCs w:val="24"/>
        </w:rPr>
        <w:t xml:space="preserve">, </w:t>
      </w:r>
      <w:r w:rsidR="00AE5E83">
        <w:rPr>
          <w:sz w:val="24"/>
          <w:szCs w:val="24"/>
        </w:rPr>
        <w:t xml:space="preserve">позиции 1 до </w:t>
      </w:r>
      <w:r w:rsidR="00B105BD">
        <w:rPr>
          <w:sz w:val="24"/>
          <w:szCs w:val="24"/>
        </w:rPr>
        <w:t xml:space="preserve">8, </w:t>
      </w:r>
      <w:r w:rsidR="00E715DF" w:rsidRPr="00E715DF">
        <w:rPr>
          <w:sz w:val="24"/>
          <w:szCs w:val="24"/>
        </w:rPr>
        <w:t>от Техническата спецификация – Приложение № 1</w:t>
      </w:r>
      <w:r w:rsidR="00E61622" w:rsidRPr="00E715DF">
        <w:rPr>
          <w:sz w:val="24"/>
          <w:szCs w:val="24"/>
        </w:rPr>
        <w:t xml:space="preserve">, </w:t>
      </w:r>
      <w:r w:rsidR="00E61622" w:rsidRPr="00E715DF">
        <w:rPr>
          <w:b/>
          <w:sz w:val="24"/>
          <w:szCs w:val="24"/>
        </w:rPr>
        <w:t>ВЪЗЛОЖИТЕЛЯТ</w:t>
      </w:r>
      <w:r w:rsidR="00E61622" w:rsidRPr="00E715DF">
        <w:rPr>
          <w:sz w:val="24"/>
          <w:szCs w:val="24"/>
        </w:rPr>
        <w:t xml:space="preserve"> и </w:t>
      </w:r>
      <w:r w:rsidR="00E61622" w:rsidRPr="00E715DF">
        <w:rPr>
          <w:b/>
          <w:sz w:val="24"/>
          <w:szCs w:val="24"/>
        </w:rPr>
        <w:t>ИЗПЪЛНИТЕЛЯТ</w:t>
      </w:r>
      <w:r w:rsidR="00E61622" w:rsidRPr="00E715DF">
        <w:rPr>
          <w:sz w:val="24"/>
          <w:szCs w:val="24"/>
        </w:rPr>
        <w:t xml:space="preserve"> подписват</w:t>
      </w:r>
      <w:r w:rsidR="006B7C10" w:rsidRPr="00E715DF">
        <w:rPr>
          <w:sz w:val="24"/>
          <w:szCs w:val="24"/>
        </w:rPr>
        <w:t xml:space="preserve"> приемо-предавателен протокол</w:t>
      </w:r>
      <w:r w:rsidR="00181718" w:rsidRPr="00E715DF">
        <w:rPr>
          <w:sz w:val="24"/>
          <w:szCs w:val="24"/>
        </w:rPr>
        <w:t xml:space="preserve">, с който се удостоверява активиране на </w:t>
      </w:r>
      <w:r w:rsidR="00E715DF">
        <w:rPr>
          <w:sz w:val="24"/>
          <w:szCs w:val="24"/>
        </w:rPr>
        <w:t xml:space="preserve">съответната </w:t>
      </w:r>
      <w:r w:rsidR="00E715DF" w:rsidRPr="00E715DF">
        <w:rPr>
          <w:sz w:val="24"/>
          <w:szCs w:val="24"/>
        </w:rPr>
        <w:t>софтуерна поддръжк</w:t>
      </w:r>
      <w:r w:rsidR="00E715DF">
        <w:rPr>
          <w:sz w:val="24"/>
          <w:szCs w:val="24"/>
        </w:rPr>
        <w:t>а.</w:t>
      </w:r>
    </w:p>
    <w:p w:rsidR="0000756F" w:rsidRPr="00320365" w:rsidRDefault="0000756F" w:rsidP="00E715DF">
      <w:pPr>
        <w:tabs>
          <w:tab w:val="left" w:pos="1701"/>
        </w:tabs>
        <w:spacing w:line="360" w:lineRule="auto"/>
        <w:ind w:right="16" w:firstLine="709"/>
        <w:jc w:val="both"/>
        <w:rPr>
          <w:sz w:val="24"/>
          <w:szCs w:val="24"/>
        </w:rPr>
      </w:pPr>
      <w:r w:rsidRPr="00B853CB">
        <w:rPr>
          <w:sz w:val="24"/>
          <w:szCs w:val="24"/>
        </w:rPr>
        <w:t>(</w:t>
      </w:r>
      <w:r w:rsidR="00537AD6">
        <w:rPr>
          <w:sz w:val="24"/>
          <w:szCs w:val="24"/>
        </w:rPr>
        <w:t>2</w:t>
      </w:r>
      <w:r w:rsidRPr="00B853CB">
        <w:rPr>
          <w:sz w:val="24"/>
          <w:szCs w:val="24"/>
        </w:rPr>
        <w:t>)</w:t>
      </w:r>
      <w:r w:rsidRPr="00B853CB">
        <w:rPr>
          <w:b/>
          <w:sz w:val="24"/>
          <w:szCs w:val="24"/>
        </w:rPr>
        <w:t xml:space="preserve"> ИЗПЪЛНИТЕЛЯТ</w:t>
      </w:r>
      <w:r w:rsidRPr="00B853CB">
        <w:rPr>
          <w:sz w:val="24"/>
          <w:szCs w:val="24"/>
        </w:rPr>
        <w:t xml:space="preserve"> се задължава да изготвя тримесечни отчети за извършеното от него абонаментно обслужване</w:t>
      </w:r>
      <w:r w:rsidR="00B425DE">
        <w:rPr>
          <w:sz w:val="24"/>
          <w:szCs w:val="24"/>
        </w:rPr>
        <w:t xml:space="preserve"> по чл. 1</w:t>
      </w:r>
      <w:r w:rsidRPr="00B853CB">
        <w:rPr>
          <w:sz w:val="24"/>
          <w:szCs w:val="24"/>
        </w:rPr>
        <w:t xml:space="preserve">, които се приемат с подпис от страна на </w:t>
      </w:r>
      <w:r w:rsidRPr="00B853CB">
        <w:rPr>
          <w:b/>
          <w:sz w:val="24"/>
          <w:szCs w:val="24"/>
        </w:rPr>
        <w:t>ВЪЗЛОЖИТЕЛЯ</w:t>
      </w:r>
      <w:r w:rsidRPr="00B853CB">
        <w:rPr>
          <w:sz w:val="24"/>
          <w:szCs w:val="24"/>
        </w:rPr>
        <w:t xml:space="preserve">. В изготвените отчети се посочват: </w:t>
      </w:r>
    </w:p>
    <w:p w:rsidR="0000756F" w:rsidRPr="002B353C" w:rsidRDefault="00966E2B" w:rsidP="00966E2B">
      <w:pPr>
        <w:tabs>
          <w:tab w:val="left" w:pos="9072"/>
        </w:tabs>
        <w:spacing w:line="360" w:lineRule="auto"/>
        <w:ind w:right="16" w:firstLine="720"/>
        <w:jc w:val="both"/>
        <w:rPr>
          <w:sz w:val="24"/>
          <w:szCs w:val="24"/>
        </w:rPr>
      </w:pPr>
      <w:r>
        <w:rPr>
          <w:sz w:val="24"/>
          <w:szCs w:val="24"/>
        </w:rPr>
        <w:t>1. Извършените дейности по абонаментно обслужване</w:t>
      </w:r>
      <w:r w:rsidR="00B425DE">
        <w:rPr>
          <w:sz w:val="24"/>
          <w:szCs w:val="24"/>
        </w:rPr>
        <w:t xml:space="preserve"> по чл. 1;</w:t>
      </w:r>
    </w:p>
    <w:p w:rsidR="0000756F" w:rsidRPr="001B5A38" w:rsidRDefault="00966E2B" w:rsidP="00E44B41">
      <w:pPr>
        <w:tabs>
          <w:tab w:val="left" w:pos="9072"/>
        </w:tabs>
        <w:spacing w:line="360" w:lineRule="auto"/>
        <w:ind w:right="16" w:firstLine="720"/>
        <w:jc w:val="both"/>
        <w:rPr>
          <w:sz w:val="24"/>
          <w:szCs w:val="24"/>
        </w:rPr>
      </w:pPr>
      <w:r>
        <w:rPr>
          <w:sz w:val="24"/>
          <w:szCs w:val="24"/>
        </w:rPr>
        <w:t>2</w:t>
      </w:r>
      <w:r w:rsidR="0000756F" w:rsidRPr="002B353C">
        <w:rPr>
          <w:sz w:val="24"/>
          <w:szCs w:val="24"/>
        </w:rPr>
        <w:t xml:space="preserve">. Актуализациите на </w:t>
      </w:r>
      <w:r w:rsidR="00A01399">
        <w:rPr>
          <w:color w:val="000000"/>
          <w:spacing w:val="-1"/>
          <w:sz w:val="24"/>
          <w:szCs w:val="24"/>
        </w:rPr>
        <w:t>SWIFTN</w:t>
      </w:r>
      <w:r w:rsidR="00AE5E83">
        <w:rPr>
          <w:color w:val="000000"/>
          <w:spacing w:val="-1"/>
          <w:sz w:val="24"/>
          <w:szCs w:val="24"/>
        </w:rPr>
        <w:t>et</w:t>
      </w:r>
      <w:r w:rsidR="002953CB" w:rsidRPr="002B353C">
        <w:rPr>
          <w:sz w:val="24"/>
          <w:szCs w:val="24"/>
        </w:rPr>
        <w:t xml:space="preserve"> с изтекъл срок на гаранционна поддръжка, които </w:t>
      </w:r>
      <w:r w:rsidR="0000756F" w:rsidRPr="001B5A38">
        <w:rPr>
          <w:sz w:val="24"/>
          <w:szCs w:val="24"/>
        </w:rPr>
        <w:t>са включ</w:t>
      </w:r>
      <w:r w:rsidR="00821B03">
        <w:rPr>
          <w:sz w:val="24"/>
          <w:szCs w:val="24"/>
        </w:rPr>
        <w:t xml:space="preserve">ени в обхвата на абонаментното </w:t>
      </w:r>
      <w:r w:rsidR="0000756F" w:rsidRPr="001B5A38">
        <w:rPr>
          <w:sz w:val="24"/>
          <w:szCs w:val="24"/>
        </w:rPr>
        <w:t>обслужване през отчетното тримесечие</w:t>
      </w:r>
      <w:r w:rsidR="009533BA">
        <w:rPr>
          <w:sz w:val="24"/>
          <w:szCs w:val="24"/>
        </w:rPr>
        <w:t>.</w:t>
      </w:r>
    </w:p>
    <w:p w:rsidR="0000756F" w:rsidRPr="00B853CB" w:rsidRDefault="0091056B" w:rsidP="00E44B41">
      <w:pPr>
        <w:spacing w:line="360" w:lineRule="auto"/>
        <w:ind w:right="16" w:firstLine="720"/>
        <w:jc w:val="both"/>
        <w:rPr>
          <w:sz w:val="24"/>
          <w:szCs w:val="24"/>
        </w:rPr>
      </w:pPr>
      <w:r>
        <w:rPr>
          <w:sz w:val="24"/>
          <w:szCs w:val="24"/>
        </w:rPr>
        <w:t>(3</w:t>
      </w:r>
      <w:r w:rsidR="0000756F" w:rsidRPr="00435036">
        <w:rPr>
          <w:sz w:val="24"/>
          <w:szCs w:val="24"/>
        </w:rPr>
        <w:t xml:space="preserve">) В случай, че </w:t>
      </w:r>
      <w:r w:rsidR="0000756F" w:rsidRPr="000C3272">
        <w:rPr>
          <w:b/>
          <w:sz w:val="24"/>
          <w:szCs w:val="24"/>
        </w:rPr>
        <w:t>ВЪЗЛОЖИТЕЛЯТ</w:t>
      </w:r>
      <w:r w:rsidR="0000756F" w:rsidRPr="000C3272">
        <w:rPr>
          <w:sz w:val="24"/>
          <w:szCs w:val="24"/>
        </w:rPr>
        <w:t xml:space="preserve"> има забележк</w:t>
      </w:r>
      <w:r w:rsidR="006211F5">
        <w:rPr>
          <w:sz w:val="24"/>
          <w:szCs w:val="24"/>
        </w:rPr>
        <w:t>и по представения отчет по ал. 2</w:t>
      </w:r>
      <w:r w:rsidR="0000756F" w:rsidRPr="000C3272">
        <w:rPr>
          <w:sz w:val="24"/>
          <w:szCs w:val="24"/>
        </w:rPr>
        <w:t xml:space="preserve">, </w:t>
      </w:r>
      <w:r w:rsidR="0000756F" w:rsidRPr="000C3272">
        <w:rPr>
          <w:b/>
          <w:sz w:val="24"/>
          <w:szCs w:val="24"/>
        </w:rPr>
        <w:t>ВЪЗЛОЖИТЕЛЯТ</w:t>
      </w:r>
      <w:r w:rsidR="0000756F" w:rsidRPr="000C3272">
        <w:rPr>
          <w:sz w:val="24"/>
          <w:szCs w:val="24"/>
        </w:rPr>
        <w:t xml:space="preserve"> </w:t>
      </w:r>
      <w:r w:rsidR="001C4D20" w:rsidRPr="000C3272">
        <w:rPr>
          <w:sz w:val="24"/>
          <w:szCs w:val="24"/>
        </w:rPr>
        <w:t xml:space="preserve">може да откаже </w:t>
      </w:r>
      <w:r w:rsidR="0000756F" w:rsidRPr="000C3272">
        <w:rPr>
          <w:sz w:val="24"/>
          <w:szCs w:val="24"/>
        </w:rPr>
        <w:t xml:space="preserve">да го подпише. В този случай </w:t>
      </w:r>
      <w:r w:rsidR="0000756F" w:rsidRPr="009533BA">
        <w:rPr>
          <w:b/>
          <w:sz w:val="24"/>
          <w:szCs w:val="24"/>
        </w:rPr>
        <w:t>ВЪЗЛОЖИТЕЛЯТ</w:t>
      </w:r>
      <w:r w:rsidR="0000756F" w:rsidRPr="009533BA">
        <w:rPr>
          <w:sz w:val="24"/>
          <w:szCs w:val="24"/>
        </w:rPr>
        <w:t xml:space="preserve"> уведомява писмено </w:t>
      </w:r>
      <w:r w:rsidR="0000756F" w:rsidRPr="009533BA">
        <w:rPr>
          <w:b/>
          <w:sz w:val="24"/>
          <w:szCs w:val="24"/>
        </w:rPr>
        <w:t>ИЗПЪЛНИТЕЛЯ</w:t>
      </w:r>
      <w:r w:rsidR="0000756F" w:rsidRPr="009533BA">
        <w:rPr>
          <w:sz w:val="24"/>
          <w:szCs w:val="24"/>
        </w:rPr>
        <w:t xml:space="preserve"> и в срок до 10 (десет) работни дни от получаване на </w:t>
      </w:r>
      <w:r w:rsidR="0000756F" w:rsidRPr="009533BA">
        <w:rPr>
          <w:sz w:val="24"/>
          <w:szCs w:val="24"/>
        </w:rPr>
        <w:lastRenderedPageBreak/>
        <w:t xml:space="preserve">уведомлението, страните подписват </w:t>
      </w:r>
      <w:r w:rsidR="00F32245" w:rsidRPr="00BB579B">
        <w:rPr>
          <w:sz w:val="24"/>
          <w:szCs w:val="24"/>
        </w:rPr>
        <w:t xml:space="preserve">констативен </w:t>
      </w:r>
      <w:r w:rsidR="0000756F" w:rsidRPr="00615A58">
        <w:rPr>
          <w:sz w:val="24"/>
          <w:szCs w:val="24"/>
        </w:rPr>
        <w:t xml:space="preserve">протокол, в който се отразяват направените забележки и се определя срок за тяхното отстраняване. </w:t>
      </w:r>
      <w:r w:rsidR="002953CB" w:rsidRPr="00B853CB">
        <w:rPr>
          <w:sz w:val="24"/>
          <w:szCs w:val="24"/>
        </w:rPr>
        <w:t xml:space="preserve">В случай че </w:t>
      </w:r>
      <w:r w:rsidR="002953CB" w:rsidRPr="00B853CB">
        <w:rPr>
          <w:b/>
          <w:sz w:val="24"/>
          <w:szCs w:val="24"/>
        </w:rPr>
        <w:t>ИЗПЪЛНИТЕЛЯТ</w:t>
      </w:r>
      <w:r w:rsidR="002953CB" w:rsidRPr="00B853CB">
        <w:rPr>
          <w:sz w:val="24"/>
          <w:szCs w:val="24"/>
        </w:rPr>
        <w:t xml:space="preserve"> откаже да подпише констативния протокол </w:t>
      </w:r>
      <w:r w:rsidR="002953CB" w:rsidRPr="00B853CB">
        <w:rPr>
          <w:b/>
          <w:sz w:val="24"/>
          <w:szCs w:val="24"/>
        </w:rPr>
        <w:t>ВЪЗЛОЖИТЕЛЯТ</w:t>
      </w:r>
      <w:r w:rsidR="002953CB" w:rsidRPr="00B853CB">
        <w:rPr>
          <w:sz w:val="24"/>
          <w:szCs w:val="24"/>
        </w:rPr>
        <w:t xml:space="preserve"> има право сам да състави такъв протокол като съдържанието му е задължително за </w:t>
      </w:r>
      <w:r w:rsidR="002953CB" w:rsidRPr="00B853CB">
        <w:rPr>
          <w:b/>
          <w:sz w:val="24"/>
          <w:szCs w:val="24"/>
        </w:rPr>
        <w:t>ИЗПЪЛНИТЕЛЯ</w:t>
      </w:r>
      <w:r w:rsidR="002953CB" w:rsidRPr="00B853CB">
        <w:rPr>
          <w:sz w:val="24"/>
          <w:szCs w:val="24"/>
        </w:rPr>
        <w:t xml:space="preserve">. </w:t>
      </w:r>
      <w:r w:rsidR="0000756F" w:rsidRPr="00B853CB">
        <w:rPr>
          <w:sz w:val="24"/>
          <w:szCs w:val="24"/>
        </w:rPr>
        <w:t xml:space="preserve">Приемането се извършва след отстраняване на забележките в </w:t>
      </w:r>
      <w:r w:rsidR="002953CB" w:rsidRPr="00B853CB">
        <w:rPr>
          <w:sz w:val="24"/>
          <w:szCs w:val="24"/>
        </w:rPr>
        <w:t xml:space="preserve">установения </w:t>
      </w:r>
      <w:r w:rsidR="0000756F" w:rsidRPr="00B853CB">
        <w:rPr>
          <w:sz w:val="24"/>
          <w:szCs w:val="24"/>
        </w:rPr>
        <w:t>срок с подписването на коригиран отчет.</w:t>
      </w:r>
    </w:p>
    <w:p w:rsidR="0000756F" w:rsidRPr="00B853CB" w:rsidRDefault="0091056B" w:rsidP="00E44B41">
      <w:pPr>
        <w:spacing w:line="360" w:lineRule="auto"/>
        <w:ind w:right="16" w:firstLine="720"/>
        <w:jc w:val="both"/>
        <w:rPr>
          <w:sz w:val="24"/>
          <w:szCs w:val="24"/>
        </w:rPr>
      </w:pPr>
      <w:r>
        <w:rPr>
          <w:sz w:val="24"/>
          <w:szCs w:val="24"/>
        </w:rPr>
        <w:t>(4</w:t>
      </w:r>
      <w:r w:rsidR="0000756F" w:rsidRPr="00B853CB">
        <w:rPr>
          <w:sz w:val="24"/>
          <w:szCs w:val="24"/>
        </w:rPr>
        <w:t xml:space="preserve">) Ако забележките не бъдат отстранени в </w:t>
      </w:r>
      <w:r w:rsidR="002953CB" w:rsidRPr="00B853CB">
        <w:rPr>
          <w:sz w:val="24"/>
          <w:szCs w:val="24"/>
        </w:rPr>
        <w:t xml:space="preserve">установения </w:t>
      </w:r>
      <w:r w:rsidR="0000756F" w:rsidRPr="00B853CB">
        <w:rPr>
          <w:sz w:val="24"/>
          <w:szCs w:val="24"/>
        </w:rPr>
        <w:t xml:space="preserve">срок, </w:t>
      </w:r>
      <w:r w:rsidR="0000756F" w:rsidRPr="00B853CB">
        <w:rPr>
          <w:b/>
          <w:sz w:val="24"/>
          <w:szCs w:val="24"/>
        </w:rPr>
        <w:t xml:space="preserve">ВЪЗЛОЖИТЕЛЯТ </w:t>
      </w:r>
      <w:r w:rsidR="0000756F" w:rsidRPr="00B853CB">
        <w:rPr>
          <w:sz w:val="24"/>
          <w:szCs w:val="24"/>
        </w:rPr>
        <w:t>може да развали договора с едностранно уведомление, отправено до другата страна, без да дава допълнителен срок за изпълнение.</w:t>
      </w:r>
    </w:p>
    <w:p w:rsidR="00F01691" w:rsidRDefault="00F01691" w:rsidP="00E44B41">
      <w:pPr>
        <w:spacing w:line="360" w:lineRule="auto"/>
        <w:ind w:right="16"/>
        <w:rPr>
          <w:b/>
          <w:sz w:val="24"/>
          <w:szCs w:val="24"/>
          <w:lang w:val="en-US"/>
        </w:rPr>
      </w:pPr>
    </w:p>
    <w:p w:rsidR="00D47D23" w:rsidRPr="00B853CB" w:rsidRDefault="005E6474" w:rsidP="00E44B41">
      <w:pPr>
        <w:tabs>
          <w:tab w:val="left" w:pos="426"/>
          <w:tab w:val="left" w:pos="1136"/>
        </w:tabs>
        <w:spacing w:line="360" w:lineRule="auto"/>
        <w:ind w:right="16"/>
        <w:jc w:val="center"/>
        <w:rPr>
          <w:b/>
          <w:bCs/>
          <w:color w:val="000000"/>
          <w:sz w:val="24"/>
          <w:szCs w:val="26"/>
          <w:u w:val="single"/>
        </w:rPr>
      </w:pPr>
      <w:r>
        <w:rPr>
          <w:b/>
          <w:sz w:val="24"/>
          <w:szCs w:val="24"/>
          <w:u w:val="single"/>
          <w:lang w:val="en-US"/>
        </w:rPr>
        <w:t>VII</w:t>
      </w:r>
      <w:r w:rsidR="00D41679">
        <w:rPr>
          <w:b/>
          <w:sz w:val="24"/>
          <w:szCs w:val="24"/>
          <w:u w:val="single"/>
          <w:lang w:val="en-US"/>
        </w:rPr>
        <w:t>.</w:t>
      </w:r>
      <w:r w:rsidRPr="00B853CB">
        <w:rPr>
          <w:b/>
          <w:bCs/>
          <w:color w:val="000000"/>
          <w:sz w:val="24"/>
          <w:szCs w:val="26"/>
          <w:u w:val="single"/>
        </w:rPr>
        <w:t xml:space="preserve"> </w:t>
      </w:r>
      <w:r w:rsidR="00D47D23" w:rsidRPr="00B853CB">
        <w:rPr>
          <w:b/>
          <w:bCs/>
          <w:color w:val="000000"/>
          <w:sz w:val="24"/>
          <w:szCs w:val="26"/>
          <w:u w:val="single"/>
        </w:rPr>
        <w:t>САНКЦИИ ПРИ НЕИЗПЪЛНЕНИЕ</w:t>
      </w:r>
    </w:p>
    <w:p w:rsidR="00D47D23" w:rsidRPr="00B853CB" w:rsidRDefault="00D47D23" w:rsidP="00E44B41">
      <w:pPr>
        <w:numPr>
          <w:ilvl w:val="0"/>
          <w:numId w:val="42"/>
        </w:numPr>
        <w:tabs>
          <w:tab w:val="left" w:pos="1701"/>
        </w:tabs>
        <w:spacing w:line="360" w:lineRule="auto"/>
        <w:ind w:left="0" w:right="16" w:firstLine="709"/>
        <w:jc w:val="both"/>
        <w:rPr>
          <w:sz w:val="24"/>
          <w:szCs w:val="24"/>
        </w:rPr>
      </w:pPr>
      <w:r w:rsidRPr="00B853CB">
        <w:rPr>
          <w:sz w:val="24"/>
          <w:szCs w:val="24"/>
        </w:rPr>
        <w:t xml:space="preserve">При просрочване изпълнението на задълженията по този </w:t>
      </w:r>
      <w:r w:rsidR="00846126" w:rsidRPr="00B853CB">
        <w:rPr>
          <w:sz w:val="24"/>
          <w:szCs w:val="24"/>
        </w:rPr>
        <w:t>д</w:t>
      </w:r>
      <w:r w:rsidRPr="00B853CB">
        <w:rPr>
          <w:sz w:val="24"/>
          <w:szCs w:val="24"/>
        </w:rPr>
        <w:t xml:space="preserve">оговор, неизправната </w:t>
      </w:r>
      <w:r w:rsidR="00846126" w:rsidRPr="00B853CB">
        <w:rPr>
          <w:sz w:val="24"/>
          <w:szCs w:val="24"/>
        </w:rPr>
        <w:t>с</w:t>
      </w:r>
      <w:r w:rsidRPr="00B853CB">
        <w:rPr>
          <w:sz w:val="24"/>
          <w:szCs w:val="24"/>
        </w:rPr>
        <w:t xml:space="preserve">трана дължи на изправната неустойка в размер на 0,5 % (нула цяло и пет на сто) от стойността на забавеното изпълнение за всеки ден забава, но не повече от 10 % (десет на сто) </w:t>
      </w:r>
      <w:r w:rsidR="001C4D20" w:rsidRPr="00B853CB">
        <w:rPr>
          <w:sz w:val="24"/>
          <w:szCs w:val="24"/>
        </w:rPr>
        <w:t xml:space="preserve">от </w:t>
      </w:r>
      <w:r w:rsidRPr="00B853CB">
        <w:rPr>
          <w:sz w:val="24"/>
          <w:szCs w:val="24"/>
        </w:rPr>
        <w:t xml:space="preserve">тази </w:t>
      </w:r>
      <w:r w:rsidR="00A03B89">
        <w:rPr>
          <w:sz w:val="24"/>
          <w:szCs w:val="24"/>
        </w:rPr>
        <w:t>стойност</w:t>
      </w:r>
      <w:r w:rsidRPr="00B853CB">
        <w:rPr>
          <w:sz w:val="24"/>
          <w:szCs w:val="24"/>
        </w:rPr>
        <w:t>.</w:t>
      </w:r>
    </w:p>
    <w:p w:rsidR="00D47D23" w:rsidRPr="00B853CB" w:rsidRDefault="00D47D23" w:rsidP="00E44B41">
      <w:pPr>
        <w:numPr>
          <w:ilvl w:val="0"/>
          <w:numId w:val="42"/>
        </w:numPr>
        <w:tabs>
          <w:tab w:val="left" w:pos="1701"/>
        </w:tabs>
        <w:spacing w:line="360" w:lineRule="auto"/>
        <w:ind w:left="0" w:right="16" w:firstLine="709"/>
        <w:jc w:val="both"/>
        <w:rPr>
          <w:sz w:val="24"/>
          <w:szCs w:val="24"/>
        </w:rPr>
      </w:pPr>
      <w:r w:rsidRPr="00B853CB">
        <w:rPr>
          <w:sz w:val="24"/>
          <w:szCs w:val="24"/>
        </w:rPr>
        <w:t xml:space="preserve">При констатирано </w:t>
      </w:r>
      <w:r w:rsidRPr="00B853CB">
        <w:rPr>
          <w:color w:val="000000"/>
          <w:sz w:val="24"/>
          <w:szCs w:val="24"/>
        </w:rPr>
        <w:t xml:space="preserve">лошо или друго неточно или частично изпълнение </w:t>
      </w:r>
      <w:r w:rsidRPr="00B853CB">
        <w:rPr>
          <w:sz w:val="24"/>
          <w:szCs w:val="24"/>
        </w:rPr>
        <w:t xml:space="preserve">на услугите по този договор или при отклонение от изискванията на </w:t>
      </w:r>
      <w:r w:rsidRPr="00B853CB">
        <w:rPr>
          <w:b/>
          <w:sz w:val="24"/>
          <w:szCs w:val="24"/>
        </w:rPr>
        <w:t>ВЪЗЛОЖИТЕЛЯ</w:t>
      </w:r>
      <w:r w:rsidRPr="00B853CB">
        <w:rPr>
          <w:sz w:val="24"/>
          <w:szCs w:val="24"/>
        </w:rPr>
        <w:t>, посочени в:</w:t>
      </w:r>
    </w:p>
    <w:p w:rsidR="00166704" w:rsidRPr="00166704" w:rsidRDefault="00D41679" w:rsidP="00E44B41">
      <w:pPr>
        <w:pStyle w:val="ListParagraph"/>
        <w:rPr>
          <w:lang w:val="bg-BG"/>
        </w:rPr>
      </w:pPr>
      <w:r>
        <w:rPr>
          <w:lang w:val="en-US"/>
        </w:rPr>
        <w:t>1.</w:t>
      </w:r>
      <w:r w:rsidR="00166704">
        <w:rPr>
          <w:lang w:val="bg-BG"/>
        </w:rPr>
        <w:t xml:space="preserve"> </w:t>
      </w:r>
      <w:r w:rsidR="008775CF" w:rsidRPr="00A204C0">
        <w:rPr>
          <w:rFonts w:eastAsia="Calibri"/>
          <w:lang w:eastAsia="en-US"/>
        </w:rPr>
        <w:t xml:space="preserve">Техническа спецификация за абонаментно обслужване и функционално развитие на </w:t>
      </w:r>
      <w:r w:rsidR="008775CF">
        <w:rPr>
          <w:rFonts w:eastAsia="Calibri"/>
          <w:lang w:eastAsia="en-US"/>
        </w:rPr>
        <w:t xml:space="preserve">компоненти, включващи се в </w:t>
      </w:r>
      <w:r w:rsidR="008775CF">
        <w:rPr>
          <w:rFonts w:eastAsia="Calibri"/>
          <w:lang w:val="en-US" w:eastAsia="en-US"/>
        </w:rPr>
        <w:t>SWIFTN</w:t>
      </w:r>
      <w:r w:rsidR="00AE5E83">
        <w:rPr>
          <w:rFonts w:eastAsia="Calibri"/>
          <w:lang w:val="en-US" w:eastAsia="en-US"/>
        </w:rPr>
        <w:t>et</w:t>
      </w:r>
      <w:r w:rsidR="008775CF">
        <w:rPr>
          <w:rFonts w:eastAsia="Calibri"/>
          <w:lang w:val="en-US" w:eastAsia="en-US"/>
        </w:rPr>
        <w:t xml:space="preserve"> </w:t>
      </w:r>
      <w:r w:rsidR="008775CF">
        <w:rPr>
          <w:rFonts w:eastAsia="Calibri"/>
          <w:lang w:eastAsia="en-US"/>
        </w:rPr>
        <w:t>инфраструктурата на Българската народна банка</w:t>
      </w:r>
      <w:r w:rsidR="008775CF" w:rsidRPr="00A204C0">
        <w:rPr>
          <w:rFonts w:eastAsia="Calibri"/>
          <w:lang w:eastAsia="en-US"/>
        </w:rPr>
        <w:t xml:space="preserve"> – Приложение № 1</w:t>
      </w:r>
    </w:p>
    <w:p w:rsidR="00D47D23" w:rsidRPr="00B853CB" w:rsidRDefault="00D47D23" w:rsidP="00E44B41">
      <w:pPr>
        <w:shd w:val="clear" w:color="auto" w:fill="FFFFFF"/>
        <w:spacing w:line="360" w:lineRule="auto"/>
        <w:ind w:firstLine="709"/>
        <w:jc w:val="both"/>
        <w:rPr>
          <w:sz w:val="24"/>
          <w:szCs w:val="24"/>
        </w:rPr>
      </w:pPr>
      <w:r w:rsidRPr="00B853CB">
        <w:rPr>
          <w:sz w:val="24"/>
          <w:szCs w:val="24"/>
        </w:rPr>
        <w:t>или</w:t>
      </w:r>
    </w:p>
    <w:p w:rsidR="00D47D23" w:rsidRPr="00ED6E91" w:rsidRDefault="00166704" w:rsidP="00E44B41">
      <w:pPr>
        <w:shd w:val="clear" w:color="auto" w:fill="FFFFFF"/>
        <w:spacing w:line="360" w:lineRule="auto"/>
        <w:ind w:firstLine="720"/>
        <w:jc w:val="both"/>
        <w:rPr>
          <w:sz w:val="24"/>
          <w:szCs w:val="24"/>
          <w:lang w:val="en-US"/>
        </w:rPr>
      </w:pPr>
      <w:r>
        <w:rPr>
          <w:sz w:val="24"/>
          <w:szCs w:val="24"/>
        </w:rPr>
        <w:t>2</w:t>
      </w:r>
      <w:r w:rsidR="00D41679">
        <w:rPr>
          <w:sz w:val="24"/>
          <w:szCs w:val="24"/>
          <w:lang w:val="en-US"/>
        </w:rPr>
        <w:t>.</w:t>
      </w:r>
      <w:r w:rsidR="00846126" w:rsidRPr="00B853CB">
        <w:rPr>
          <w:sz w:val="24"/>
          <w:szCs w:val="24"/>
        </w:rPr>
        <w:t xml:space="preserve"> </w:t>
      </w:r>
      <w:r w:rsidR="00624518" w:rsidRPr="00B853CB">
        <w:rPr>
          <w:sz w:val="24"/>
          <w:szCs w:val="24"/>
        </w:rPr>
        <w:t>П</w:t>
      </w:r>
      <w:r w:rsidR="00D47D23" w:rsidRPr="00B853CB">
        <w:rPr>
          <w:sz w:val="24"/>
          <w:szCs w:val="24"/>
        </w:rPr>
        <w:t>исменото искане по чл. 4 от рамковото споразумение</w:t>
      </w:r>
      <w:r w:rsidR="00CE125B">
        <w:rPr>
          <w:sz w:val="24"/>
          <w:szCs w:val="24"/>
          <w:lang w:val="en-US"/>
        </w:rPr>
        <w:t>.</w:t>
      </w:r>
    </w:p>
    <w:p w:rsidR="00D47D23" w:rsidRDefault="00D47D23" w:rsidP="00E44B41">
      <w:pPr>
        <w:shd w:val="clear" w:color="auto" w:fill="FFFFFF"/>
        <w:spacing w:line="360" w:lineRule="auto"/>
        <w:ind w:firstLine="720"/>
        <w:jc w:val="both"/>
        <w:rPr>
          <w:sz w:val="24"/>
          <w:szCs w:val="24"/>
        </w:rPr>
      </w:pPr>
      <w:r w:rsidRPr="00B853CB">
        <w:rPr>
          <w:b/>
          <w:sz w:val="24"/>
          <w:szCs w:val="24"/>
        </w:rPr>
        <w:t>ВЪЗЛОЖИТЕЛЯТ</w:t>
      </w:r>
      <w:r w:rsidRPr="00B853CB">
        <w:rPr>
          <w:sz w:val="24"/>
          <w:szCs w:val="24"/>
        </w:rPr>
        <w:t xml:space="preserve"> има право да поиска от </w:t>
      </w:r>
      <w:r w:rsidRPr="00B853CB">
        <w:rPr>
          <w:b/>
          <w:sz w:val="24"/>
          <w:szCs w:val="24"/>
          <w:shd w:val="clear" w:color="auto" w:fill="FFFFFF"/>
          <w:lang w:eastAsia="ru-RU"/>
        </w:rPr>
        <w:t>ИЗПЪЛНИТЕЛЯ</w:t>
      </w:r>
      <w:r w:rsidRPr="00B853CB">
        <w:rPr>
          <w:sz w:val="24"/>
          <w:szCs w:val="24"/>
        </w:rPr>
        <w:t xml:space="preserve"> да изпълни изцяло и качествено съответните услуги, без да дължи допълнително възнаграждение за това. В случай че и п</w:t>
      </w:r>
      <w:r w:rsidR="00F427BD" w:rsidRPr="00B853CB">
        <w:rPr>
          <w:sz w:val="24"/>
          <w:szCs w:val="24"/>
        </w:rPr>
        <w:t>овторното изпълнение на услугите</w:t>
      </w:r>
      <w:r w:rsidRPr="00B853CB">
        <w:rPr>
          <w:sz w:val="24"/>
          <w:szCs w:val="24"/>
        </w:rPr>
        <w:t xml:space="preserve"> е неточно или </w:t>
      </w:r>
      <w:r w:rsidRPr="00B853CB">
        <w:rPr>
          <w:color w:val="000000"/>
          <w:sz w:val="24"/>
          <w:szCs w:val="24"/>
        </w:rPr>
        <w:t>некачествено,</w:t>
      </w:r>
      <w:r w:rsidRPr="00B853CB">
        <w:rPr>
          <w:sz w:val="24"/>
          <w:szCs w:val="24"/>
        </w:rPr>
        <w:t xml:space="preserve"> </w:t>
      </w:r>
      <w:r w:rsidRPr="00B853CB">
        <w:rPr>
          <w:b/>
          <w:sz w:val="24"/>
          <w:szCs w:val="24"/>
        </w:rPr>
        <w:t>ВЪЗЛОЖИТЕЛЯТ</w:t>
      </w:r>
      <w:r w:rsidRPr="00B853CB">
        <w:rPr>
          <w:sz w:val="24"/>
          <w:szCs w:val="24"/>
        </w:rPr>
        <w:t xml:space="preserve"> има право да задържи гаранцията за изпълнение и да развали договора. </w:t>
      </w:r>
    </w:p>
    <w:p w:rsidR="00D47D23" w:rsidRDefault="00D47D23" w:rsidP="00E44B41">
      <w:pPr>
        <w:numPr>
          <w:ilvl w:val="0"/>
          <w:numId w:val="42"/>
        </w:numPr>
        <w:tabs>
          <w:tab w:val="left" w:pos="1701"/>
        </w:tabs>
        <w:spacing w:line="360" w:lineRule="auto"/>
        <w:ind w:left="0" w:right="16" w:firstLine="709"/>
        <w:jc w:val="both"/>
        <w:rPr>
          <w:sz w:val="24"/>
          <w:szCs w:val="24"/>
        </w:rPr>
      </w:pPr>
      <w:r w:rsidRPr="00B853CB">
        <w:rPr>
          <w:sz w:val="24"/>
          <w:szCs w:val="24"/>
        </w:rPr>
        <w:t xml:space="preserve">При разваляне на </w:t>
      </w:r>
      <w:r w:rsidR="00846126" w:rsidRPr="00B853CB">
        <w:rPr>
          <w:sz w:val="24"/>
          <w:szCs w:val="24"/>
        </w:rPr>
        <w:t>д</w:t>
      </w:r>
      <w:r w:rsidRPr="00B853CB">
        <w:rPr>
          <w:sz w:val="24"/>
          <w:szCs w:val="24"/>
        </w:rPr>
        <w:t xml:space="preserve">оговора поради виновно неизпълнение на някоя от </w:t>
      </w:r>
      <w:r w:rsidR="00846126" w:rsidRPr="00B853CB">
        <w:rPr>
          <w:sz w:val="24"/>
          <w:szCs w:val="24"/>
        </w:rPr>
        <w:t>с</w:t>
      </w:r>
      <w:r w:rsidRPr="00B853CB">
        <w:rPr>
          <w:sz w:val="24"/>
          <w:szCs w:val="24"/>
        </w:rPr>
        <w:t xml:space="preserve">траните, виновната </w:t>
      </w:r>
      <w:r w:rsidR="00846126" w:rsidRPr="00B853CB">
        <w:rPr>
          <w:sz w:val="24"/>
          <w:szCs w:val="24"/>
        </w:rPr>
        <w:t>с</w:t>
      </w:r>
      <w:r w:rsidRPr="00B853CB">
        <w:rPr>
          <w:sz w:val="24"/>
          <w:szCs w:val="24"/>
        </w:rPr>
        <w:t>трана дължи неустойка в размер на 10 % (десет на сто) от стойността на договора</w:t>
      </w:r>
      <w:r w:rsidR="006211F5">
        <w:rPr>
          <w:sz w:val="24"/>
          <w:szCs w:val="24"/>
        </w:rPr>
        <w:t xml:space="preserve"> по чл. 5, ал. 5</w:t>
      </w:r>
      <w:r w:rsidRPr="00B853CB">
        <w:rPr>
          <w:sz w:val="24"/>
          <w:szCs w:val="24"/>
        </w:rPr>
        <w:t>.</w:t>
      </w:r>
    </w:p>
    <w:p w:rsidR="00D47D23" w:rsidRPr="007B4149" w:rsidRDefault="00D47D23" w:rsidP="00E44B41">
      <w:pPr>
        <w:numPr>
          <w:ilvl w:val="0"/>
          <w:numId w:val="42"/>
        </w:numPr>
        <w:tabs>
          <w:tab w:val="left" w:pos="1701"/>
        </w:tabs>
        <w:spacing w:line="360" w:lineRule="auto"/>
        <w:ind w:left="0" w:right="16" w:firstLine="709"/>
        <w:jc w:val="both"/>
        <w:rPr>
          <w:b/>
          <w:sz w:val="24"/>
        </w:rPr>
      </w:pPr>
      <w:r w:rsidRPr="00B853CB">
        <w:rPr>
          <w:b/>
          <w:sz w:val="24"/>
          <w:szCs w:val="24"/>
        </w:rPr>
        <w:t>ВЪЗЛОЖИТЕЛЯТ</w:t>
      </w:r>
      <w:r w:rsidRPr="00B853CB">
        <w:rPr>
          <w:sz w:val="24"/>
          <w:szCs w:val="24"/>
        </w:rPr>
        <w:t xml:space="preserve"> има право да удържи всяка дължима по този </w:t>
      </w:r>
      <w:r w:rsidR="00846126" w:rsidRPr="00B853CB">
        <w:rPr>
          <w:sz w:val="24"/>
          <w:szCs w:val="24"/>
        </w:rPr>
        <w:t>д</w:t>
      </w:r>
      <w:r w:rsidRPr="00B853CB">
        <w:rPr>
          <w:sz w:val="24"/>
          <w:szCs w:val="24"/>
        </w:rPr>
        <w:t xml:space="preserve">оговор неустойка чрез задържане на сума от </w:t>
      </w:r>
      <w:r w:rsidR="00846126" w:rsidRPr="00B853CB">
        <w:rPr>
          <w:sz w:val="24"/>
          <w:szCs w:val="24"/>
        </w:rPr>
        <w:t>г</w:t>
      </w:r>
      <w:r w:rsidRPr="00B853CB">
        <w:rPr>
          <w:sz w:val="24"/>
          <w:szCs w:val="24"/>
        </w:rPr>
        <w:t xml:space="preserve">аранцията за изпълнение, като уведоми писмено </w:t>
      </w:r>
      <w:r w:rsidR="00F427BD" w:rsidRPr="00B853CB">
        <w:rPr>
          <w:b/>
          <w:sz w:val="24"/>
          <w:szCs w:val="24"/>
          <w:shd w:val="clear" w:color="auto" w:fill="FFFFFF"/>
          <w:lang w:eastAsia="ru-RU"/>
        </w:rPr>
        <w:t>ИЗПЪЛНИТЕЛЯ</w:t>
      </w:r>
      <w:r w:rsidRPr="00B853CB">
        <w:rPr>
          <w:sz w:val="24"/>
          <w:szCs w:val="24"/>
        </w:rPr>
        <w:t xml:space="preserve"> за това.</w:t>
      </w:r>
    </w:p>
    <w:p w:rsidR="00D47D23" w:rsidRPr="00B853CB" w:rsidRDefault="00D47D23" w:rsidP="00E44B41">
      <w:pPr>
        <w:numPr>
          <w:ilvl w:val="0"/>
          <w:numId w:val="42"/>
        </w:numPr>
        <w:tabs>
          <w:tab w:val="left" w:pos="1701"/>
        </w:tabs>
        <w:spacing w:line="360" w:lineRule="auto"/>
        <w:ind w:left="0" w:right="16" w:firstLine="709"/>
        <w:jc w:val="both"/>
        <w:rPr>
          <w:sz w:val="24"/>
        </w:rPr>
      </w:pPr>
      <w:r w:rsidRPr="00B853CB">
        <w:rPr>
          <w:sz w:val="24"/>
        </w:rPr>
        <w:t xml:space="preserve">Плащането на неустойките, уговорени в този </w:t>
      </w:r>
      <w:r w:rsidR="00846126" w:rsidRPr="00B853CB">
        <w:rPr>
          <w:sz w:val="24"/>
        </w:rPr>
        <w:t>д</w:t>
      </w:r>
      <w:r w:rsidRPr="00B853CB">
        <w:rPr>
          <w:sz w:val="24"/>
        </w:rPr>
        <w:t xml:space="preserve">оговор, не ограничава </w:t>
      </w:r>
      <w:r w:rsidRPr="00B853CB">
        <w:rPr>
          <w:sz w:val="24"/>
        </w:rPr>
        <w:lastRenderedPageBreak/>
        <w:t xml:space="preserve">правото на изправната </w:t>
      </w:r>
      <w:r w:rsidR="00846126" w:rsidRPr="00B853CB">
        <w:rPr>
          <w:sz w:val="24"/>
        </w:rPr>
        <w:t>с</w:t>
      </w:r>
      <w:r w:rsidRPr="00B853CB">
        <w:rPr>
          <w:sz w:val="24"/>
        </w:rPr>
        <w:t>трана да търси реално изпълнение и/или обезщетение за понесени вреди и пропуснати ползи в по-голям размер, съгласно приложимото право.</w:t>
      </w:r>
    </w:p>
    <w:p w:rsidR="00F427BD" w:rsidRPr="00B853CB" w:rsidRDefault="00F427BD" w:rsidP="00E44B41">
      <w:pPr>
        <w:pStyle w:val="BodyTextIndent"/>
        <w:spacing w:after="0" w:line="360" w:lineRule="auto"/>
        <w:ind w:left="0" w:right="16" w:firstLine="720"/>
        <w:jc w:val="both"/>
        <w:rPr>
          <w:sz w:val="24"/>
          <w:szCs w:val="24"/>
        </w:rPr>
      </w:pPr>
    </w:p>
    <w:p w:rsidR="00F427BD" w:rsidRPr="00E9770D" w:rsidRDefault="00D41679" w:rsidP="00E44B41">
      <w:pPr>
        <w:tabs>
          <w:tab w:val="left" w:pos="426"/>
          <w:tab w:val="left" w:pos="1136"/>
        </w:tabs>
        <w:spacing w:line="360" w:lineRule="auto"/>
        <w:ind w:right="16"/>
        <w:jc w:val="center"/>
        <w:rPr>
          <w:b/>
          <w:sz w:val="24"/>
          <w:szCs w:val="24"/>
          <w:u w:val="single"/>
        </w:rPr>
      </w:pPr>
      <w:r>
        <w:rPr>
          <w:b/>
          <w:sz w:val="24"/>
          <w:szCs w:val="24"/>
          <w:u w:val="single"/>
          <w:lang w:val="en-US"/>
        </w:rPr>
        <w:t xml:space="preserve">VIII. </w:t>
      </w:r>
      <w:r w:rsidR="005B62F3" w:rsidRPr="00320365">
        <w:rPr>
          <w:b/>
          <w:sz w:val="24"/>
          <w:szCs w:val="24"/>
          <w:u w:val="single"/>
        </w:rPr>
        <w:t>ПРЕКРАТЯВАНЕ</w:t>
      </w:r>
      <w:r w:rsidR="006D5F10" w:rsidRPr="00320365">
        <w:rPr>
          <w:b/>
          <w:sz w:val="24"/>
          <w:szCs w:val="24"/>
          <w:u w:val="single"/>
        </w:rPr>
        <w:t xml:space="preserve"> НА ДОГОВОРА</w:t>
      </w:r>
    </w:p>
    <w:p w:rsidR="00F427BD" w:rsidRPr="00862942" w:rsidRDefault="00F427BD" w:rsidP="00E44B41">
      <w:pPr>
        <w:numPr>
          <w:ilvl w:val="0"/>
          <w:numId w:val="42"/>
        </w:numPr>
        <w:tabs>
          <w:tab w:val="left" w:pos="1701"/>
        </w:tabs>
        <w:spacing w:line="360" w:lineRule="auto"/>
        <w:ind w:left="0" w:right="16" w:firstLine="709"/>
        <w:jc w:val="both"/>
        <w:rPr>
          <w:sz w:val="24"/>
          <w:szCs w:val="24"/>
        </w:rPr>
      </w:pPr>
      <w:r w:rsidRPr="00862942">
        <w:rPr>
          <w:sz w:val="24"/>
          <w:szCs w:val="24"/>
        </w:rPr>
        <w:t xml:space="preserve"> (1) Този договор се прекратява:</w:t>
      </w:r>
    </w:p>
    <w:p w:rsidR="00F427BD" w:rsidRPr="002B353C" w:rsidRDefault="00F427BD" w:rsidP="00E44B41">
      <w:pPr>
        <w:keepLines/>
        <w:numPr>
          <w:ilvl w:val="0"/>
          <w:numId w:val="29"/>
        </w:numPr>
        <w:spacing w:line="360" w:lineRule="auto"/>
        <w:ind w:left="0" w:firstLine="709"/>
        <w:jc w:val="both"/>
        <w:rPr>
          <w:sz w:val="24"/>
          <w:szCs w:val="24"/>
        </w:rPr>
      </w:pPr>
      <w:r w:rsidRPr="002B353C">
        <w:rPr>
          <w:sz w:val="24"/>
          <w:szCs w:val="24"/>
        </w:rPr>
        <w:t>С изтичане на срока на договора или с достигане на максимално допустимата стойност на договора, в зависимост от това кое събитие настъпи по-рано;</w:t>
      </w:r>
    </w:p>
    <w:p w:rsidR="00F427BD" w:rsidRPr="001B5A38" w:rsidRDefault="00F427BD" w:rsidP="00E44B41">
      <w:pPr>
        <w:keepLines/>
        <w:widowControl/>
        <w:numPr>
          <w:ilvl w:val="0"/>
          <w:numId w:val="29"/>
        </w:numPr>
        <w:autoSpaceDE/>
        <w:autoSpaceDN/>
        <w:adjustRightInd/>
        <w:spacing w:line="360" w:lineRule="auto"/>
        <w:ind w:left="0" w:firstLine="709"/>
        <w:jc w:val="both"/>
        <w:rPr>
          <w:sz w:val="24"/>
          <w:szCs w:val="24"/>
        </w:rPr>
      </w:pPr>
      <w:r w:rsidRPr="001B5A38">
        <w:rPr>
          <w:sz w:val="24"/>
          <w:szCs w:val="24"/>
        </w:rPr>
        <w:t>С изпълнението на всички задължения на страните по договора;</w:t>
      </w:r>
    </w:p>
    <w:p w:rsidR="00F427BD" w:rsidRPr="000C3272" w:rsidRDefault="00F427BD" w:rsidP="00E44B41">
      <w:pPr>
        <w:keepLines/>
        <w:widowControl/>
        <w:numPr>
          <w:ilvl w:val="0"/>
          <w:numId w:val="29"/>
        </w:numPr>
        <w:autoSpaceDE/>
        <w:autoSpaceDN/>
        <w:adjustRightInd/>
        <w:spacing w:line="360" w:lineRule="auto"/>
        <w:ind w:left="0" w:firstLine="709"/>
        <w:jc w:val="both"/>
        <w:rPr>
          <w:sz w:val="24"/>
          <w:szCs w:val="24"/>
        </w:rPr>
      </w:pPr>
      <w:r w:rsidRPr="00435036">
        <w:rPr>
          <w:sz w:val="24"/>
          <w:szCs w:val="24"/>
        </w:rPr>
        <w:t>При настъпване на пълна обективна невъзможност за изпълнение на договора, за което обстоятелство засегнатата страна е длъжна да уведоми</w:t>
      </w:r>
      <w:r w:rsidRPr="000C3272">
        <w:rPr>
          <w:sz w:val="24"/>
          <w:szCs w:val="24"/>
        </w:rPr>
        <w:t xml:space="preserve"> другата страна в срок до 7 (седем) работни дни от настъпване на невъзможността и да представи доказателства; </w:t>
      </w:r>
    </w:p>
    <w:p w:rsidR="00BB579B" w:rsidRPr="009533BA" w:rsidRDefault="00F427BD" w:rsidP="00E44B41">
      <w:pPr>
        <w:keepLines/>
        <w:widowControl/>
        <w:numPr>
          <w:ilvl w:val="0"/>
          <w:numId w:val="29"/>
        </w:numPr>
        <w:autoSpaceDE/>
        <w:autoSpaceDN/>
        <w:adjustRightInd/>
        <w:spacing w:line="360" w:lineRule="auto"/>
        <w:ind w:left="0" w:firstLine="709"/>
        <w:jc w:val="both"/>
        <w:rPr>
          <w:sz w:val="24"/>
          <w:szCs w:val="24"/>
        </w:rPr>
      </w:pPr>
      <w:r w:rsidRPr="000C3272">
        <w:rPr>
          <w:sz w:val="24"/>
          <w:szCs w:val="24"/>
        </w:rPr>
        <w:t>При прекратяване на юридическо лице – страна по договора без правоприемство, по смисъла на законодателството на държавата, в която съответното ли</w:t>
      </w:r>
      <w:r w:rsidRPr="009533BA">
        <w:rPr>
          <w:sz w:val="24"/>
          <w:szCs w:val="24"/>
        </w:rPr>
        <w:t>це е установено;</w:t>
      </w:r>
    </w:p>
    <w:p w:rsidR="00BB579B" w:rsidRDefault="00BB579B" w:rsidP="00E44B41">
      <w:pPr>
        <w:keepLines/>
        <w:widowControl/>
        <w:autoSpaceDE/>
        <w:autoSpaceDN/>
        <w:adjustRightInd/>
        <w:spacing w:line="360" w:lineRule="auto"/>
        <w:ind w:firstLine="709"/>
        <w:jc w:val="both"/>
        <w:rPr>
          <w:sz w:val="24"/>
          <w:szCs w:val="24"/>
        </w:rPr>
      </w:pPr>
      <w:r>
        <w:rPr>
          <w:sz w:val="24"/>
          <w:szCs w:val="24"/>
        </w:rPr>
        <w:t xml:space="preserve">5. </w:t>
      </w:r>
      <w:r w:rsidR="00F427BD" w:rsidRPr="00BB579B">
        <w:rPr>
          <w:sz w:val="24"/>
          <w:szCs w:val="24"/>
        </w:rPr>
        <w:t xml:space="preserve">При условията по чл. 5, ал. 1, т. 3 от </w:t>
      </w:r>
      <w:r w:rsidRPr="00BB579B">
        <w:rPr>
          <w:sz w:val="24"/>
          <w:szCs w:val="24"/>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F427BD" w:rsidRPr="00BB579B" w:rsidRDefault="00BB579B" w:rsidP="00E44B41">
      <w:pPr>
        <w:keepLines/>
        <w:widowControl/>
        <w:autoSpaceDE/>
        <w:autoSpaceDN/>
        <w:adjustRightInd/>
        <w:spacing w:line="360" w:lineRule="auto"/>
        <w:ind w:firstLine="709"/>
        <w:jc w:val="both"/>
        <w:rPr>
          <w:sz w:val="24"/>
          <w:szCs w:val="24"/>
        </w:rPr>
      </w:pPr>
      <w:r>
        <w:rPr>
          <w:sz w:val="24"/>
          <w:szCs w:val="24"/>
        </w:rPr>
        <w:t xml:space="preserve">6. </w:t>
      </w:r>
      <w:r w:rsidR="00F427BD" w:rsidRPr="00BB579B">
        <w:rPr>
          <w:sz w:val="24"/>
          <w:szCs w:val="24"/>
        </w:rPr>
        <w:t xml:space="preserve">При </w:t>
      </w:r>
      <w:r w:rsidR="00B15588" w:rsidRPr="00BB579B">
        <w:rPr>
          <w:sz w:val="24"/>
          <w:szCs w:val="24"/>
        </w:rPr>
        <w:t xml:space="preserve">предсрочно </w:t>
      </w:r>
      <w:r w:rsidR="00F427BD" w:rsidRPr="00BB579B">
        <w:rPr>
          <w:sz w:val="24"/>
          <w:szCs w:val="24"/>
        </w:rPr>
        <w:t>прекратяване на рамковото споразумение след изтичане на срока по чл. 113, ал. 3</w:t>
      </w:r>
      <w:r w:rsidR="002E28C1" w:rsidRPr="00BB579B">
        <w:rPr>
          <w:sz w:val="24"/>
          <w:szCs w:val="24"/>
        </w:rPr>
        <w:t>, т. 1</w:t>
      </w:r>
      <w:r w:rsidR="00F427BD" w:rsidRPr="00BB579B">
        <w:rPr>
          <w:sz w:val="24"/>
          <w:szCs w:val="24"/>
        </w:rPr>
        <w:t xml:space="preserve"> от ЗОП ако срока на договора изтича повече от година след прекратяване на споразумението;</w:t>
      </w:r>
    </w:p>
    <w:p w:rsidR="00F427BD" w:rsidRPr="00BB579B" w:rsidRDefault="00F427BD" w:rsidP="00E44B41">
      <w:pPr>
        <w:keepLines/>
        <w:numPr>
          <w:ilvl w:val="0"/>
          <w:numId w:val="31"/>
        </w:numPr>
        <w:spacing w:line="360" w:lineRule="auto"/>
        <w:jc w:val="both"/>
        <w:rPr>
          <w:sz w:val="24"/>
          <w:szCs w:val="24"/>
        </w:rPr>
      </w:pPr>
      <w:r w:rsidRPr="00BB579B">
        <w:rPr>
          <w:sz w:val="24"/>
          <w:szCs w:val="24"/>
        </w:rPr>
        <w:t>Договорът може да бъде прекратен:</w:t>
      </w:r>
    </w:p>
    <w:p w:rsidR="00F427BD" w:rsidRPr="00BB579B" w:rsidRDefault="00F427BD" w:rsidP="007B4149">
      <w:pPr>
        <w:keepLines/>
        <w:numPr>
          <w:ilvl w:val="0"/>
          <w:numId w:val="32"/>
        </w:numPr>
        <w:spacing w:line="360" w:lineRule="auto"/>
        <w:ind w:left="0" w:firstLine="426"/>
        <w:jc w:val="both"/>
        <w:rPr>
          <w:sz w:val="24"/>
          <w:szCs w:val="24"/>
        </w:rPr>
      </w:pPr>
      <w:r w:rsidRPr="00BB579B">
        <w:rPr>
          <w:sz w:val="24"/>
          <w:szCs w:val="24"/>
        </w:rPr>
        <w:t xml:space="preserve">По взаимно съгласие на </w:t>
      </w:r>
      <w:r w:rsidR="00624518" w:rsidRPr="00BB579B">
        <w:rPr>
          <w:sz w:val="24"/>
          <w:szCs w:val="24"/>
        </w:rPr>
        <w:t>с</w:t>
      </w:r>
      <w:r w:rsidRPr="00BB579B">
        <w:rPr>
          <w:sz w:val="24"/>
          <w:szCs w:val="24"/>
        </w:rPr>
        <w:t>траните, изразено в писмена форма;</w:t>
      </w:r>
    </w:p>
    <w:p w:rsidR="00624518" w:rsidRPr="00615A58" w:rsidRDefault="00624518" w:rsidP="007B4149">
      <w:pPr>
        <w:keepLines/>
        <w:numPr>
          <w:ilvl w:val="0"/>
          <w:numId w:val="32"/>
        </w:numPr>
        <w:spacing w:line="360" w:lineRule="auto"/>
        <w:ind w:left="0" w:firstLine="426"/>
        <w:jc w:val="both"/>
        <w:rPr>
          <w:sz w:val="24"/>
          <w:szCs w:val="24"/>
        </w:rPr>
      </w:pPr>
      <w:r w:rsidRPr="00615A58">
        <w:rPr>
          <w:sz w:val="24"/>
          <w:szCs w:val="24"/>
        </w:rPr>
        <w:t>С достигане максимално допустимата стойност на рамковото споразумение;</w:t>
      </w:r>
    </w:p>
    <w:p w:rsidR="00F427BD" w:rsidRDefault="00F427BD" w:rsidP="007B4149">
      <w:pPr>
        <w:keepLines/>
        <w:numPr>
          <w:ilvl w:val="0"/>
          <w:numId w:val="32"/>
        </w:numPr>
        <w:spacing w:line="360" w:lineRule="auto"/>
        <w:ind w:left="0" w:firstLine="426"/>
        <w:jc w:val="both"/>
        <w:rPr>
          <w:sz w:val="24"/>
          <w:szCs w:val="24"/>
        </w:rPr>
      </w:pPr>
      <w:r w:rsidRPr="00B853CB">
        <w:rPr>
          <w:sz w:val="24"/>
          <w:szCs w:val="24"/>
        </w:rPr>
        <w:t xml:space="preserve">Когато за </w:t>
      </w:r>
      <w:r w:rsidRPr="00B853CB">
        <w:rPr>
          <w:b/>
          <w:sz w:val="24"/>
          <w:szCs w:val="24"/>
        </w:rPr>
        <w:t>ИЗПЪЛНИТЕЛЯ</w:t>
      </w:r>
      <w:r w:rsidRPr="00B853CB">
        <w:rPr>
          <w:sz w:val="24"/>
          <w:szCs w:val="24"/>
        </w:rPr>
        <w:t xml:space="preserve"> бъде открито производство по несъстоятелност или ликвидация – по искане на </w:t>
      </w:r>
      <w:r w:rsidRPr="00B853CB">
        <w:rPr>
          <w:b/>
          <w:sz w:val="24"/>
          <w:szCs w:val="24"/>
        </w:rPr>
        <w:t>ВЪЗЛОЖИТЕЛЯ</w:t>
      </w:r>
      <w:r w:rsidRPr="00B853CB">
        <w:rPr>
          <w:sz w:val="24"/>
          <w:szCs w:val="24"/>
        </w:rPr>
        <w:t>.</w:t>
      </w:r>
    </w:p>
    <w:p w:rsidR="00F427BD" w:rsidRPr="00B853CB" w:rsidRDefault="00F427BD" w:rsidP="00E44B41">
      <w:pPr>
        <w:numPr>
          <w:ilvl w:val="0"/>
          <w:numId w:val="42"/>
        </w:numPr>
        <w:tabs>
          <w:tab w:val="left" w:pos="1701"/>
        </w:tabs>
        <w:spacing w:line="360" w:lineRule="auto"/>
        <w:ind w:left="0" w:right="16" w:firstLine="709"/>
        <w:jc w:val="both"/>
        <w:rPr>
          <w:sz w:val="24"/>
          <w:szCs w:val="24"/>
        </w:rPr>
      </w:pPr>
      <w:r w:rsidRPr="00B853CB">
        <w:rPr>
          <w:sz w:val="24"/>
          <w:szCs w:val="24"/>
        </w:rPr>
        <w:t xml:space="preserve"> (1)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w:t>
      </w:r>
      <w:r w:rsidR="00F83E4C" w:rsidRPr="00B853CB">
        <w:rPr>
          <w:sz w:val="24"/>
          <w:szCs w:val="24"/>
        </w:rPr>
        <w:t>с</w:t>
      </w:r>
      <w:r w:rsidRPr="00B853CB">
        <w:rPr>
          <w:sz w:val="24"/>
          <w:szCs w:val="24"/>
        </w:rPr>
        <w:t>трана.</w:t>
      </w:r>
    </w:p>
    <w:p w:rsidR="00F427BD" w:rsidRPr="00B853CB" w:rsidRDefault="00F427BD" w:rsidP="00E44B41">
      <w:pPr>
        <w:keepLines/>
        <w:spacing w:line="360" w:lineRule="auto"/>
        <w:ind w:firstLine="720"/>
        <w:jc w:val="both"/>
        <w:rPr>
          <w:sz w:val="24"/>
          <w:szCs w:val="24"/>
        </w:rPr>
      </w:pPr>
      <w:r w:rsidRPr="00B853CB">
        <w:rPr>
          <w:sz w:val="24"/>
          <w:szCs w:val="24"/>
        </w:rPr>
        <w:t xml:space="preserve">(2) Страните ще считат за виновно неизпълнение на съществено задължение на </w:t>
      </w:r>
      <w:r w:rsidRPr="00B853CB">
        <w:rPr>
          <w:b/>
          <w:sz w:val="24"/>
          <w:szCs w:val="24"/>
        </w:rPr>
        <w:t xml:space="preserve">ИЗПЪЛНИТЕЛЯ </w:t>
      </w:r>
      <w:r w:rsidRPr="00B853CB">
        <w:rPr>
          <w:sz w:val="24"/>
          <w:szCs w:val="24"/>
        </w:rPr>
        <w:t xml:space="preserve">всеки от следните случаи: </w:t>
      </w:r>
    </w:p>
    <w:p w:rsidR="00F427BD" w:rsidRPr="00B853CB" w:rsidRDefault="00F427BD" w:rsidP="00E44B41">
      <w:pPr>
        <w:keepLines/>
        <w:widowControl/>
        <w:numPr>
          <w:ilvl w:val="0"/>
          <w:numId w:val="28"/>
        </w:numPr>
        <w:adjustRightInd/>
        <w:spacing w:line="360" w:lineRule="auto"/>
        <w:ind w:left="0" w:firstLine="709"/>
        <w:jc w:val="both"/>
        <w:rPr>
          <w:sz w:val="24"/>
          <w:szCs w:val="24"/>
        </w:rPr>
      </w:pPr>
      <w:r w:rsidRPr="00B853CB">
        <w:rPr>
          <w:b/>
          <w:sz w:val="24"/>
          <w:szCs w:val="24"/>
        </w:rPr>
        <w:lastRenderedPageBreak/>
        <w:t>ИЗПЪЛНИТЕЛЯТ</w:t>
      </w:r>
      <w:r w:rsidRPr="00B853CB">
        <w:rPr>
          <w:sz w:val="24"/>
          <w:szCs w:val="24"/>
        </w:rPr>
        <w:t xml:space="preserve"> е прекратил изпълнението на задълженията си по договора за повече от 20 (двадесет) календарни дни;</w:t>
      </w:r>
    </w:p>
    <w:p w:rsidR="00F427BD" w:rsidRPr="00B853CB" w:rsidRDefault="00F427BD" w:rsidP="00E44B41">
      <w:pPr>
        <w:keepLines/>
        <w:widowControl/>
        <w:numPr>
          <w:ilvl w:val="0"/>
          <w:numId w:val="28"/>
        </w:numPr>
        <w:adjustRightInd/>
        <w:spacing w:line="360" w:lineRule="auto"/>
        <w:ind w:left="0" w:firstLine="709"/>
        <w:jc w:val="both"/>
        <w:rPr>
          <w:sz w:val="24"/>
          <w:szCs w:val="24"/>
        </w:rPr>
      </w:pPr>
      <w:r w:rsidRPr="00B853CB">
        <w:rPr>
          <w:b/>
          <w:sz w:val="24"/>
          <w:szCs w:val="24"/>
        </w:rPr>
        <w:t>ИЗПЪЛНИТЕЛЯТ</w:t>
      </w:r>
      <w:r w:rsidRPr="00B853CB">
        <w:rPr>
          <w:sz w:val="24"/>
          <w:szCs w:val="24"/>
        </w:rPr>
        <w:t xml:space="preserve"> е допуснал съществено отклонение от условията за изпълнение на  договора.</w:t>
      </w:r>
    </w:p>
    <w:p w:rsidR="00F427BD" w:rsidRDefault="00F427BD" w:rsidP="00E44B41">
      <w:pPr>
        <w:keepLines/>
        <w:spacing w:line="360" w:lineRule="auto"/>
        <w:jc w:val="both"/>
        <w:rPr>
          <w:sz w:val="24"/>
          <w:szCs w:val="24"/>
        </w:rPr>
      </w:pPr>
      <w:r w:rsidRPr="00B853CB" w:rsidDel="001A6D87">
        <w:rPr>
          <w:sz w:val="24"/>
          <w:szCs w:val="24"/>
        </w:rPr>
        <w:t xml:space="preserve"> </w:t>
      </w:r>
      <w:r w:rsidRPr="00B853CB">
        <w:rPr>
          <w:sz w:val="24"/>
          <w:szCs w:val="24"/>
        </w:rPr>
        <w:tab/>
        <w:t>(3)</w:t>
      </w:r>
      <w:r w:rsidRPr="00B853CB">
        <w:rPr>
          <w:b/>
          <w:sz w:val="24"/>
          <w:szCs w:val="24"/>
        </w:rPr>
        <w:t xml:space="preserve"> ВЪЗЛОЖИТЕЛЯТ</w:t>
      </w:r>
      <w:r w:rsidRPr="00B853CB">
        <w:rPr>
          <w:sz w:val="24"/>
          <w:szCs w:val="24"/>
        </w:rPr>
        <w:t xml:space="preserve"> може да развали договора само с писмено уведомление до </w:t>
      </w:r>
      <w:r w:rsidRPr="00B853CB">
        <w:rPr>
          <w:b/>
          <w:sz w:val="24"/>
          <w:szCs w:val="24"/>
        </w:rPr>
        <w:t>ИЗПЪЛНИТЕЛЯ</w:t>
      </w:r>
      <w:r w:rsidRPr="00B853CB">
        <w:rPr>
          <w:sz w:val="24"/>
          <w:szCs w:val="24"/>
        </w:rPr>
        <w:t xml:space="preserve"> и без да му даде допълнителен срок за изпълнение, ако поради забава на </w:t>
      </w:r>
      <w:r w:rsidRPr="00B853CB">
        <w:rPr>
          <w:b/>
          <w:sz w:val="24"/>
          <w:szCs w:val="24"/>
        </w:rPr>
        <w:t>ИЗПЪЛНИТЕЛЯ</w:t>
      </w:r>
      <w:r w:rsidRPr="00B853CB">
        <w:rPr>
          <w:sz w:val="24"/>
          <w:szCs w:val="24"/>
        </w:rPr>
        <w:t xml:space="preserve"> то е станало безполезно или ако задължението е трябвало да се изпълни непременно в уговореното време.</w:t>
      </w:r>
    </w:p>
    <w:p w:rsidR="00F427BD" w:rsidRDefault="00F427BD" w:rsidP="00E44B41">
      <w:pPr>
        <w:numPr>
          <w:ilvl w:val="0"/>
          <w:numId w:val="42"/>
        </w:numPr>
        <w:tabs>
          <w:tab w:val="left" w:pos="1701"/>
        </w:tabs>
        <w:spacing w:line="360" w:lineRule="auto"/>
        <w:ind w:left="0" w:right="16" w:firstLine="709"/>
        <w:jc w:val="both"/>
        <w:rPr>
          <w:sz w:val="24"/>
          <w:szCs w:val="24"/>
          <w:lang w:eastAsia="en-US"/>
        </w:rPr>
      </w:pPr>
      <w:r w:rsidRPr="00B853CB">
        <w:rPr>
          <w:b/>
          <w:sz w:val="24"/>
          <w:szCs w:val="24"/>
          <w:lang w:eastAsia="en-US"/>
        </w:rPr>
        <w:t>ВЪЗЛОЖИТЕЛЯТ</w:t>
      </w:r>
      <w:r w:rsidRPr="00B853CB">
        <w:rPr>
          <w:sz w:val="24"/>
          <w:szCs w:val="24"/>
          <w:lang w:eastAsia="en-US"/>
        </w:rPr>
        <w:t xml:space="preserve"> прекратява договора в случаите по чл. 118, ал. 1 от ЗОП, без да дължи обезщетение на </w:t>
      </w:r>
      <w:r w:rsidRPr="00B853CB">
        <w:rPr>
          <w:b/>
          <w:sz w:val="24"/>
          <w:szCs w:val="24"/>
          <w:lang w:eastAsia="en-US"/>
        </w:rPr>
        <w:t>ИЗПЪЛНИТЕЛЯ</w:t>
      </w:r>
      <w:r w:rsidRPr="00B853CB">
        <w:rPr>
          <w:sz w:val="24"/>
          <w:szCs w:val="24"/>
          <w:lang w:eastAsia="en-US"/>
        </w:rPr>
        <w:t xml:space="preserve"> за претърпени от прекратяването на </w:t>
      </w:r>
      <w:r w:rsidR="00624518" w:rsidRPr="00B853CB">
        <w:rPr>
          <w:sz w:val="24"/>
          <w:szCs w:val="24"/>
          <w:lang w:eastAsia="en-US"/>
        </w:rPr>
        <w:t>д</w:t>
      </w:r>
      <w:r w:rsidRPr="00B853CB">
        <w:rPr>
          <w:sz w:val="24"/>
          <w:szCs w:val="24"/>
          <w:lang w:eastAsia="en-US"/>
        </w:rPr>
        <w:t>оговора вреди, освен ако прекратяването е на основание чл. 118, ал. 1, т. 1 от ЗОП.</w:t>
      </w:r>
    </w:p>
    <w:p w:rsidR="00F01691" w:rsidRPr="00B853CB" w:rsidRDefault="00BB579B" w:rsidP="00E44B41">
      <w:pPr>
        <w:numPr>
          <w:ilvl w:val="0"/>
          <w:numId w:val="42"/>
        </w:numPr>
        <w:tabs>
          <w:tab w:val="left" w:pos="1701"/>
        </w:tabs>
        <w:spacing w:line="360" w:lineRule="auto"/>
        <w:ind w:left="0" w:right="16" w:firstLine="709"/>
        <w:jc w:val="both"/>
        <w:rPr>
          <w:sz w:val="24"/>
          <w:szCs w:val="24"/>
        </w:rPr>
      </w:pPr>
      <w:r>
        <w:rPr>
          <w:b/>
          <w:sz w:val="24"/>
          <w:szCs w:val="24"/>
        </w:rPr>
        <w:t xml:space="preserve"> </w:t>
      </w:r>
      <w:r w:rsidRPr="00AE5E83">
        <w:rPr>
          <w:sz w:val="24"/>
          <w:szCs w:val="24"/>
        </w:rPr>
        <w:t>(1)</w:t>
      </w:r>
      <w:r w:rsidR="00F427BD" w:rsidRPr="00BB579B">
        <w:rPr>
          <w:b/>
          <w:sz w:val="24"/>
          <w:szCs w:val="24"/>
        </w:rPr>
        <w:t xml:space="preserve"> </w:t>
      </w:r>
      <w:r w:rsidR="00F427BD" w:rsidRPr="00BB579B">
        <w:rPr>
          <w:sz w:val="24"/>
          <w:szCs w:val="24"/>
        </w:rPr>
        <w:t xml:space="preserve">Прекратяване на настоящия договор не води до прекратяване на рамково споразумение № ………./………… и не прекратява правото на </w:t>
      </w:r>
      <w:r w:rsidR="00ED67CE" w:rsidRPr="00615A58">
        <w:rPr>
          <w:b/>
          <w:sz w:val="24"/>
          <w:szCs w:val="24"/>
        </w:rPr>
        <w:t>ВЪЗЛОЖИТЕЛЯ</w:t>
      </w:r>
      <w:r w:rsidR="00F427BD" w:rsidRPr="00B853CB">
        <w:rPr>
          <w:sz w:val="24"/>
          <w:szCs w:val="24"/>
        </w:rPr>
        <w:t xml:space="preserve"> да сключва други договори за извършване на </w:t>
      </w:r>
      <w:r w:rsidR="00F83E4C" w:rsidRPr="00B853CB">
        <w:rPr>
          <w:sz w:val="24"/>
          <w:szCs w:val="24"/>
        </w:rPr>
        <w:t xml:space="preserve">абонаментно обслужване </w:t>
      </w:r>
      <w:r w:rsidR="00F427BD" w:rsidRPr="00B853CB">
        <w:rPr>
          <w:sz w:val="24"/>
          <w:szCs w:val="24"/>
        </w:rPr>
        <w:t xml:space="preserve">на </w:t>
      </w:r>
      <w:r w:rsidR="00A01399">
        <w:rPr>
          <w:color w:val="000000"/>
          <w:spacing w:val="-1"/>
          <w:sz w:val="24"/>
          <w:szCs w:val="24"/>
        </w:rPr>
        <w:t>SWIFTN</w:t>
      </w:r>
      <w:r w:rsidR="00AE5E83">
        <w:rPr>
          <w:color w:val="000000"/>
          <w:spacing w:val="-1"/>
          <w:sz w:val="24"/>
          <w:szCs w:val="24"/>
        </w:rPr>
        <w:t>et</w:t>
      </w:r>
      <w:r w:rsidR="00F427BD" w:rsidRPr="00B853CB">
        <w:rPr>
          <w:sz w:val="24"/>
          <w:szCs w:val="24"/>
        </w:rPr>
        <w:t xml:space="preserve"> въз основа на същото рамково споразумение. </w:t>
      </w:r>
    </w:p>
    <w:p w:rsidR="00F427BD" w:rsidRPr="00BB579B" w:rsidRDefault="00BB579B" w:rsidP="00E44B41">
      <w:pPr>
        <w:keepLines/>
        <w:spacing w:line="360" w:lineRule="auto"/>
        <w:ind w:firstLine="720"/>
        <w:jc w:val="both"/>
        <w:rPr>
          <w:sz w:val="24"/>
          <w:szCs w:val="24"/>
        </w:rPr>
      </w:pPr>
      <w:r>
        <w:rPr>
          <w:sz w:val="24"/>
          <w:szCs w:val="24"/>
        </w:rPr>
        <w:t xml:space="preserve">(2) </w:t>
      </w:r>
      <w:r w:rsidR="00F427BD" w:rsidRPr="00BB579B">
        <w:rPr>
          <w:sz w:val="24"/>
          <w:szCs w:val="24"/>
        </w:rPr>
        <w:t xml:space="preserve">Във всички случаи на прекратяване на </w:t>
      </w:r>
      <w:r w:rsidR="00F83E4C" w:rsidRPr="00BB579B">
        <w:rPr>
          <w:sz w:val="24"/>
          <w:szCs w:val="24"/>
        </w:rPr>
        <w:t>д</w:t>
      </w:r>
      <w:r w:rsidR="00F427BD" w:rsidRPr="00BB579B">
        <w:rPr>
          <w:sz w:val="24"/>
          <w:szCs w:val="24"/>
        </w:rPr>
        <w:t>оговора:</w:t>
      </w:r>
    </w:p>
    <w:p w:rsidR="00F427BD" w:rsidRPr="00B853CB" w:rsidRDefault="00B425DE" w:rsidP="00E44B41">
      <w:pPr>
        <w:pStyle w:val="ListParagraph"/>
      </w:pPr>
      <w:r w:rsidRPr="00AE5E83">
        <w:rPr>
          <w:lang w:val="bg-BG"/>
        </w:rPr>
        <w:t>1.</w:t>
      </w:r>
      <w:r>
        <w:rPr>
          <w:b/>
          <w:lang w:val="bg-BG"/>
        </w:rPr>
        <w:t xml:space="preserve"> </w:t>
      </w:r>
      <w:r w:rsidR="00F427BD" w:rsidRPr="00BB579B">
        <w:rPr>
          <w:b/>
        </w:rPr>
        <w:t>ВЪЗЛОЖИТЕЛЯТ</w:t>
      </w:r>
      <w:r w:rsidR="00F427BD" w:rsidRPr="00BB579B">
        <w:t xml:space="preserve"> и </w:t>
      </w:r>
      <w:r w:rsidR="00860595" w:rsidRPr="00BB579B">
        <w:rPr>
          <w:b/>
          <w:lang w:eastAsia="en-US"/>
        </w:rPr>
        <w:t>ИЗПЪЛНИТЕЛЯ</w:t>
      </w:r>
      <w:r w:rsidR="00F427BD" w:rsidRPr="00BB579B">
        <w:rPr>
          <w:b/>
        </w:rPr>
        <w:t>Т</w:t>
      </w:r>
      <w:r w:rsidR="00F427BD" w:rsidRPr="00615A58">
        <w:t xml:space="preserve"> съставят констативен протокол за извършената към момента на прекратяване работа и размера на евентуално дължимите плащан</w:t>
      </w:r>
      <w:r w:rsidR="00F427BD" w:rsidRPr="00B853CB">
        <w:t>ия; и</w:t>
      </w:r>
    </w:p>
    <w:p w:rsidR="00F427BD" w:rsidRDefault="00B425DE" w:rsidP="00E44B41">
      <w:pPr>
        <w:pStyle w:val="ListParagraph"/>
      </w:pPr>
      <w:r w:rsidRPr="00AE5E83">
        <w:rPr>
          <w:lang w:val="bg-BG" w:eastAsia="en-US"/>
        </w:rPr>
        <w:t>2.</w:t>
      </w:r>
      <w:r>
        <w:rPr>
          <w:b/>
          <w:lang w:val="bg-BG" w:eastAsia="en-US"/>
        </w:rPr>
        <w:t xml:space="preserve"> </w:t>
      </w:r>
      <w:r w:rsidR="00860595" w:rsidRPr="00B853CB">
        <w:rPr>
          <w:b/>
          <w:lang w:eastAsia="en-US"/>
        </w:rPr>
        <w:t>ИЗПЪЛНИТЕЛЯ</w:t>
      </w:r>
      <w:r w:rsidR="00F427BD" w:rsidRPr="00B853CB">
        <w:rPr>
          <w:b/>
        </w:rPr>
        <w:t>Т</w:t>
      </w:r>
      <w:r w:rsidR="00F427BD" w:rsidRPr="00B853CB">
        <w:t xml:space="preserve"> се задължава</w:t>
      </w:r>
      <w:r w:rsidR="00F427BD" w:rsidRPr="00320365">
        <w:t xml:space="preserve"> да преустанови предоставянето на </w:t>
      </w:r>
      <w:r w:rsidR="00F83E4C" w:rsidRPr="00320365">
        <w:t>у</w:t>
      </w:r>
      <w:r w:rsidR="00F427BD" w:rsidRPr="00862942">
        <w:t xml:space="preserve">слугите, с изключение на такива дейности, каквито може да бъдат необходими и поискани от </w:t>
      </w:r>
      <w:r w:rsidR="00F427BD" w:rsidRPr="00862942">
        <w:rPr>
          <w:b/>
        </w:rPr>
        <w:t>ВЪЗЛОЖИТЕЛЯ</w:t>
      </w:r>
      <w:r w:rsidR="00F427BD" w:rsidRPr="00862942">
        <w:t xml:space="preserve">; </w:t>
      </w:r>
    </w:p>
    <w:p w:rsidR="00F427BD" w:rsidRPr="002B353C" w:rsidRDefault="00F427BD" w:rsidP="00E44B41">
      <w:pPr>
        <w:numPr>
          <w:ilvl w:val="0"/>
          <w:numId w:val="42"/>
        </w:numPr>
        <w:tabs>
          <w:tab w:val="left" w:pos="1701"/>
        </w:tabs>
        <w:spacing w:line="360" w:lineRule="auto"/>
        <w:ind w:left="0" w:right="16" w:firstLine="709"/>
        <w:jc w:val="both"/>
        <w:rPr>
          <w:sz w:val="24"/>
          <w:szCs w:val="24"/>
        </w:rPr>
      </w:pPr>
      <w:r w:rsidRPr="00862942">
        <w:rPr>
          <w:sz w:val="24"/>
          <w:szCs w:val="24"/>
        </w:rPr>
        <w:t xml:space="preserve">При предсрочно прекратяване на </w:t>
      </w:r>
      <w:r w:rsidR="00F83E4C" w:rsidRPr="00862942">
        <w:rPr>
          <w:sz w:val="24"/>
          <w:szCs w:val="24"/>
        </w:rPr>
        <w:t>д</w:t>
      </w:r>
      <w:r w:rsidRPr="00862942">
        <w:rPr>
          <w:sz w:val="24"/>
          <w:szCs w:val="24"/>
        </w:rPr>
        <w:t xml:space="preserve">оговора, </w:t>
      </w:r>
      <w:r w:rsidRPr="00862942">
        <w:rPr>
          <w:b/>
          <w:sz w:val="24"/>
          <w:szCs w:val="24"/>
        </w:rPr>
        <w:t>ВЪЗЛОЖИТЕЛЯТ</w:t>
      </w:r>
      <w:r w:rsidRPr="00862942">
        <w:rPr>
          <w:sz w:val="24"/>
          <w:szCs w:val="24"/>
        </w:rPr>
        <w:t xml:space="preserve"> е длъжен да заплати на </w:t>
      </w:r>
      <w:r w:rsidR="001F3693" w:rsidRPr="00862942">
        <w:rPr>
          <w:b/>
          <w:sz w:val="24"/>
          <w:szCs w:val="24"/>
          <w:lang w:eastAsia="en-US"/>
        </w:rPr>
        <w:t>ИЗПЪЛНИТЕЛЯ</w:t>
      </w:r>
      <w:r w:rsidRPr="00862942">
        <w:rPr>
          <w:sz w:val="24"/>
          <w:szCs w:val="24"/>
        </w:rPr>
        <w:t xml:space="preserve"> реално изпълнените и приети по установения ред </w:t>
      </w:r>
      <w:r w:rsidR="00F83E4C" w:rsidRPr="002B353C">
        <w:rPr>
          <w:sz w:val="24"/>
          <w:szCs w:val="24"/>
        </w:rPr>
        <w:t>у</w:t>
      </w:r>
      <w:r w:rsidRPr="002B353C">
        <w:rPr>
          <w:sz w:val="24"/>
          <w:szCs w:val="24"/>
        </w:rPr>
        <w:t xml:space="preserve">слуги. </w:t>
      </w:r>
    </w:p>
    <w:p w:rsidR="001F3693" w:rsidRPr="001B5A38" w:rsidRDefault="001F3693" w:rsidP="00E44B41">
      <w:pPr>
        <w:spacing w:line="360" w:lineRule="auto"/>
        <w:ind w:firstLine="720"/>
        <w:jc w:val="both"/>
        <w:rPr>
          <w:sz w:val="24"/>
          <w:szCs w:val="24"/>
        </w:rPr>
      </w:pPr>
    </w:p>
    <w:p w:rsidR="00F427BD" w:rsidRPr="00AB70E6" w:rsidRDefault="0030708B" w:rsidP="00E44B41">
      <w:pPr>
        <w:spacing w:line="360" w:lineRule="auto"/>
        <w:jc w:val="center"/>
        <w:rPr>
          <w:sz w:val="24"/>
          <w:szCs w:val="24"/>
        </w:rPr>
      </w:pPr>
      <w:r w:rsidRPr="00AB70E6">
        <w:rPr>
          <w:b/>
          <w:i/>
          <w:sz w:val="24"/>
          <w:szCs w:val="24"/>
          <w:u w:val="single"/>
        </w:rPr>
        <w:t>VIII.А.</w:t>
      </w:r>
      <w:r w:rsidRPr="00AB70E6">
        <w:rPr>
          <w:b/>
          <w:sz w:val="24"/>
          <w:szCs w:val="24"/>
          <w:u w:val="single"/>
        </w:rPr>
        <w:t xml:space="preserve"> </w:t>
      </w:r>
      <w:r w:rsidR="00F427BD" w:rsidRPr="00AB70E6">
        <w:rPr>
          <w:b/>
          <w:i/>
          <w:sz w:val="24"/>
          <w:szCs w:val="24"/>
          <w:u w:val="single"/>
        </w:rPr>
        <w:t>ДОГОВОР ЗА ПОДИЗПЪЛНЕНИЕ</w:t>
      </w:r>
      <w:r w:rsidR="00F427BD" w:rsidRPr="00AB70E6">
        <w:rPr>
          <w:sz w:val="24"/>
          <w:szCs w:val="24"/>
          <w:u w:val="single"/>
        </w:rPr>
        <w:t xml:space="preserve"> </w:t>
      </w:r>
      <w:r w:rsidR="00F427BD" w:rsidRPr="00AB70E6">
        <w:rPr>
          <w:i/>
          <w:sz w:val="24"/>
          <w:szCs w:val="24"/>
          <w:u w:val="single"/>
        </w:rPr>
        <w:t>(</w:t>
      </w:r>
      <w:r w:rsidR="00F427BD" w:rsidRPr="00AB70E6">
        <w:rPr>
          <w:i/>
          <w:sz w:val="24"/>
          <w:szCs w:val="24"/>
        </w:rPr>
        <w:t>когато е приложимо)</w:t>
      </w:r>
    </w:p>
    <w:p w:rsidR="006D7F6E" w:rsidRPr="00F36C26" w:rsidRDefault="00342DAE" w:rsidP="00E44B41">
      <w:pPr>
        <w:spacing w:line="360" w:lineRule="auto"/>
        <w:ind w:firstLine="708"/>
        <w:jc w:val="both"/>
        <w:rPr>
          <w:b/>
          <w:i/>
          <w:sz w:val="24"/>
          <w:szCs w:val="24"/>
          <w:lang w:eastAsia="en-US"/>
        </w:rPr>
      </w:pPr>
      <w:r w:rsidRPr="00F36C26">
        <w:rPr>
          <w:b/>
          <w:i/>
          <w:sz w:val="24"/>
          <w:szCs w:val="24"/>
        </w:rPr>
        <w:t>Чл. 3</w:t>
      </w:r>
      <w:r w:rsidR="00C84904" w:rsidRPr="00F36C26">
        <w:rPr>
          <w:b/>
          <w:i/>
          <w:sz w:val="24"/>
          <w:szCs w:val="24"/>
        </w:rPr>
        <w:t>9</w:t>
      </w:r>
      <w:r w:rsidR="001F3693" w:rsidRPr="00F36C26">
        <w:rPr>
          <w:b/>
          <w:i/>
          <w:sz w:val="24"/>
          <w:szCs w:val="24"/>
        </w:rPr>
        <w:t>а</w:t>
      </w:r>
      <w:r w:rsidR="00CE125B">
        <w:rPr>
          <w:b/>
          <w:i/>
          <w:sz w:val="24"/>
          <w:szCs w:val="24"/>
          <w:lang w:val="en-US"/>
        </w:rPr>
        <w:t>.</w:t>
      </w:r>
      <w:r w:rsidR="00F427BD" w:rsidRPr="00F36C26">
        <w:rPr>
          <w:i/>
          <w:sz w:val="24"/>
          <w:szCs w:val="24"/>
        </w:rPr>
        <w:t xml:space="preserve"> (1) </w:t>
      </w:r>
      <w:r w:rsidR="006D7F6E" w:rsidRPr="00F36C26">
        <w:rPr>
          <w:i/>
          <w:sz w:val="24"/>
          <w:szCs w:val="24"/>
        </w:rPr>
        <w:t xml:space="preserve">В срок до 3 (три) дни от сключването на договор за подизпълнение или на допълнително споразумение за замяна на посочен в офертата подизпълнител </w:t>
      </w:r>
      <w:r w:rsidR="006D7F6E" w:rsidRPr="00F36C26">
        <w:rPr>
          <w:b/>
          <w:i/>
          <w:sz w:val="24"/>
          <w:szCs w:val="24"/>
          <w:lang w:eastAsia="en-US"/>
        </w:rPr>
        <w:t>ИЗПЪЛНИТЕЛЯ</w:t>
      </w:r>
      <w:r w:rsidR="006D7F6E" w:rsidRPr="00F36C26">
        <w:rPr>
          <w:b/>
          <w:i/>
          <w:sz w:val="24"/>
          <w:szCs w:val="24"/>
        </w:rPr>
        <w:t>Т</w:t>
      </w:r>
      <w:r w:rsidR="00624518" w:rsidRPr="00F36C26">
        <w:rPr>
          <w:b/>
          <w:i/>
          <w:sz w:val="24"/>
          <w:szCs w:val="24"/>
        </w:rPr>
        <w:t xml:space="preserve"> </w:t>
      </w:r>
      <w:r w:rsidR="006D7F6E" w:rsidRPr="00F36C26">
        <w:rPr>
          <w:i/>
          <w:sz w:val="24"/>
          <w:szCs w:val="24"/>
        </w:rPr>
        <w:t xml:space="preserve">изпраща копие на договора или на допълнителното споразумение на </w:t>
      </w:r>
      <w:r w:rsidR="006D7F6E" w:rsidRPr="00F36C26">
        <w:rPr>
          <w:b/>
          <w:i/>
          <w:sz w:val="24"/>
          <w:szCs w:val="24"/>
        </w:rPr>
        <w:t xml:space="preserve">ВЪЗЛОЖИТЕЛЯ </w:t>
      </w:r>
      <w:r w:rsidR="006D7F6E" w:rsidRPr="00F36C26">
        <w:rPr>
          <w:i/>
          <w:sz w:val="24"/>
          <w:szCs w:val="24"/>
        </w:rPr>
        <w:t xml:space="preserve">заедно с доказателства, че са изпълнени условията по </w:t>
      </w:r>
      <w:hyperlink r:id="rId8" w:anchor="p28982788" w:tgtFrame="_blank" w:history="1">
        <w:r w:rsidR="006D7F6E" w:rsidRPr="00F36C26">
          <w:rPr>
            <w:rStyle w:val="Hyperlink"/>
            <w:i/>
            <w:color w:val="auto"/>
            <w:sz w:val="24"/>
            <w:szCs w:val="24"/>
            <w:u w:val="none"/>
          </w:rPr>
          <w:t>чл. 66, ал. 2</w:t>
        </w:r>
      </w:hyperlink>
      <w:r w:rsidR="006D7F6E" w:rsidRPr="00F36C26">
        <w:rPr>
          <w:i/>
          <w:sz w:val="24"/>
          <w:szCs w:val="24"/>
        </w:rPr>
        <w:t xml:space="preserve"> и </w:t>
      </w:r>
      <w:hyperlink r:id="rId9" w:anchor="p28982788" w:tgtFrame="_blank" w:history="1">
        <w:r w:rsidR="00E04A97">
          <w:rPr>
            <w:rStyle w:val="Hyperlink"/>
            <w:i/>
            <w:color w:val="auto"/>
            <w:sz w:val="24"/>
            <w:szCs w:val="24"/>
            <w:u w:val="none"/>
          </w:rPr>
          <w:t xml:space="preserve">14 </w:t>
        </w:r>
        <w:r w:rsidR="006D7F6E" w:rsidRPr="00F36C26">
          <w:rPr>
            <w:rStyle w:val="Hyperlink"/>
            <w:i/>
            <w:color w:val="auto"/>
            <w:sz w:val="24"/>
            <w:szCs w:val="24"/>
            <w:u w:val="none"/>
          </w:rPr>
          <w:t>ЗОП</w:t>
        </w:r>
      </w:hyperlink>
      <w:r w:rsidR="00F83E4C" w:rsidRPr="00F36C26">
        <w:rPr>
          <w:rStyle w:val="Hyperlink"/>
          <w:i/>
          <w:color w:val="auto"/>
          <w:sz w:val="24"/>
          <w:szCs w:val="24"/>
          <w:u w:val="none"/>
        </w:rPr>
        <w:t>.</w:t>
      </w:r>
      <w:r w:rsidR="006D7F6E" w:rsidRPr="00F36C26" w:rsidDel="006D7F6E">
        <w:rPr>
          <w:b/>
          <w:i/>
          <w:sz w:val="24"/>
          <w:szCs w:val="24"/>
          <w:lang w:eastAsia="en-US"/>
        </w:rPr>
        <w:t xml:space="preserve"> </w:t>
      </w:r>
    </w:p>
    <w:p w:rsidR="00F427BD" w:rsidRPr="00F36C26" w:rsidRDefault="00F427BD" w:rsidP="00E44B41">
      <w:pPr>
        <w:spacing w:line="360" w:lineRule="auto"/>
        <w:ind w:firstLine="708"/>
        <w:jc w:val="both"/>
        <w:rPr>
          <w:i/>
          <w:sz w:val="24"/>
          <w:szCs w:val="24"/>
        </w:rPr>
      </w:pPr>
      <w:r w:rsidRPr="00F36C26">
        <w:rPr>
          <w:i/>
          <w:snapToGrid w:val="0"/>
          <w:sz w:val="24"/>
          <w:szCs w:val="24"/>
        </w:rPr>
        <w:t xml:space="preserve">(2) Независимо от сключения договор за подизпълнение, отговорността за изпълнение на настоящия договор е на </w:t>
      </w:r>
      <w:r w:rsidR="001F3693" w:rsidRPr="00F36C26">
        <w:rPr>
          <w:b/>
          <w:i/>
          <w:sz w:val="24"/>
          <w:szCs w:val="24"/>
          <w:lang w:eastAsia="en-US"/>
        </w:rPr>
        <w:t>ИЗПЪЛНИТЕЛЯ</w:t>
      </w:r>
      <w:r w:rsidRPr="00F36C26">
        <w:rPr>
          <w:i/>
          <w:snapToGrid w:val="0"/>
          <w:sz w:val="24"/>
          <w:szCs w:val="24"/>
        </w:rPr>
        <w:t>.</w:t>
      </w:r>
    </w:p>
    <w:p w:rsidR="00F427BD" w:rsidRPr="00F36C26" w:rsidRDefault="00F427BD" w:rsidP="00E44B41">
      <w:pPr>
        <w:spacing w:line="360" w:lineRule="auto"/>
        <w:ind w:firstLine="708"/>
        <w:jc w:val="both"/>
        <w:rPr>
          <w:i/>
          <w:sz w:val="24"/>
          <w:szCs w:val="24"/>
        </w:rPr>
      </w:pPr>
      <w:r w:rsidRPr="00F36C26">
        <w:rPr>
          <w:i/>
          <w:sz w:val="24"/>
          <w:szCs w:val="24"/>
        </w:rPr>
        <w:t xml:space="preserve">(3) Когато за частта от </w:t>
      </w:r>
      <w:r w:rsidR="00F83E4C" w:rsidRPr="00F36C26">
        <w:rPr>
          <w:i/>
          <w:sz w:val="24"/>
          <w:szCs w:val="24"/>
        </w:rPr>
        <w:t>у</w:t>
      </w:r>
      <w:r w:rsidRPr="00F36C26">
        <w:rPr>
          <w:i/>
          <w:sz w:val="24"/>
          <w:szCs w:val="24"/>
        </w:rPr>
        <w:t xml:space="preserve">слугите, която се изпълнява от подизпълнител, </w:t>
      </w:r>
      <w:r w:rsidRPr="00F36C26">
        <w:rPr>
          <w:i/>
          <w:sz w:val="24"/>
          <w:szCs w:val="24"/>
        </w:rPr>
        <w:lastRenderedPageBreak/>
        <w:t xml:space="preserve">изпълнението може да бъде предадено отделно от изпълнението на останалите </w:t>
      </w:r>
      <w:r w:rsidR="00F83E4C" w:rsidRPr="00F36C26">
        <w:rPr>
          <w:i/>
          <w:sz w:val="24"/>
          <w:szCs w:val="24"/>
        </w:rPr>
        <w:t>у</w:t>
      </w:r>
      <w:r w:rsidRPr="00F36C26">
        <w:rPr>
          <w:i/>
          <w:sz w:val="24"/>
          <w:szCs w:val="24"/>
        </w:rPr>
        <w:t xml:space="preserve">слуги, подизпълнителят представя на </w:t>
      </w:r>
      <w:r w:rsidR="001F3693" w:rsidRPr="00F36C26">
        <w:rPr>
          <w:b/>
          <w:i/>
          <w:sz w:val="24"/>
          <w:szCs w:val="24"/>
          <w:lang w:eastAsia="en-US"/>
        </w:rPr>
        <w:t>ИЗПЪЛНИТЕЛЯ</w:t>
      </w:r>
      <w:r w:rsidRPr="00F36C26">
        <w:rPr>
          <w:i/>
          <w:sz w:val="24"/>
          <w:szCs w:val="24"/>
        </w:rPr>
        <w:t xml:space="preserve"> отчет за изпълнението на съответната част от </w:t>
      </w:r>
      <w:r w:rsidR="00F83E4C" w:rsidRPr="00F36C26">
        <w:rPr>
          <w:i/>
          <w:sz w:val="24"/>
          <w:szCs w:val="24"/>
        </w:rPr>
        <w:t>у</w:t>
      </w:r>
      <w:r w:rsidRPr="00F36C26">
        <w:rPr>
          <w:i/>
          <w:sz w:val="24"/>
          <w:szCs w:val="24"/>
        </w:rPr>
        <w:t>слугите, заедно с искане за плащане на тази част пряко на подизпълнителя.</w:t>
      </w:r>
    </w:p>
    <w:p w:rsidR="00F427BD" w:rsidRPr="00F36C26" w:rsidRDefault="00F427BD" w:rsidP="00E44B41">
      <w:pPr>
        <w:spacing w:line="360" w:lineRule="auto"/>
        <w:ind w:firstLine="708"/>
        <w:jc w:val="both"/>
        <w:rPr>
          <w:i/>
          <w:sz w:val="24"/>
          <w:szCs w:val="24"/>
        </w:rPr>
      </w:pPr>
      <w:r w:rsidRPr="00F36C26">
        <w:rPr>
          <w:i/>
          <w:sz w:val="24"/>
          <w:szCs w:val="24"/>
        </w:rPr>
        <w:t xml:space="preserve">(4) </w:t>
      </w:r>
      <w:r w:rsidR="001F3693" w:rsidRPr="00F36C26">
        <w:rPr>
          <w:b/>
          <w:i/>
          <w:sz w:val="24"/>
          <w:szCs w:val="24"/>
          <w:lang w:eastAsia="en-US"/>
        </w:rPr>
        <w:t>ИЗПЪЛНИТЕЛЯ</w:t>
      </w:r>
      <w:r w:rsidR="001F3693" w:rsidRPr="00F36C26">
        <w:rPr>
          <w:b/>
          <w:i/>
          <w:sz w:val="24"/>
          <w:szCs w:val="24"/>
        </w:rPr>
        <w:t>Т</w:t>
      </w:r>
      <w:r w:rsidRPr="00F36C26">
        <w:rPr>
          <w:i/>
          <w:sz w:val="24"/>
          <w:szCs w:val="24"/>
        </w:rPr>
        <w:t xml:space="preserve"> се задължава да предостави на </w:t>
      </w:r>
      <w:r w:rsidRPr="00F36C26">
        <w:rPr>
          <w:b/>
          <w:i/>
          <w:sz w:val="24"/>
          <w:szCs w:val="24"/>
        </w:rPr>
        <w:t>ВЪЗЛОЖИТЕЛЯ</w:t>
      </w:r>
      <w:r w:rsidRPr="00F36C26">
        <w:rPr>
          <w:i/>
          <w:sz w:val="24"/>
          <w:szCs w:val="24"/>
        </w:rPr>
        <w:t xml:space="preserve">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F427BD" w:rsidRPr="00F36C26" w:rsidRDefault="00F427BD" w:rsidP="00E44B41">
      <w:pPr>
        <w:spacing w:line="360" w:lineRule="auto"/>
        <w:ind w:firstLine="708"/>
        <w:jc w:val="both"/>
        <w:rPr>
          <w:i/>
          <w:sz w:val="24"/>
          <w:szCs w:val="24"/>
        </w:rPr>
      </w:pPr>
      <w:r w:rsidRPr="00F36C26">
        <w:rPr>
          <w:i/>
          <w:sz w:val="24"/>
          <w:szCs w:val="24"/>
        </w:rPr>
        <w:t xml:space="preserve">(5) </w:t>
      </w:r>
      <w:r w:rsidRPr="00F36C26">
        <w:rPr>
          <w:b/>
          <w:i/>
          <w:sz w:val="24"/>
          <w:szCs w:val="24"/>
        </w:rPr>
        <w:t>ВЪЗЛОЖИТЕЛЯТ</w:t>
      </w:r>
      <w:r w:rsidRPr="00F36C26">
        <w:rPr>
          <w:i/>
          <w:sz w:val="24"/>
          <w:szCs w:val="24"/>
        </w:rPr>
        <w:t xml:space="preserve"> приема изпълнението на частта от </w:t>
      </w:r>
      <w:r w:rsidR="00F83E4C" w:rsidRPr="00F36C26">
        <w:rPr>
          <w:i/>
          <w:sz w:val="24"/>
          <w:szCs w:val="24"/>
        </w:rPr>
        <w:t>у</w:t>
      </w:r>
      <w:r w:rsidRPr="00F36C26">
        <w:rPr>
          <w:i/>
          <w:sz w:val="24"/>
          <w:szCs w:val="24"/>
        </w:rPr>
        <w:t>слугите, при съответно сп</w:t>
      </w:r>
      <w:r w:rsidR="001F3693" w:rsidRPr="00F36C26">
        <w:rPr>
          <w:i/>
          <w:sz w:val="24"/>
          <w:szCs w:val="24"/>
        </w:rPr>
        <w:t xml:space="preserve">азване на разпоредбите </w:t>
      </w:r>
      <w:r w:rsidR="00E04A97">
        <w:rPr>
          <w:i/>
          <w:sz w:val="24"/>
          <w:szCs w:val="24"/>
        </w:rPr>
        <w:t>на</w:t>
      </w:r>
      <w:r w:rsidRPr="00F36C26">
        <w:rPr>
          <w:i/>
          <w:sz w:val="24"/>
          <w:szCs w:val="24"/>
        </w:rPr>
        <w:t xml:space="preserve"> </w:t>
      </w:r>
      <w:r w:rsidR="00F83E4C" w:rsidRPr="00F36C26">
        <w:rPr>
          <w:i/>
          <w:sz w:val="24"/>
          <w:szCs w:val="24"/>
        </w:rPr>
        <w:t>д</w:t>
      </w:r>
      <w:r w:rsidRPr="00F36C26">
        <w:rPr>
          <w:i/>
          <w:sz w:val="24"/>
          <w:szCs w:val="24"/>
        </w:rPr>
        <w:t xml:space="preserve">оговора, и заплаща възнаграждение за тази част на подизпълнителя в срок до 10 (десет) дни от подписването на приемо-предавателен протокол за съответните услуги. </w:t>
      </w:r>
      <w:r w:rsidRPr="00F36C26">
        <w:rPr>
          <w:b/>
          <w:i/>
          <w:sz w:val="24"/>
          <w:szCs w:val="24"/>
        </w:rPr>
        <w:t>ВЪЗЛОЖИТЕЛЯТ</w:t>
      </w:r>
      <w:r w:rsidRPr="00F36C26">
        <w:rPr>
          <w:i/>
          <w:sz w:val="24"/>
          <w:szCs w:val="24"/>
        </w:rPr>
        <w:t xml:space="preserve"> има право да откаже да извърши плащането, когато искането за плащане е оспорено от </w:t>
      </w:r>
      <w:r w:rsidR="001F3693" w:rsidRPr="00F36C26">
        <w:rPr>
          <w:b/>
          <w:i/>
          <w:sz w:val="24"/>
          <w:szCs w:val="24"/>
          <w:lang w:eastAsia="en-US"/>
        </w:rPr>
        <w:t>ИЗПЪЛНИТЕЛЯ</w:t>
      </w:r>
      <w:r w:rsidRPr="00F36C26">
        <w:rPr>
          <w:i/>
          <w:sz w:val="24"/>
          <w:szCs w:val="24"/>
        </w:rPr>
        <w:t>, до момента на отстраняване на причината за отказа.</w:t>
      </w:r>
    </w:p>
    <w:p w:rsidR="00F427BD" w:rsidRPr="00F36C26" w:rsidRDefault="00F427BD" w:rsidP="00E44B41">
      <w:pPr>
        <w:spacing w:line="360" w:lineRule="auto"/>
        <w:ind w:firstLine="708"/>
        <w:jc w:val="both"/>
        <w:rPr>
          <w:i/>
          <w:sz w:val="24"/>
          <w:szCs w:val="24"/>
        </w:rPr>
      </w:pPr>
      <w:r w:rsidRPr="00F36C26">
        <w:rPr>
          <w:i/>
          <w:sz w:val="24"/>
          <w:szCs w:val="24"/>
        </w:rPr>
        <w:t xml:space="preserve">(6) </w:t>
      </w:r>
      <w:r w:rsidR="00E935B2" w:rsidRPr="00F36C26">
        <w:rPr>
          <w:i/>
          <w:sz w:val="24"/>
          <w:szCs w:val="24"/>
        </w:rPr>
        <w:t>Н</w:t>
      </w:r>
      <w:r w:rsidRPr="00F36C26">
        <w:rPr>
          <w:i/>
          <w:sz w:val="24"/>
          <w:szCs w:val="24"/>
        </w:rPr>
        <w:t>ай-късно преди започване на изпълнение</w:t>
      </w:r>
      <w:r w:rsidR="00E935B2" w:rsidRPr="00F36C26">
        <w:rPr>
          <w:i/>
          <w:sz w:val="24"/>
          <w:szCs w:val="24"/>
        </w:rPr>
        <w:t>то на договора</w:t>
      </w:r>
      <w:r w:rsidRPr="00F36C26">
        <w:rPr>
          <w:i/>
          <w:sz w:val="24"/>
          <w:szCs w:val="24"/>
        </w:rPr>
        <w:t xml:space="preserve">, </w:t>
      </w:r>
      <w:r w:rsidR="001F3693" w:rsidRPr="00F36C26">
        <w:rPr>
          <w:b/>
          <w:i/>
          <w:sz w:val="24"/>
          <w:szCs w:val="24"/>
          <w:lang w:eastAsia="en-US"/>
        </w:rPr>
        <w:t>ИЗПЪЛНИТЕЛЯ</w:t>
      </w:r>
      <w:r w:rsidR="001F3693" w:rsidRPr="00F36C26">
        <w:rPr>
          <w:b/>
          <w:i/>
          <w:sz w:val="24"/>
          <w:szCs w:val="24"/>
        </w:rPr>
        <w:t>Т</w:t>
      </w:r>
      <w:r w:rsidR="001F3693" w:rsidRPr="00F36C26">
        <w:rPr>
          <w:i/>
          <w:sz w:val="24"/>
          <w:szCs w:val="24"/>
        </w:rPr>
        <w:t xml:space="preserve"> </w:t>
      </w:r>
      <w:r w:rsidRPr="00F36C26">
        <w:rPr>
          <w:i/>
          <w:sz w:val="24"/>
          <w:szCs w:val="24"/>
        </w:rPr>
        <w:t xml:space="preserve">уведомява </w:t>
      </w:r>
      <w:r w:rsidRPr="00F36C26">
        <w:rPr>
          <w:b/>
          <w:i/>
          <w:sz w:val="24"/>
          <w:szCs w:val="24"/>
        </w:rPr>
        <w:t>ВЪЗЛОЖИТЕЛЯ</w:t>
      </w:r>
      <w:r w:rsidRPr="00F36C26">
        <w:rPr>
          <w:i/>
          <w:sz w:val="24"/>
          <w:szCs w:val="24"/>
        </w:rPr>
        <w:t xml:space="preserve"> за името, данните за контакт и представителите на подизпълнителите, посочени в офертата на </w:t>
      </w:r>
      <w:r w:rsidR="001F3693" w:rsidRPr="00F36C26">
        <w:rPr>
          <w:b/>
          <w:i/>
          <w:sz w:val="24"/>
          <w:szCs w:val="24"/>
          <w:lang w:eastAsia="en-US"/>
        </w:rPr>
        <w:t>ИЗПЪЛНИТЕЛЯ</w:t>
      </w:r>
      <w:r w:rsidRPr="00F36C26">
        <w:rPr>
          <w:i/>
          <w:sz w:val="24"/>
          <w:szCs w:val="24"/>
        </w:rPr>
        <w:t xml:space="preserve">. </w:t>
      </w:r>
      <w:r w:rsidR="001F3693" w:rsidRPr="00F36C26">
        <w:rPr>
          <w:b/>
          <w:i/>
          <w:sz w:val="24"/>
          <w:szCs w:val="24"/>
          <w:lang w:eastAsia="en-US"/>
        </w:rPr>
        <w:t>ИЗПЪЛНИТЕЛЯ</w:t>
      </w:r>
      <w:r w:rsidR="001F3693" w:rsidRPr="00F36C26">
        <w:rPr>
          <w:b/>
          <w:i/>
          <w:sz w:val="24"/>
          <w:szCs w:val="24"/>
        </w:rPr>
        <w:t>Т</w:t>
      </w:r>
      <w:r w:rsidRPr="00F36C26">
        <w:rPr>
          <w:i/>
          <w:sz w:val="24"/>
          <w:szCs w:val="24"/>
        </w:rPr>
        <w:t xml:space="preserve"> уведомява </w:t>
      </w:r>
      <w:r w:rsidRPr="00F36C26">
        <w:rPr>
          <w:b/>
          <w:i/>
          <w:sz w:val="24"/>
          <w:szCs w:val="24"/>
        </w:rPr>
        <w:t>ВЪЗЛОЖИТЕЛЯ</w:t>
      </w:r>
      <w:r w:rsidRPr="00F36C26">
        <w:rPr>
          <w:i/>
          <w:sz w:val="24"/>
          <w:szCs w:val="24"/>
        </w:rPr>
        <w:t xml:space="preserve"> за </w:t>
      </w:r>
      <w:r w:rsidR="00E80151">
        <w:rPr>
          <w:i/>
          <w:sz w:val="24"/>
          <w:szCs w:val="24"/>
        </w:rPr>
        <w:t xml:space="preserve">всички </w:t>
      </w:r>
      <w:r w:rsidRPr="00F36C26">
        <w:rPr>
          <w:i/>
          <w:sz w:val="24"/>
          <w:szCs w:val="24"/>
        </w:rPr>
        <w:t xml:space="preserve">промени в предоставената информация в хода на изпълнението на </w:t>
      </w:r>
      <w:r w:rsidR="00F83E4C" w:rsidRPr="00F36C26">
        <w:rPr>
          <w:i/>
          <w:sz w:val="24"/>
          <w:szCs w:val="24"/>
        </w:rPr>
        <w:t>д</w:t>
      </w:r>
      <w:r w:rsidRPr="00F36C26">
        <w:rPr>
          <w:i/>
          <w:sz w:val="24"/>
          <w:szCs w:val="24"/>
        </w:rPr>
        <w:t xml:space="preserve">оговора в срок до 3 (три) дни от настъпване на съответното обстоятелство. </w:t>
      </w:r>
    </w:p>
    <w:p w:rsidR="00F427BD" w:rsidRPr="00F36C26" w:rsidRDefault="00F427BD" w:rsidP="00E44B41">
      <w:pPr>
        <w:suppressAutoHyphens/>
        <w:spacing w:line="360" w:lineRule="auto"/>
        <w:ind w:firstLine="708"/>
        <w:jc w:val="both"/>
        <w:rPr>
          <w:i/>
          <w:noProof/>
          <w:sz w:val="24"/>
          <w:szCs w:val="24"/>
          <w:lang w:eastAsia="cs-CZ"/>
        </w:rPr>
      </w:pPr>
      <w:r w:rsidRPr="00F36C26">
        <w:rPr>
          <w:i/>
          <w:sz w:val="24"/>
          <w:szCs w:val="24"/>
        </w:rPr>
        <w:t>(7)</w:t>
      </w:r>
      <w:r w:rsidRPr="00F36C26">
        <w:rPr>
          <w:b/>
          <w:i/>
          <w:sz w:val="24"/>
          <w:szCs w:val="24"/>
        </w:rPr>
        <w:t xml:space="preserve"> </w:t>
      </w:r>
      <w:r w:rsidRPr="00F36C26">
        <w:rPr>
          <w:i/>
          <w:noProof/>
          <w:sz w:val="24"/>
          <w:szCs w:val="24"/>
          <w:lang w:eastAsia="cs-CZ"/>
        </w:rPr>
        <w:t xml:space="preserve">При изпълнението на </w:t>
      </w:r>
      <w:r w:rsidR="00F83E4C" w:rsidRPr="00F36C26">
        <w:rPr>
          <w:i/>
          <w:noProof/>
          <w:sz w:val="24"/>
          <w:szCs w:val="24"/>
          <w:lang w:eastAsia="cs-CZ"/>
        </w:rPr>
        <w:t>д</w:t>
      </w:r>
      <w:r w:rsidRPr="00F36C26">
        <w:rPr>
          <w:i/>
          <w:noProof/>
          <w:sz w:val="24"/>
          <w:szCs w:val="24"/>
          <w:lang w:eastAsia="cs-CZ"/>
        </w:rPr>
        <w:t xml:space="preserve">оговора подизпълнителите са длъжни да спазват всички приложими нормативни актове, разпоредби, стандарти и други изисквания, свързани с предмета на </w:t>
      </w:r>
      <w:r w:rsidR="00F83E4C" w:rsidRPr="00F36C26">
        <w:rPr>
          <w:i/>
          <w:noProof/>
          <w:sz w:val="24"/>
          <w:szCs w:val="24"/>
          <w:lang w:eastAsia="cs-CZ"/>
        </w:rPr>
        <w:t>д</w:t>
      </w:r>
      <w:r w:rsidRPr="00F36C26">
        <w:rPr>
          <w:i/>
          <w:noProof/>
          <w:sz w:val="24"/>
          <w:szCs w:val="24"/>
          <w:lang w:eastAsia="cs-CZ"/>
        </w:rPr>
        <w:t>оговора.</w:t>
      </w:r>
    </w:p>
    <w:p w:rsidR="00F427BD" w:rsidRPr="00F36C26" w:rsidRDefault="00F427BD" w:rsidP="00E44B41">
      <w:pPr>
        <w:spacing w:line="360" w:lineRule="auto"/>
        <w:ind w:firstLine="708"/>
        <w:jc w:val="both"/>
        <w:rPr>
          <w:i/>
          <w:noProof/>
          <w:sz w:val="24"/>
          <w:szCs w:val="24"/>
          <w:lang w:eastAsia="cs-CZ"/>
        </w:rPr>
      </w:pPr>
      <w:r w:rsidRPr="00F36C26">
        <w:rPr>
          <w:i/>
          <w:sz w:val="24"/>
          <w:szCs w:val="24"/>
        </w:rPr>
        <w:t>(8)</w:t>
      </w:r>
      <w:r w:rsidRPr="00F36C26">
        <w:rPr>
          <w:b/>
          <w:i/>
          <w:sz w:val="24"/>
          <w:szCs w:val="24"/>
        </w:rPr>
        <w:t xml:space="preserve"> </w:t>
      </w:r>
      <w:r w:rsidRPr="00F36C26">
        <w:rPr>
          <w:i/>
          <w:noProof/>
          <w:sz w:val="24"/>
          <w:szCs w:val="24"/>
          <w:lang w:eastAsia="cs-CZ"/>
        </w:rPr>
        <w:t>Паричните вземания по договорите за подизпълнение могат да бъдат прехвърляни или залагани съгласно приложимото право.</w:t>
      </w:r>
    </w:p>
    <w:p w:rsidR="00F427BD" w:rsidRPr="00F36C26" w:rsidRDefault="00F427BD" w:rsidP="00E44B41">
      <w:pPr>
        <w:spacing w:line="360" w:lineRule="auto"/>
        <w:ind w:firstLine="708"/>
        <w:jc w:val="both"/>
        <w:rPr>
          <w:i/>
          <w:color w:val="000000"/>
          <w:spacing w:val="1"/>
          <w:sz w:val="24"/>
          <w:szCs w:val="24"/>
        </w:rPr>
      </w:pPr>
      <w:r w:rsidRPr="00F36C26">
        <w:rPr>
          <w:i/>
          <w:sz w:val="24"/>
          <w:szCs w:val="24"/>
        </w:rPr>
        <w:t>(9)</w:t>
      </w:r>
      <w:r w:rsidR="00CE125B">
        <w:rPr>
          <w:i/>
          <w:sz w:val="24"/>
          <w:szCs w:val="24"/>
          <w:lang w:val="en-US"/>
        </w:rPr>
        <w:t xml:space="preserve"> </w:t>
      </w:r>
      <w:r w:rsidRPr="00F36C26">
        <w:rPr>
          <w:i/>
          <w:sz w:val="24"/>
          <w:szCs w:val="24"/>
        </w:rPr>
        <w:t xml:space="preserve">В цените по чл. 5 са включени всички разходи на </w:t>
      </w:r>
      <w:r w:rsidR="001F3693" w:rsidRPr="00F36C26">
        <w:rPr>
          <w:b/>
          <w:i/>
          <w:sz w:val="24"/>
          <w:szCs w:val="24"/>
          <w:lang w:eastAsia="en-US"/>
        </w:rPr>
        <w:t>ИЗПЪЛНИТЕЛЯ</w:t>
      </w:r>
      <w:r w:rsidRPr="00F36C26">
        <w:rPr>
          <w:i/>
          <w:sz w:val="24"/>
          <w:szCs w:val="24"/>
        </w:rPr>
        <w:t xml:space="preserve"> за неговите подизпълнители като </w:t>
      </w:r>
      <w:r w:rsidRPr="00F36C26">
        <w:rPr>
          <w:b/>
          <w:bCs/>
          <w:i/>
          <w:sz w:val="24"/>
          <w:szCs w:val="24"/>
        </w:rPr>
        <w:t>ВЪЗЛОЖИТЕЛЯТ</w:t>
      </w:r>
      <w:r w:rsidRPr="00F36C26">
        <w:rPr>
          <w:bCs/>
          <w:i/>
          <w:sz w:val="24"/>
          <w:szCs w:val="24"/>
        </w:rPr>
        <w:t xml:space="preserve"> не дължи заплащането на каквито и да е други разноски, направени от </w:t>
      </w:r>
      <w:r w:rsidR="001F3693" w:rsidRPr="00F36C26">
        <w:rPr>
          <w:b/>
          <w:i/>
          <w:sz w:val="24"/>
          <w:szCs w:val="24"/>
          <w:lang w:eastAsia="en-US"/>
        </w:rPr>
        <w:t>ИЗПЪЛНИТЕЛЯ</w:t>
      </w:r>
      <w:r w:rsidRPr="00F36C26">
        <w:rPr>
          <w:b/>
          <w:bCs/>
          <w:i/>
          <w:sz w:val="24"/>
          <w:szCs w:val="24"/>
        </w:rPr>
        <w:t>.</w:t>
      </w:r>
      <w:r w:rsidRPr="00F36C26">
        <w:rPr>
          <w:i/>
          <w:color w:val="000000"/>
          <w:spacing w:val="1"/>
          <w:sz w:val="24"/>
          <w:szCs w:val="24"/>
        </w:rPr>
        <w:t xml:space="preserve"> </w:t>
      </w:r>
    </w:p>
    <w:p w:rsidR="00F427BD" w:rsidRPr="00F36C26" w:rsidRDefault="00F427BD" w:rsidP="00E44B41">
      <w:pPr>
        <w:spacing w:line="360" w:lineRule="auto"/>
        <w:ind w:firstLine="708"/>
        <w:jc w:val="both"/>
        <w:rPr>
          <w:i/>
          <w:color w:val="000000"/>
          <w:spacing w:val="1"/>
          <w:sz w:val="24"/>
          <w:szCs w:val="24"/>
        </w:rPr>
      </w:pPr>
      <w:r w:rsidRPr="00F36C26">
        <w:rPr>
          <w:i/>
          <w:color w:val="000000"/>
          <w:spacing w:val="1"/>
          <w:sz w:val="24"/>
          <w:szCs w:val="24"/>
        </w:rPr>
        <w:t xml:space="preserve">(10) </w:t>
      </w:r>
      <w:r w:rsidR="001F3693" w:rsidRPr="00F36C26">
        <w:rPr>
          <w:b/>
          <w:i/>
          <w:sz w:val="24"/>
          <w:szCs w:val="24"/>
          <w:lang w:eastAsia="en-US"/>
        </w:rPr>
        <w:t>ИЗПЪЛНИТЕЛЯ</w:t>
      </w:r>
      <w:r w:rsidR="001F3693" w:rsidRPr="00F36C26">
        <w:rPr>
          <w:b/>
          <w:i/>
          <w:sz w:val="24"/>
          <w:szCs w:val="24"/>
        </w:rPr>
        <w:t>Т</w:t>
      </w:r>
      <w:r w:rsidRPr="00F36C26">
        <w:rPr>
          <w:i/>
          <w:color w:val="000000"/>
          <w:spacing w:val="1"/>
          <w:sz w:val="24"/>
          <w:szCs w:val="24"/>
        </w:rPr>
        <w:t xml:space="preserve"> се задължава да контролира изпълнението на задълженията на подизпълнителите и да не възлага работата или части от нея на подизпълнители, извън посочените в офертата на </w:t>
      </w:r>
      <w:r w:rsidR="001F3693" w:rsidRPr="00F36C26">
        <w:rPr>
          <w:b/>
          <w:i/>
          <w:sz w:val="24"/>
          <w:szCs w:val="24"/>
          <w:lang w:eastAsia="en-US"/>
        </w:rPr>
        <w:t>ИЗПЪЛНИТЕЛЯ</w:t>
      </w:r>
      <w:r w:rsidRPr="00F36C26">
        <w:rPr>
          <w:i/>
          <w:color w:val="000000"/>
          <w:spacing w:val="1"/>
          <w:sz w:val="24"/>
          <w:szCs w:val="24"/>
        </w:rPr>
        <w:t xml:space="preserve"> освен в случаите и при условията, предвидени в ЗОП.</w:t>
      </w:r>
    </w:p>
    <w:p w:rsidR="001F3693" w:rsidRPr="00F36C26" w:rsidRDefault="001F3693" w:rsidP="00E44B41">
      <w:pPr>
        <w:spacing w:line="360" w:lineRule="auto"/>
        <w:ind w:firstLine="708"/>
        <w:jc w:val="both"/>
        <w:rPr>
          <w:i/>
          <w:color w:val="000000"/>
          <w:spacing w:val="1"/>
          <w:sz w:val="24"/>
          <w:szCs w:val="24"/>
        </w:rPr>
      </w:pPr>
    </w:p>
    <w:p w:rsidR="00F427BD" w:rsidRPr="00761B10" w:rsidRDefault="00D41679" w:rsidP="00E44B41">
      <w:pPr>
        <w:tabs>
          <w:tab w:val="left" w:pos="426"/>
          <w:tab w:val="left" w:pos="1136"/>
        </w:tabs>
        <w:spacing w:line="360" w:lineRule="auto"/>
        <w:ind w:right="16"/>
        <w:jc w:val="center"/>
        <w:rPr>
          <w:b/>
          <w:bCs/>
          <w:color w:val="000000"/>
          <w:sz w:val="24"/>
          <w:szCs w:val="26"/>
          <w:u w:val="single"/>
        </w:rPr>
      </w:pPr>
      <w:r>
        <w:rPr>
          <w:b/>
          <w:bCs/>
          <w:color w:val="000000"/>
          <w:sz w:val="24"/>
          <w:szCs w:val="26"/>
          <w:u w:val="single"/>
          <w:lang w:val="en-US"/>
        </w:rPr>
        <w:t>I</w:t>
      </w:r>
      <w:r>
        <w:rPr>
          <w:b/>
          <w:bCs/>
          <w:color w:val="000000"/>
          <w:sz w:val="24"/>
          <w:szCs w:val="26"/>
          <w:u w:val="single"/>
        </w:rPr>
        <w:t>Х</w:t>
      </w:r>
      <w:r>
        <w:rPr>
          <w:b/>
          <w:bCs/>
          <w:color w:val="000000"/>
          <w:sz w:val="24"/>
          <w:szCs w:val="26"/>
          <w:u w:val="single"/>
          <w:lang w:val="en-US"/>
        </w:rPr>
        <w:t xml:space="preserve">. </w:t>
      </w:r>
      <w:r w:rsidR="00EA0C4E" w:rsidRPr="00761B10">
        <w:rPr>
          <w:b/>
          <w:bCs/>
          <w:color w:val="000000"/>
          <w:sz w:val="24"/>
          <w:szCs w:val="26"/>
          <w:u w:val="single"/>
        </w:rPr>
        <w:t xml:space="preserve">ЗАКЛЮЧИТЕЛНИ </w:t>
      </w:r>
      <w:r w:rsidR="00F427BD" w:rsidRPr="00761B10">
        <w:rPr>
          <w:b/>
          <w:bCs/>
          <w:color w:val="000000"/>
          <w:sz w:val="24"/>
          <w:szCs w:val="26"/>
          <w:u w:val="single"/>
        </w:rPr>
        <w:t xml:space="preserve"> РАЗПОРЕДБИ</w:t>
      </w:r>
    </w:p>
    <w:p w:rsidR="00F427BD" w:rsidRPr="00B853CB" w:rsidRDefault="00F427BD" w:rsidP="00E44B41">
      <w:pPr>
        <w:suppressAutoHyphens/>
        <w:spacing w:line="360" w:lineRule="auto"/>
        <w:jc w:val="center"/>
        <w:rPr>
          <w:noProof/>
          <w:sz w:val="24"/>
          <w:szCs w:val="24"/>
          <w:u w:val="single"/>
          <w:lang w:eastAsia="en-GB"/>
        </w:rPr>
      </w:pPr>
      <w:r w:rsidRPr="00B853CB">
        <w:rPr>
          <w:noProof/>
          <w:sz w:val="24"/>
          <w:szCs w:val="24"/>
          <w:u w:val="single"/>
          <w:lang w:eastAsia="en-GB"/>
        </w:rPr>
        <w:t>Дефинирани понятия и тълкуване</w:t>
      </w:r>
    </w:p>
    <w:p w:rsidR="00F427BD" w:rsidRPr="00B853CB" w:rsidRDefault="00F427BD" w:rsidP="00E44B41">
      <w:pPr>
        <w:numPr>
          <w:ilvl w:val="0"/>
          <w:numId w:val="42"/>
        </w:numPr>
        <w:tabs>
          <w:tab w:val="left" w:pos="1701"/>
        </w:tabs>
        <w:spacing w:line="360" w:lineRule="auto"/>
        <w:ind w:left="0" w:right="16" w:firstLine="709"/>
        <w:jc w:val="both"/>
        <w:rPr>
          <w:b/>
          <w:sz w:val="24"/>
          <w:szCs w:val="24"/>
        </w:rPr>
      </w:pPr>
      <w:r w:rsidRPr="00B853CB">
        <w:rPr>
          <w:b/>
          <w:sz w:val="24"/>
          <w:szCs w:val="24"/>
        </w:rPr>
        <w:lastRenderedPageBreak/>
        <w:t xml:space="preserve"> </w:t>
      </w:r>
      <w:r w:rsidRPr="00B853CB">
        <w:rPr>
          <w:sz w:val="24"/>
          <w:szCs w:val="24"/>
        </w:rPr>
        <w:t>(1)</w:t>
      </w:r>
      <w:r w:rsidRPr="00B853CB">
        <w:rPr>
          <w:b/>
          <w:sz w:val="24"/>
          <w:szCs w:val="24"/>
        </w:rPr>
        <w:t xml:space="preserve"> </w:t>
      </w:r>
      <w:r w:rsidRPr="00B853CB">
        <w:rPr>
          <w:sz w:val="24"/>
          <w:szCs w:val="24"/>
        </w:rPr>
        <w:t xml:space="preserve">Освен ако са дефинирани изрично по друг начин в този </w:t>
      </w:r>
      <w:r w:rsidR="00F83E4C" w:rsidRPr="00B853CB">
        <w:rPr>
          <w:sz w:val="24"/>
          <w:szCs w:val="24"/>
        </w:rPr>
        <w:t>д</w:t>
      </w:r>
      <w:r w:rsidRPr="00B853CB">
        <w:rPr>
          <w:sz w:val="24"/>
          <w:szCs w:val="24"/>
        </w:rPr>
        <w:t>оговор</w:t>
      </w:r>
      <w:r w:rsidR="006D7E36" w:rsidRPr="00B853CB">
        <w:rPr>
          <w:sz w:val="24"/>
          <w:szCs w:val="24"/>
        </w:rPr>
        <w:t xml:space="preserve"> или в рамковото споразумение</w:t>
      </w:r>
      <w:r w:rsidRPr="00B853CB">
        <w:rPr>
          <w:sz w:val="24"/>
          <w:szCs w:val="24"/>
        </w:rPr>
        <w:t xml:space="preserve">, използваните в </w:t>
      </w:r>
      <w:r w:rsidR="00624518" w:rsidRPr="00B853CB">
        <w:rPr>
          <w:sz w:val="24"/>
          <w:szCs w:val="24"/>
        </w:rPr>
        <w:t xml:space="preserve">договора </w:t>
      </w:r>
      <w:r w:rsidRPr="00B853CB">
        <w:rPr>
          <w:sz w:val="24"/>
          <w:szCs w:val="24"/>
        </w:rPr>
        <w:t>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F427BD" w:rsidRPr="00B853CB" w:rsidRDefault="00F427BD" w:rsidP="00E44B41">
      <w:pPr>
        <w:suppressAutoHyphens/>
        <w:spacing w:line="360" w:lineRule="auto"/>
        <w:ind w:firstLine="720"/>
        <w:jc w:val="both"/>
        <w:rPr>
          <w:noProof/>
          <w:sz w:val="24"/>
          <w:szCs w:val="24"/>
          <w:lang w:eastAsia="cs-CZ"/>
        </w:rPr>
      </w:pPr>
      <w:r w:rsidRPr="00B853CB">
        <w:rPr>
          <w:sz w:val="24"/>
          <w:szCs w:val="24"/>
        </w:rPr>
        <w:t>(2)</w:t>
      </w:r>
      <w:r w:rsidRPr="00B853CB">
        <w:rPr>
          <w:b/>
          <w:sz w:val="24"/>
          <w:szCs w:val="24"/>
        </w:rPr>
        <w:t xml:space="preserve"> </w:t>
      </w:r>
      <w:r w:rsidRPr="00B853CB">
        <w:rPr>
          <w:noProof/>
          <w:sz w:val="24"/>
          <w:szCs w:val="24"/>
          <w:lang w:eastAsia="cs-CZ"/>
        </w:rPr>
        <w:t xml:space="preserve">При противоречие между различни разпоредби или условия, съдържащи се в </w:t>
      </w:r>
      <w:r w:rsidR="00F83E4C" w:rsidRPr="00B853CB">
        <w:rPr>
          <w:noProof/>
          <w:sz w:val="24"/>
          <w:szCs w:val="24"/>
          <w:lang w:eastAsia="cs-CZ"/>
        </w:rPr>
        <w:t>д</w:t>
      </w:r>
      <w:r w:rsidRPr="00B853CB">
        <w:rPr>
          <w:noProof/>
          <w:sz w:val="24"/>
          <w:szCs w:val="24"/>
          <w:lang w:eastAsia="cs-CZ"/>
        </w:rPr>
        <w:t xml:space="preserve">оговора и </w:t>
      </w:r>
      <w:r w:rsidR="00F83E4C" w:rsidRPr="00B853CB">
        <w:rPr>
          <w:noProof/>
          <w:sz w:val="24"/>
          <w:szCs w:val="24"/>
          <w:lang w:eastAsia="cs-CZ"/>
        </w:rPr>
        <w:t>п</w:t>
      </w:r>
      <w:r w:rsidRPr="00B853CB">
        <w:rPr>
          <w:noProof/>
          <w:sz w:val="24"/>
          <w:szCs w:val="24"/>
          <w:lang w:eastAsia="cs-CZ"/>
        </w:rPr>
        <w:t>риложенията, се прилагат следните правила:</w:t>
      </w:r>
    </w:p>
    <w:p w:rsidR="00F427BD" w:rsidRPr="00B853CB" w:rsidRDefault="00F427BD" w:rsidP="00E44B41">
      <w:pPr>
        <w:suppressAutoHyphens/>
        <w:spacing w:line="360" w:lineRule="auto"/>
        <w:ind w:firstLine="851"/>
        <w:jc w:val="both"/>
        <w:rPr>
          <w:noProof/>
          <w:sz w:val="24"/>
          <w:szCs w:val="24"/>
          <w:lang w:eastAsia="cs-CZ"/>
        </w:rPr>
      </w:pPr>
      <w:r w:rsidRPr="00B853CB">
        <w:rPr>
          <w:noProof/>
          <w:sz w:val="24"/>
          <w:szCs w:val="24"/>
          <w:lang w:eastAsia="cs-CZ"/>
        </w:rPr>
        <w:t>1. специалните разпоредби имат предимство пред общите разпоредби;</w:t>
      </w:r>
    </w:p>
    <w:p w:rsidR="00F427BD" w:rsidRDefault="00F427BD" w:rsidP="00E44B41">
      <w:pPr>
        <w:suppressAutoHyphens/>
        <w:spacing w:line="360" w:lineRule="auto"/>
        <w:ind w:firstLine="851"/>
        <w:jc w:val="both"/>
        <w:rPr>
          <w:noProof/>
          <w:sz w:val="24"/>
          <w:szCs w:val="24"/>
          <w:lang w:eastAsia="en-GB"/>
        </w:rPr>
      </w:pPr>
      <w:r w:rsidRPr="00B853CB">
        <w:rPr>
          <w:noProof/>
          <w:sz w:val="24"/>
          <w:szCs w:val="24"/>
          <w:lang w:eastAsia="cs-CZ"/>
        </w:rPr>
        <w:t xml:space="preserve">2. разпоредбите на </w:t>
      </w:r>
      <w:r w:rsidR="00F83E4C" w:rsidRPr="00B853CB">
        <w:rPr>
          <w:noProof/>
          <w:sz w:val="24"/>
          <w:szCs w:val="24"/>
          <w:lang w:eastAsia="cs-CZ"/>
        </w:rPr>
        <w:t>п</w:t>
      </w:r>
      <w:r w:rsidRPr="00B853CB">
        <w:rPr>
          <w:noProof/>
          <w:sz w:val="24"/>
          <w:szCs w:val="24"/>
          <w:lang w:eastAsia="cs-CZ"/>
        </w:rPr>
        <w:t xml:space="preserve">риложенията имат предимство пред разпоредбите на </w:t>
      </w:r>
      <w:r w:rsidR="00F83E4C" w:rsidRPr="00B853CB">
        <w:rPr>
          <w:noProof/>
          <w:sz w:val="24"/>
          <w:szCs w:val="24"/>
          <w:lang w:eastAsia="cs-CZ"/>
        </w:rPr>
        <w:t>д</w:t>
      </w:r>
      <w:r w:rsidRPr="00B853CB">
        <w:rPr>
          <w:noProof/>
          <w:sz w:val="24"/>
          <w:szCs w:val="24"/>
          <w:lang w:eastAsia="cs-CZ"/>
        </w:rPr>
        <w:t>оговора</w:t>
      </w:r>
      <w:r w:rsidR="00BB579B">
        <w:rPr>
          <w:noProof/>
          <w:sz w:val="24"/>
          <w:szCs w:val="24"/>
          <w:lang w:eastAsia="en-GB"/>
        </w:rPr>
        <w:t>.</w:t>
      </w:r>
    </w:p>
    <w:p w:rsidR="00381CB6" w:rsidRPr="00BB579B" w:rsidRDefault="00381CB6" w:rsidP="00E44B41">
      <w:pPr>
        <w:suppressAutoHyphens/>
        <w:spacing w:line="360" w:lineRule="auto"/>
        <w:ind w:firstLine="851"/>
        <w:jc w:val="both"/>
        <w:rPr>
          <w:b/>
          <w:noProof/>
          <w:sz w:val="24"/>
          <w:szCs w:val="24"/>
          <w:u w:val="single"/>
          <w:lang w:eastAsia="en-GB"/>
        </w:rPr>
      </w:pPr>
    </w:p>
    <w:p w:rsidR="00F427BD" w:rsidRPr="00B853CB" w:rsidRDefault="00F427BD" w:rsidP="00E44B41">
      <w:pPr>
        <w:suppressAutoHyphens/>
        <w:spacing w:line="360" w:lineRule="auto"/>
        <w:jc w:val="center"/>
        <w:rPr>
          <w:noProof/>
          <w:sz w:val="24"/>
          <w:szCs w:val="24"/>
          <w:u w:val="single"/>
          <w:lang w:eastAsia="en-GB"/>
        </w:rPr>
      </w:pPr>
      <w:r w:rsidRPr="00B853CB">
        <w:rPr>
          <w:noProof/>
          <w:sz w:val="24"/>
          <w:szCs w:val="24"/>
          <w:u w:val="single"/>
          <w:lang w:eastAsia="en-GB"/>
        </w:rPr>
        <w:t>Спазване на приложими норми</w:t>
      </w:r>
    </w:p>
    <w:p w:rsidR="00F427BD" w:rsidRPr="00B853CB" w:rsidRDefault="00F427BD" w:rsidP="00E44B41">
      <w:pPr>
        <w:numPr>
          <w:ilvl w:val="0"/>
          <w:numId w:val="42"/>
        </w:numPr>
        <w:tabs>
          <w:tab w:val="left" w:pos="1701"/>
        </w:tabs>
        <w:spacing w:line="360" w:lineRule="auto"/>
        <w:ind w:left="0" w:right="16" w:firstLine="709"/>
        <w:jc w:val="both"/>
        <w:rPr>
          <w:noProof/>
          <w:sz w:val="24"/>
          <w:szCs w:val="24"/>
          <w:lang w:eastAsia="cs-CZ"/>
        </w:rPr>
      </w:pPr>
      <w:r w:rsidRPr="00B853CB">
        <w:rPr>
          <w:b/>
          <w:sz w:val="24"/>
          <w:szCs w:val="24"/>
        </w:rPr>
        <w:t xml:space="preserve"> </w:t>
      </w:r>
      <w:r w:rsidRPr="00B853CB">
        <w:rPr>
          <w:sz w:val="24"/>
          <w:szCs w:val="24"/>
        </w:rPr>
        <w:t>(1)</w:t>
      </w:r>
      <w:r w:rsidRPr="00B853CB">
        <w:rPr>
          <w:b/>
          <w:sz w:val="24"/>
          <w:szCs w:val="24"/>
        </w:rPr>
        <w:t xml:space="preserve"> </w:t>
      </w:r>
      <w:r w:rsidRPr="00B853CB">
        <w:rPr>
          <w:noProof/>
          <w:sz w:val="24"/>
          <w:szCs w:val="24"/>
          <w:lang w:eastAsia="cs-CZ"/>
        </w:rPr>
        <w:t xml:space="preserve">При изпълнението на </w:t>
      </w:r>
      <w:r w:rsidR="00F83E4C" w:rsidRPr="00B853CB">
        <w:rPr>
          <w:noProof/>
          <w:sz w:val="24"/>
          <w:szCs w:val="24"/>
          <w:lang w:eastAsia="cs-CZ"/>
        </w:rPr>
        <w:t>д</w:t>
      </w:r>
      <w:r w:rsidRPr="00B853CB">
        <w:rPr>
          <w:noProof/>
          <w:sz w:val="24"/>
          <w:szCs w:val="24"/>
          <w:lang w:eastAsia="cs-CZ"/>
        </w:rPr>
        <w:t xml:space="preserve">оговора, </w:t>
      </w:r>
      <w:r w:rsidR="006D7E36" w:rsidRPr="00B853CB">
        <w:rPr>
          <w:b/>
          <w:noProof/>
          <w:sz w:val="24"/>
          <w:szCs w:val="24"/>
          <w:lang w:eastAsia="cs-CZ"/>
        </w:rPr>
        <w:t>ИЗПЪЛНИТЕЛЯТ</w:t>
      </w:r>
      <w:r w:rsidRPr="00B853CB">
        <w:rPr>
          <w:noProof/>
          <w:sz w:val="24"/>
          <w:szCs w:val="24"/>
          <w:lang w:eastAsia="cs-CZ"/>
        </w:rPr>
        <w:t xml:space="preserve"> е длъжен  да спазва всички приложими нормативни актове, разпоредби, стандарти и други изисквания, свързани с предмета на </w:t>
      </w:r>
      <w:r w:rsidR="00F83E4C" w:rsidRPr="00B853CB">
        <w:rPr>
          <w:noProof/>
          <w:sz w:val="24"/>
          <w:szCs w:val="24"/>
          <w:lang w:eastAsia="cs-CZ"/>
        </w:rPr>
        <w:t>д</w:t>
      </w:r>
      <w:r w:rsidRPr="00B853CB">
        <w:rPr>
          <w:noProof/>
          <w:sz w:val="24"/>
          <w:szCs w:val="24"/>
          <w:lang w:eastAsia="cs-CZ"/>
        </w:rPr>
        <w:t>оговора.</w:t>
      </w:r>
    </w:p>
    <w:p w:rsidR="00F427BD" w:rsidRDefault="006D7E36" w:rsidP="00E44B41">
      <w:pPr>
        <w:spacing w:line="360" w:lineRule="auto"/>
        <w:ind w:right="17" w:firstLine="709"/>
        <w:jc w:val="both"/>
        <w:rPr>
          <w:noProof/>
          <w:sz w:val="24"/>
          <w:szCs w:val="24"/>
          <w:lang w:eastAsia="cs-CZ"/>
        </w:rPr>
      </w:pPr>
      <w:r w:rsidRPr="00B853CB">
        <w:rPr>
          <w:noProof/>
          <w:sz w:val="24"/>
          <w:szCs w:val="24"/>
          <w:lang w:eastAsia="cs-CZ"/>
        </w:rPr>
        <w:t>(2)</w:t>
      </w:r>
      <w:r w:rsidRPr="00B853CB">
        <w:rPr>
          <w:b/>
          <w:noProof/>
          <w:sz w:val="24"/>
          <w:szCs w:val="24"/>
          <w:lang w:eastAsia="cs-CZ"/>
        </w:rPr>
        <w:t xml:space="preserve"> ИЗПЪЛНИТЕЛЯТ</w:t>
      </w:r>
      <w:r w:rsidR="00F427BD" w:rsidRPr="00B853CB">
        <w:rPr>
          <w:noProof/>
          <w:sz w:val="24"/>
          <w:szCs w:val="24"/>
          <w:lang w:eastAsia="cs-CZ"/>
        </w:rPr>
        <w:t xml:space="preserve">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w:t>
      </w:r>
    </w:p>
    <w:p w:rsidR="007B4149" w:rsidRPr="00B853CB" w:rsidRDefault="007B4149" w:rsidP="00E44B41">
      <w:pPr>
        <w:spacing w:line="360" w:lineRule="auto"/>
        <w:ind w:right="17" w:firstLine="709"/>
        <w:jc w:val="both"/>
        <w:rPr>
          <w:noProof/>
          <w:sz w:val="24"/>
          <w:szCs w:val="24"/>
          <w:lang w:eastAsia="cs-CZ"/>
        </w:rPr>
      </w:pPr>
    </w:p>
    <w:p w:rsidR="00F427BD" w:rsidRPr="00B853CB" w:rsidRDefault="00F427BD" w:rsidP="00E44B41">
      <w:pPr>
        <w:suppressAutoHyphens/>
        <w:spacing w:line="360" w:lineRule="auto"/>
        <w:jc w:val="center"/>
        <w:rPr>
          <w:b/>
          <w:sz w:val="24"/>
          <w:szCs w:val="24"/>
        </w:rPr>
      </w:pPr>
      <w:r w:rsidRPr="00B853CB">
        <w:rPr>
          <w:noProof/>
          <w:sz w:val="24"/>
          <w:szCs w:val="24"/>
          <w:u w:val="single"/>
          <w:lang w:eastAsia="en-GB"/>
        </w:rPr>
        <w:t>Конфиденциалност</w:t>
      </w:r>
    </w:p>
    <w:p w:rsidR="00F427BD" w:rsidRPr="00B853CB" w:rsidRDefault="00F427BD" w:rsidP="00E44B41">
      <w:pPr>
        <w:numPr>
          <w:ilvl w:val="0"/>
          <w:numId w:val="42"/>
        </w:numPr>
        <w:tabs>
          <w:tab w:val="left" w:pos="1701"/>
        </w:tabs>
        <w:spacing w:line="360" w:lineRule="auto"/>
        <w:ind w:left="0" w:right="16" w:firstLine="709"/>
        <w:jc w:val="both"/>
        <w:rPr>
          <w:noProof/>
          <w:sz w:val="24"/>
          <w:szCs w:val="24"/>
          <w:lang w:eastAsia="en-GB"/>
        </w:rPr>
      </w:pPr>
      <w:r w:rsidRPr="00B853CB">
        <w:rPr>
          <w:b/>
          <w:sz w:val="24"/>
          <w:szCs w:val="24"/>
        </w:rPr>
        <w:t xml:space="preserve"> </w:t>
      </w:r>
      <w:r w:rsidRPr="00B853CB">
        <w:rPr>
          <w:bCs/>
          <w:noProof/>
          <w:sz w:val="24"/>
          <w:szCs w:val="24"/>
          <w:lang w:eastAsia="en-GB"/>
        </w:rPr>
        <w:t>(1)</w:t>
      </w:r>
      <w:r w:rsidRPr="00B853CB">
        <w:rPr>
          <w:b/>
          <w:bCs/>
          <w:noProof/>
          <w:sz w:val="24"/>
          <w:szCs w:val="24"/>
          <w:lang w:eastAsia="en-GB"/>
        </w:rPr>
        <w:t xml:space="preserve"> </w:t>
      </w:r>
      <w:r w:rsidRPr="00B853CB">
        <w:rPr>
          <w:bCs/>
          <w:noProof/>
          <w:sz w:val="24"/>
          <w:szCs w:val="24"/>
          <w:lang w:eastAsia="en-GB"/>
        </w:rPr>
        <w:t xml:space="preserve">Всяка от </w:t>
      </w:r>
      <w:r w:rsidR="00F83E4C" w:rsidRPr="00B853CB">
        <w:rPr>
          <w:bCs/>
          <w:noProof/>
          <w:sz w:val="24"/>
          <w:szCs w:val="24"/>
          <w:lang w:eastAsia="en-GB"/>
        </w:rPr>
        <w:t>с</w:t>
      </w:r>
      <w:r w:rsidRPr="00B853CB">
        <w:rPr>
          <w:bCs/>
          <w:noProof/>
          <w:sz w:val="24"/>
          <w:szCs w:val="24"/>
          <w:lang w:eastAsia="en-GB"/>
        </w:rPr>
        <w:t xml:space="preserve">траните по този </w:t>
      </w:r>
      <w:r w:rsidR="00F83E4C" w:rsidRPr="00B853CB">
        <w:rPr>
          <w:bCs/>
          <w:noProof/>
          <w:sz w:val="24"/>
          <w:szCs w:val="24"/>
          <w:lang w:eastAsia="en-GB"/>
        </w:rPr>
        <w:t>д</w:t>
      </w:r>
      <w:r w:rsidRPr="00B853CB">
        <w:rPr>
          <w:bCs/>
          <w:noProof/>
          <w:sz w:val="24"/>
          <w:szCs w:val="24"/>
          <w:lang w:eastAsia="en-GB"/>
        </w:rPr>
        <w:t xml:space="preserve">оговор се задължава да пази в поверителност и да не разкрива или разпространява информация за другата </w:t>
      </w:r>
      <w:r w:rsidR="00F83E4C" w:rsidRPr="00B853CB">
        <w:rPr>
          <w:bCs/>
          <w:noProof/>
          <w:sz w:val="24"/>
          <w:szCs w:val="24"/>
          <w:lang w:eastAsia="en-GB"/>
        </w:rPr>
        <w:t>с</w:t>
      </w:r>
      <w:r w:rsidRPr="00B853CB">
        <w:rPr>
          <w:bCs/>
          <w:noProof/>
          <w:sz w:val="24"/>
          <w:szCs w:val="24"/>
          <w:lang w:eastAsia="en-GB"/>
        </w:rPr>
        <w:t xml:space="preserve">трана, станала ѝ известна при или по повод изпълнението на </w:t>
      </w:r>
      <w:r w:rsidR="00F83E4C" w:rsidRPr="00B853CB">
        <w:rPr>
          <w:bCs/>
          <w:noProof/>
          <w:sz w:val="24"/>
          <w:szCs w:val="24"/>
          <w:lang w:eastAsia="en-GB"/>
        </w:rPr>
        <w:t>д</w:t>
      </w:r>
      <w:r w:rsidRPr="00B853CB">
        <w:rPr>
          <w:bCs/>
          <w:noProof/>
          <w:sz w:val="24"/>
          <w:szCs w:val="24"/>
          <w:lang w:eastAsia="en-GB"/>
        </w:rPr>
        <w:t>оговора („</w:t>
      </w:r>
      <w:r w:rsidRPr="00B853CB">
        <w:rPr>
          <w:b/>
          <w:bCs/>
          <w:noProof/>
          <w:sz w:val="24"/>
          <w:szCs w:val="24"/>
          <w:lang w:eastAsia="en-GB"/>
        </w:rPr>
        <w:t>Конфиденциална информация</w:t>
      </w:r>
      <w:r w:rsidRPr="00B853CB">
        <w:rPr>
          <w:bCs/>
          <w:noProof/>
          <w:sz w:val="24"/>
          <w:szCs w:val="24"/>
          <w:lang w:eastAsia="en-GB"/>
        </w:rPr>
        <w:t>“)</w:t>
      </w:r>
      <w:r w:rsidR="00624518" w:rsidRPr="00B853CB">
        <w:rPr>
          <w:bCs/>
          <w:noProof/>
          <w:sz w:val="24"/>
          <w:szCs w:val="24"/>
          <w:lang w:eastAsia="en-GB"/>
        </w:rPr>
        <w:t>,</w:t>
      </w:r>
      <w:r w:rsidR="00624518" w:rsidRPr="00B853CB">
        <w:rPr>
          <w:rFonts w:eastAsia="Calibri"/>
          <w:sz w:val="24"/>
          <w:szCs w:val="24"/>
          <w:lang w:eastAsia="en-US"/>
        </w:rPr>
        <w:t xml:space="preserve"> включително и след прекратяването на същия</w:t>
      </w:r>
      <w:r w:rsidR="00624518" w:rsidRPr="00B853CB">
        <w:rPr>
          <w:rFonts w:eastAsia="SimSun"/>
          <w:sz w:val="24"/>
          <w:szCs w:val="24"/>
        </w:rPr>
        <w:t>, неограничено във времето</w:t>
      </w:r>
      <w:r w:rsidRPr="00B853CB">
        <w:rPr>
          <w:bCs/>
          <w:noProof/>
          <w:sz w:val="24"/>
          <w:szCs w:val="24"/>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w:t>
      </w:r>
      <w:r w:rsidR="00624518" w:rsidRPr="00B853CB">
        <w:rPr>
          <w:bCs/>
          <w:noProof/>
          <w:sz w:val="24"/>
          <w:szCs w:val="24"/>
          <w:lang w:eastAsia="en-GB"/>
        </w:rPr>
        <w:t>с</w:t>
      </w:r>
      <w:r w:rsidRPr="00B853CB">
        <w:rPr>
          <w:bCs/>
          <w:noProof/>
          <w:sz w:val="24"/>
          <w:szCs w:val="24"/>
          <w:lang w:eastAsia="en-GB"/>
        </w:rPr>
        <w:t xml:space="preserve">траните, както и ноу-хау, изобретения, полезни модели или други права от подобен характер, свързани с изпълнението на </w:t>
      </w:r>
      <w:r w:rsidR="00F83E4C" w:rsidRPr="00B853CB">
        <w:rPr>
          <w:bCs/>
          <w:noProof/>
          <w:sz w:val="24"/>
          <w:szCs w:val="24"/>
          <w:lang w:eastAsia="en-GB"/>
        </w:rPr>
        <w:t>д</w:t>
      </w:r>
      <w:r w:rsidRPr="00B853CB">
        <w:rPr>
          <w:bCs/>
          <w:noProof/>
          <w:sz w:val="24"/>
          <w:szCs w:val="24"/>
          <w:lang w:eastAsia="en-GB"/>
        </w:rPr>
        <w:t xml:space="preserve">оговора. Не се смята за конфиденциална информацията, касаеща наименованието на договора, стойността и предмета на този </w:t>
      </w:r>
      <w:r w:rsidR="00F83E4C" w:rsidRPr="00B853CB">
        <w:rPr>
          <w:bCs/>
          <w:noProof/>
          <w:sz w:val="24"/>
          <w:szCs w:val="24"/>
          <w:lang w:eastAsia="en-GB"/>
        </w:rPr>
        <w:t>д</w:t>
      </w:r>
      <w:r w:rsidRPr="00B853CB">
        <w:rPr>
          <w:bCs/>
          <w:noProof/>
          <w:sz w:val="24"/>
          <w:szCs w:val="24"/>
          <w:lang w:eastAsia="en-GB"/>
        </w:rPr>
        <w:t xml:space="preserve">оговор, с оглед бъдещо позоваване на придобит професионален опит от </w:t>
      </w:r>
      <w:r w:rsidR="006D7E36" w:rsidRPr="00B853CB">
        <w:rPr>
          <w:b/>
          <w:noProof/>
          <w:sz w:val="24"/>
          <w:szCs w:val="24"/>
          <w:lang w:eastAsia="cs-CZ"/>
        </w:rPr>
        <w:t>ИЗПЪЛНИТЕЛЯ</w:t>
      </w:r>
      <w:r w:rsidRPr="00B853CB">
        <w:rPr>
          <w:bCs/>
          <w:noProof/>
          <w:sz w:val="24"/>
          <w:szCs w:val="24"/>
          <w:lang w:eastAsia="en-GB"/>
        </w:rPr>
        <w:t>.</w:t>
      </w:r>
    </w:p>
    <w:p w:rsidR="00F427BD" w:rsidRPr="00B853CB" w:rsidRDefault="00F427BD" w:rsidP="00E44B41">
      <w:pPr>
        <w:suppressAutoHyphens/>
        <w:spacing w:line="360" w:lineRule="auto"/>
        <w:ind w:firstLine="720"/>
        <w:jc w:val="both"/>
        <w:rPr>
          <w:noProof/>
          <w:sz w:val="24"/>
          <w:szCs w:val="24"/>
          <w:lang w:eastAsia="en-GB"/>
        </w:rPr>
      </w:pPr>
      <w:r w:rsidRPr="00B853CB">
        <w:rPr>
          <w:noProof/>
          <w:sz w:val="24"/>
          <w:szCs w:val="24"/>
          <w:lang w:eastAsia="en-GB"/>
        </w:rPr>
        <w:t>(</w:t>
      </w:r>
      <w:r w:rsidR="001C4D20" w:rsidRPr="00B853CB">
        <w:rPr>
          <w:noProof/>
          <w:sz w:val="24"/>
          <w:szCs w:val="24"/>
          <w:lang w:eastAsia="en-GB"/>
        </w:rPr>
        <w:t>2</w:t>
      </w:r>
      <w:r w:rsidRPr="00B853CB">
        <w:rPr>
          <w:noProof/>
          <w:sz w:val="24"/>
          <w:szCs w:val="24"/>
          <w:lang w:eastAsia="en-GB"/>
        </w:rPr>
        <w:t>) Не се счита за нарушение на задълженията за неразкриване на Конфиденциална информация, когато:</w:t>
      </w:r>
    </w:p>
    <w:p w:rsidR="00F427BD" w:rsidRPr="00B853CB" w:rsidRDefault="00F427BD" w:rsidP="00E44B41">
      <w:pPr>
        <w:suppressAutoHyphens/>
        <w:spacing w:line="360" w:lineRule="auto"/>
        <w:ind w:firstLine="851"/>
        <w:jc w:val="both"/>
        <w:rPr>
          <w:noProof/>
          <w:sz w:val="24"/>
          <w:szCs w:val="24"/>
          <w:lang w:eastAsia="en-GB"/>
        </w:rPr>
      </w:pPr>
      <w:r w:rsidRPr="00B853CB">
        <w:rPr>
          <w:noProof/>
          <w:sz w:val="24"/>
          <w:szCs w:val="24"/>
          <w:lang w:eastAsia="en-GB"/>
        </w:rPr>
        <w:t xml:space="preserve">1. </w:t>
      </w:r>
      <w:r w:rsidR="00624518" w:rsidRPr="00B853CB">
        <w:rPr>
          <w:noProof/>
          <w:sz w:val="24"/>
          <w:szCs w:val="24"/>
          <w:lang w:eastAsia="en-GB"/>
        </w:rPr>
        <w:t>И</w:t>
      </w:r>
      <w:r w:rsidRPr="00B853CB">
        <w:rPr>
          <w:noProof/>
          <w:sz w:val="24"/>
          <w:szCs w:val="24"/>
          <w:lang w:eastAsia="en-GB"/>
        </w:rPr>
        <w:t xml:space="preserve">нформацията е станала или става публично достъпна, без нарушаване на този </w:t>
      </w:r>
      <w:r w:rsidR="00F83E4C" w:rsidRPr="00B853CB">
        <w:rPr>
          <w:noProof/>
          <w:sz w:val="24"/>
          <w:szCs w:val="24"/>
          <w:lang w:eastAsia="en-GB"/>
        </w:rPr>
        <w:t>д</w:t>
      </w:r>
      <w:r w:rsidRPr="00B853CB">
        <w:rPr>
          <w:noProof/>
          <w:sz w:val="24"/>
          <w:szCs w:val="24"/>
          <w:lang w:eastAsia="en-GB"/>
        </w:rPr>
        <w:t xml:space="preserve">оговор от която и да е от </w:t>
      </w:r>
      <w:r w:rsidR="00F83E4C" w:rsidRPr="00B853CB">
        <w:rPr>
          <w:noProof/>
          <w:sz w:val="24"/>
          <w:szCs w:val="24"/>
          <w:lang w:eastAsia="en-GB"/>
        </w:rPr>
        <w:t>с</w:t>
      </w:r>
      <w:r w:rsidRPr="00B853CB">
        <w:rPr>
          <w:noProof/>
          <w:sz w:val="24"/>
          <w:szCs w:val="24"/>
          <w:lang w:eastAsia="en-GB"/>
        </w:rPr>
        <w:t>траните;</w:t>
      </w:r>
    </w:p>
    <w:p w:rsidR="00F427BD" w:rsidRPr="00B853CB" w:rsidRDefault="00F427BD" w:rsidP="00E44B41">
      <w:pPr>
        <w:suppressAutoHyphens/>
        <w:spacing w:line="360" w:lineRule="auto"/>
        <w:ind w:firstLine="851"/>
        <w:jc w:val="both"/>
        <w:rPr>
          <w:noProof/>
          <w:sz w:val="24"/>
          <w:szCs w:val="24"/>
          <w:lang w:eastAsia="en-GB"/>
        </w:rPr>
      </w:pPr>
      <w:r w:rsidRPr="00B853CB">
        <w:rPr>
          <w:noProof/>
          <w:sz w:val="24"/>
          <w:szCs w:val="24"/>
          <w:lang w:eastAsia="en-GB"/>
        </w:rPr>
        <w:t xml:space="preserve">2. </w:t>
      </w:r>
      <w:r w:rsidR="00624518" w:rsidRPr="00B853CB">
        <w:rPr>
          <w:noProof/>
          <w:sz w:val="24"/>
          <w:szCs w:val="24"/>
          <w:lang w:eastAsia="en-GB"/>
        </w:rPr>
        <w:t>И</w:t>
      </w:r>
      <w:r w:rsidRPr="00B853CB">
        <w:rPr>
          <w:noProof/>
          <w:sz w:val="24"/>
          <w:szCs w:val="24"/>
          <w:lang w:eastAsia="en-GB"/>
        </w:rPr>
        <w:t xml:space="preserve">нформацията се изисква по силата на закон, приложим спрямо която и да е от </w:t>
      </w:r>
      <w:r w:rsidR="00F83E4C" w:rsidRPr="00B853CB">
        <w:rPr>
          <w:noProof/>
          <w:sz w:val="24"/>
          <w:szCs w:val="24"/>
          <w:lang w:eastAsia="en-GB"/>
        </w:rPr>
        <w:lastRenderedPageBreak/>
        <w:t>с</w:t>
      </w:r>
      <w:r w:rsidRPr="00B853CB">
        <w:rPr>
          <w:noProof/>
          <w:sz w:val="24"/>
          <w:szCs w:val="24"/>
          <w:lang w:eastAsia="en-GB"/>
        </w:rPr>
        <w:t>траните; или</w:t>
      </w:r>
    </w:p>
    <w:p w:rsidR="00F427BD" w:rsidRPr="00B853CB" w:rsidRDefault="00F427BD" w:rsidP="00E44B41">
      <w:pPr>
        <w:suppressAutoHyphens/>
        <w:spacing w:line="360" w:lineRule="auto"/>
        <w:ind w:firstLine="851"/>
        <w:jc w:val="both"/>
        <w:rPr>
          <w:bCs/>
          <w:noProof/>
          <w:sz w:val="24"/>
          <w:szCs w:val="24"/>
          <w:lang w:eastAsia="en-GB"/>
        </w:rPr>
      </w:pPr>
      <w:r w:rsidRPr="00B853CB">
        <w:rPr>
          <w:bCs/>
          <w:noProof/>
          <w:sz w:val="24"/>
          <w:szCs w:val="24"/>
          <w:lang w:eastAsia="en-GB"/>
        </w:rPr>
        <w:t xml:space="preserve">3. </w:t>
      </w:r>
      <w:r w:rsidR="00624518" w:rsidRPr="00B853CB">
        <w:rPr>
          <w:bCs/>
          <w:noProof/>
          <w:sz w:val="24"/>
          <w:szCs w:val="24"/>
          <w:lang w:eastAsia="en-GB"/>
        </w:rPr>
        <w:t>П</w:t>
      </w:r>
      <w:r w:rsidRPr="00B853CB">
        <w:rPr>
          <w:bCs/>
          <w:noProof/>
          <w:sz w:val="24"/>
          <w:szCs w:val="24"/>
          <w:lang w:eastAsia="en-GB"/>
        </w:rPr>
        <w:t xml:space="preserve">редоставянето на информацията се изисква от регулаторен или друг компетентен орган и съответната </w:t>
      </w:r>
      <w:r w:rsidR="00F83E4C" w:rsidRPr="00B853CB">
        <w:rPr>
          <w:bCs/>
          <w:noProof/>
          <w:sz w:val="24"/>
          <w:szCs w:val="24"/>
          <w:lang w:eastAsia="en-GB"/>
        </w:rPr>
        <w:t>с</w:t>
      </w:r>
      <w:r w:rsidRPr="00B853CB">
        <w:rPr>
          <w:bCs/>
          <w:noProof/>
          <w:sz w:val="24"/>
          <w:szCs w:val="24"/>
          <w:lang w:eastAsia="en-GB"/>
        </w:rPr>
        <w:t>трана е длъжна да изпълни такова изискване;</w:t>
      </w:r>
    </w:p>
    <w:p w:rsidR="001C4D20" w:rsidRPr="00B853CB" w:rsidRDefault="00F427BD" w:rsidP="00E44B41">
      <w:pPr>
        <w:suppressAutoHyphens/>
        <w:spacing w:line="360" w:lineRule="auto"/>
        <w:ind w:firstLine="851"/>
        <w:jc w:val="both"/>
        <w:rPr>
          <w:noProof/>
          <w:sz w:val="24"/>
          <w:szCs w:val="24"/>
          <w:lang w:eastAsia="en-GB"/>
        </w:rPr>
      </w:pPr>
      <w:r w:rsidRPr="00B853CB">
        <w:rPr>
          <w:sz w:val="24"/>
          <w:szCs w:val="24"/>
        </w:rPr>
        <w:t xml:space="preserve">В случаите по точки 2 или 3 </w:t>
      </w:r>
      <w:r w:rsidR="00F83E4C" w:rsidRPr="00B853CB">
        <w:rPr>
          <w:sz w:val="24"/>
          <w:szCs w:val="24"/>
        </w:rPr>
        <w:t>с</w:t>
      </w:r>
      <w:r w:rsidRPr="00B853CB">
        <w:rPr>
          <w:sz w:val="24"/>
          <w:szCs w:val="24"/>
        </w:rPr>
        <w:t xml:space="preserve">траната, която следва да предостави информацията, уведомява незабавно другата </w:t>
      </w:r>
      <w:r w:rsidR="00F83E4C" w:rsidRPr="00B853CB">
        <w:rPr>
          <w:sz w:val="24"/>
          <w:szCs w:val="24"/>
        </w:rPr>
        <w:t>с</w:t>
      </w:r>
      <w:r w:rsidRPr="00B853CB">
        <w:rPr>
          <w:sz w:val="24"/>
          <w:szCs w:val="24"/>
        </w:rPr>
        <w:t xml:space="preserve">трана по </w:t>
      </w:r>
      <w:r w:rsidR="00F83E4C" w:rsidRPr="00B853CB">
        <w:rPr>
          <w:sz w:val="24"/>
          <w:szCs w:val="24"/>
        </w:rPr>
        <w:t>д</w:t>
      </w:r>
      <w:r w:rsidRPr="00B853CB">
        <w:rPr>
          <w:sz w:val="24"/>
          <w:szCs w:val="24"/>
        </w:rPr>
        <w:t>оговора</w:t>
      </w:r>
      <w:r w:rsidRPr="00B853CB">
        <w:rPr>
          <w:bCs/>
          <w:noProof/>
          <w:sz w:val="24"/>
          <w:szCs w:val="24"/>
          <w:lang w:eastAsia="en-GB"/>
        </w:rPr>
        <w:t>.</w:t>
      </w:r>
      <w:r w:rsidR="001C4D20" w:rsidRPr="00B853CB">
        <w:rPr>
          <w:noProof/>
          <w:sz w:val="24"/>
          <w:szCs w:val="24"/>
          <w:lang w:eastAsia="en-GB"/>
        </w:rPr>
        <w:t xml:space="preserve"> </w:t>
      </w:r>
    </w:p>
    <w:p w:rsidR="00F427BD" w:rsidRPr="00B853CB" w:rsidRDefault="001C4D20" w:rsidP="00E44B41">
      <w:pPr>
        <w:suppressAutoHyphens/>
        <w:spacing w:line="360" w:lineRule="auto"/>
        <w:ind w:firstLine="851"/>
        <w:jc w:val="both"/>
        <w:rPr>
          <w:bCs/>
          <w:noProof/>
          <w:sz w:val="24"/>
          <w:szCs w:val="24"/>
          <w:lang w:eastAsia="en-GB"/>
        </w:rPr>
      </w:pPr>
      <w:r w:rsidRPr="00B853CB">
        <w:rPr>
          <w:noProof/>
          <w:sz w:val="24"/>
          <w:szCs w:val="24"/>
          <w:lang w:eastAsia="en-GB"/>
        </w:rPr>
        <w:t xml:space="preserve">(3) С изключение на случаите, посочени в ал. 2, </w:t>
      </w:r>
      <w:r w:rsidR="00F83E4C" w:rsidRPr="00B853CB">
        <w:rPr>
          <w:noProof/>
          <w:sz w:val="24"/>
          <w:szCs w:val="24"/>
          <w:lang w:eastAsia="en-GB"/>
        </w:rPr>
        <w:t>к</w:t>
      </w:r>
      <w:r w:rsidRPr="00B853CB">
        <w:rPr>
          <w:noProof/>
          <w:sz w:val="24"/>
          <w:szCs w:val="24"/>
          <w:lang w:eastAsia="en-GB"/>
        </w:rPr>
        <w:t xml:space="preserve">онфиденциална информация може да бъде разкривана само след предварително писмено одобрение от другата </w:t>
      </w:r>
      <w:r w:rsidR="00F83E4C" w:rsidRPr="00B853CB">
        <w:rPr>
          <w:noProof/>
          <w:sz w:val="24"/>
          <w:szCs w:val="24"/>
          <w:lang w:eastAsia="en-GB"/>
        </w:rPr>
        <w:t>с</w:t>
      </w:r>
      <w:r w:rsidRPr="00B853CB">
        <w:rPr>
          <w:noProof/>
          <w:sz w:val="24"/>
          <w:szCs w:val="24"/>
          <w:lang w:eastAsia="en-GB"/>
        </w:rPr>
        <w:t>трана, като това съгласие не може да бъде отказано безпричинно.</w:t>
      </w:r>
    </w:p>
    <w:p w:rsidR="00BB579B" w:rsidRDefault="00F427BD" w:rsidP="00E44B41">
      <w:pPr>
        <w:suppressAutoHyphens/>
        <w:spacing w:line="360" w:lineRule="auto"/>
        <w:ind w:firstLine="720"/>
        <w:jc w:val="both"/>
        <w:rPr>
          <w:bCs/>
          <w:noProof/>
          <w:sz w:val="24"/>
          <w:szCs w:val="24"/>
          <w:lang w:eastAsia="en-GB"/>
        </w:rPr>
      </w:pPr>
      <w:r w:rsidRPr="00B853CB">
        <w:rPr>
          <w:bCs/>
          <w:noProof/>
          <w:sz w:val="24"/>
          <w:szCs w:val="24"/>
          <w:lang w:eastAsia="en-GB"/>
        </w:rPr>
        <w:t xml:space="preserve">(4) Задълженията по </w:t>
      </w:r>
      <w:r w:rsidR="001C4D20" w:rsidRPr="00B853CB">
        <w:rPr>
          <w:bCs/>
          <w:noProof/>
          <w:sz w:val="24"/>
          <w:szCs w:val="24"/>
          <w:lang w:eastAsia="en-GB"/>
        </w:rPr>
        <w:t xml:space="preserve">опазване от нерагламентиран достъп на </w:t>
      </w:r>
      <w:r w:rsidR="00F83E4C" w:rsidRPr="00B853CB">
        <w:rPr>
          <w:bCs/>
          <w:noProof/>
          <w:sz w:val="24"/>
          <w:szCs w:val="24"/>
          <w:lang w:eastAsia="en-GB"/>
        </w:rPr>
        <w:t>к</w:t>
      </w:r>
      <w:r w:rsidR="001C4D20" w:rsidRPr="00B853CB">
        <w:rPr>
          <w:bCs/>
          <w:noProof/>
          <w:sz w:val="24"/>
          <w:szCs w:val="24"/>
          <w:lang w:eastAsia="en-GB"/>
        </w:rPr>
        <w:t>онфиденциална информация</w:t>
      </w:r>
      <w:r w:rsidRPr="00B853CB">
        <w:rPr>
          <w:bCs/>
          <w:noProof/>
          <w:sz w:val="24"/>
          <w:szCs w:val="24"/>
          <w:lang w:eastAsia="en-GB"/>
        </w:rPr>
        <w:t xml:space="preserve"> се отнасят до </w:t>
      </w:r>
      <w:r w:rsidR="006D7E36" w:rsidRPr="00B853CB">
        <w:rPr>
          <w:b/>
          <w:noProof/>
          <w:sz w:val="24"/>
          <w:szCs w:val="24"/>
          <w:lang w:eastAsia="cs-CZ"/>
        </w:rPr>
        <w:t>ИЗПЪЛНИТЕЛЯ</w:t>
      </w:r>
      <w:r w:rsidRPr="00B853CB">
        <w:rPr>
          <w:bCs/>
          <w:noProof/>
          <w:sz w:val="24"/>
          <w:szCs w:val="24"/>
          <w:lang w:eastAsia="en-GB"/>
        </w:rPr>
        <w:t xml:space="preserve">, всички негови поделения, контролирани от него фирми и организации, всички негови служители и наети от него физически или юридически лица, в това число подизпълнители, като </w:t>
      </w:r>
      <w:r w:rsidR="006D7E36" w:rsidRPr="00B853CB">
        <w:rPr>
          <w:b/>
          <w:noProof/>
          <w:sz w:val="24"/>
          <w:szCs w:val="24"/>
          <w:lang w:eastAsia="cs-CZ"/>
        </w:rPr>
        <w:t>ИЗПЪЛНИТЕЛЯ</w:t>
      </w:r>
      <w:r w:rsidR="001C4D20" w:rsidRPr="00B853CB">
        <w:rPr>
          <w:b/>
          <w:noProof/>
          <w:sz w:val="24"/>
          <w:szCs w:val="24"/>
          <w:lang w:eastAsia="cs-CZ"/>
        </w:rPr>
        <w:t>Т</w:t>
      </w:r>
      <w:r w:rsidRPr="00B853CB">
        <w:rPr>
          <w:bCs/>
          <w:noProof/>
          <w:sz w:val="24"/>
          <w:szCs w:val="24"/>
          <w:lang w:eastAsia="en-GB"/>
        </w:rPr>
        <w:t xml:space="preserve"> отговаря за изпълнението на тези задължения от страна на такива лица.</w:t>
      </w:r>
      <w:r w:rsidR="00BB579B" w:rsidRPr="00BB579B">
        <w:rPr>
          <w:bCs/>
          <w:noProof/>
          <w:sz w:val="24"/>
          <w:szCs w:val="24"/>
          <w:lang w:eastAsia="en-GB"/>
        </w:rPr>
        <w:t xml:space="preserve"> </w:t>
      </w:r>
      <w:r w:rsidR="00BB579B">
        <w:rPr>
          <w:bCs/>
          <w:noProof/>
          <w:sz w:val="24"/>
          <w:szCs w:val="24"/>
          <w:lang w:eastAsia="en-GB"/>
        </w:rPr>
        <w:t>Задълженията, свързани с неразкриване на конфиденциална информация остават в сила и след прекратяване на договора на каквото и да е основание.</w:t>
      </w:r>
    </w:p>
    <w:p w:rsidR="001C4D20" w:rsidRDefault="001C4D20" w:rsidP="00E44B41">
      <w:pPr>
        <w:suppressAutoHyphens/>
        <w:spacing w:line="360" w:lineRule="auto"/>
        <w:ind w:firstLine="720"/>
        <w:jc w:val="both"/>
        <w:rPr>
          <w:bCs/>
          <w:kern w:val="32"/>
          <w:sz w:val="24"/>
          <w:szCs w:val="24"/>
          <w:lang w:eastAsia="en-US"/>
        </w:rPr>
      </w:pPr>
      <w:r w:rsidRPr="00BB579B">
        <w:rPr>
          <w:bCs/>
          <w:noProof/>
          <w:sz w:val="24"/>
          <w:szCs w:val="24"/>
          <w:lang w:eastAsia="en-GB"/>
        </w:rPr>
        <w:t xml:space="preserve">(5) </w:t>
      </w:r>
      <w:r w:rsidRPr="00BB579B">
        <w:rPr>
          <w:bCs/>
          <w:kern w:val="32"/>
          <w:sz w:val="24"/>
          <w:szCs w:val="24"/>
          <w:lang w:eastAsia="en-US"/>
        </w:rPr>
        <w:t>Всяка от страните се задължава да информира другата при нарушаване на изискванията за опазване на поверителност на информацията по този договор.</w:t>
      </w:r>
    </w:p>
    <w:p w:rsidR="00575D88" w:rsidRPr="00575D88" w:rsidRDefault="00575D88" w:rsidP="00E44B41">
      <w:pPr>
        <w:suppressAutoHyphens/>
        <w:spacing w:line="360" w:lineRule="auto"/>
        <w:ind w:firstLine="720"/>
        <w:jc w:val="both"/>
        <w:rPr>
          <w:bCs/>
          <w:kern w:val="32"/>
          <w:sz w:val="24"/>
          <w:szCs w:val="24"/>
          <w:lang w:eastAsia="en-US"/>
        </w:rPr>
      </w:pPr>
      <w:r w:rsidRPr="00575D88">
        <w:rPr>
          <w:bCs/>
          <w:kern w:val="32"/>
          <w:sz w:val="24"/>
          <w:szCs w:val="24"/>
          <w:lang w:eastAsia="en-US"/>
        </w:rPr>
        <w:t>(6) С цел изпълнение на настоящия договор, Страните предоставят единствено необходимите лични данни, представляващи информация за служебни контакти*, посочена в чл. 4</w:t>
      </w:r>
      <w:r w:rsidR="00725A1F">
        <w:rPr>
          <w:bCs/>
          <w:kern w:val="32"/>
          <w:sz w:val="24"/>
          <w:szCs w:val="24"/>
          <w:lang w:eastAsia="en-US"/>
        </w:rPr>
        <w:t>8</w:t>
      </w:r>
      <w:r w:rsidRPr="00575D88">
        <w:rPr>
          <w:bCs/>
          <w:kern w:val="32"/>
          <w:sz w:val="24"/>
          <w:szCs w:val="24"/>
          <w:lang w:eastAsia="en-US"/>
        </w:rPr>
        <w:t xml:space="preserve">, ал. 1 и 2 от настоящия договор. </w:t>
      </w:r>
      <w:r>
        <w:rPr>
          <w:bCs/>
          <w:kern w:val="32"/>
          <w:sz w:val="24"/>
          <w:szCs w:val="24"/>
          <w:lang w:eastAsia="en-US"/>
        </w:rPr>
        <w:t>По смисъла на настоящия договор „</w:t>
      </w:r>
      <w:r w:rsidRPr="00575D88">
        <w:rPr>
          <w:bCs/>
          <w:kern w:val="32"/>
          <w:sz w:val="24"/>
          <w:szCs w:val="24"/>
          <w:lang w:eastAsia="en-US"/>
        </w:rPr>
        <w:t>информация за служебни контакти</w:t>
      </w:r>
      <w:r>
        <w:rPr>
          <w:bCs/>
          <w:kern w:val="32"/>
          <w:sz w:val="24"/>
          <w:szCs w:val="24"/>
          <w:lang w:eastAsia="en-US"/>
        </w:rPr>
        <w:t>“ е</w:t>
      </w:r>
      <w:r w:rsidRPr="00575D88">
        <w:rPr>
          <w:bCs/>
          <w:kern w:val="32"/>
          <w:sz w:val="24"/>
          <w:szCs w:val="24"/>
          <w:lang w:eastAsia="en-US"/>
        </w:rPr>
        <w:t xml:space="preserve">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rsidR="00575D88" w:rsidRPr="00575D88" w:rsidRDefault="00761B10" w:rsidP="00E44B41">
      <w:pPr>
        <w:suppressAutoHyphens/>
        <w:spacing w:line="360" w:lineRule="auto"/>
        <w:ind w:firstLine="720"/>
        <w:jc w:val="both"/>
        <w:rPr>
          <w:bCs/>
          <w:kern w:val="32"/>
          <w:sz w:val="24"/>
          <w:szCs w:val="24"/>
          <w:lang w:eastAsia="en-US"/>
        </w:rPr>
      </w:pPr>
      <w:r>
        <w:rPr>
          <w:bCs/>
          <w:kern w:val="32"/>
          <w:sz w:val="24"/>
          <w:szCs w:val="24"/>
          <w:lang w:eastAsia="en-US"/>
        </w:rPr>
        <w:t xml:space="preserve">(7) При </w:t>
      </w:r>
      <w:r w:rsidR="00575D88" w:rsidRPr="00575D88">
        <w:rPr>
          <w:bCs/>
          <w:kern w:val="32"/>
          <w:sz w:val="24"/>
          <w:szCs w:val="24"/>
          <w:lang w:eastAsia="en-US"/>
        </w:rPr>
        <w:t>установяване на лични данни в предоставената от насрещната страна информация, различни от посочените в ал. 6, всяка от страните е длъжна да изтрие или да поиска тези  лични данни да бъдат изтрити.</w:t>
      </w:r>
    </w:p>
    <w:p w:rsidR="00575D88" w:rsidRDefault="00575D88" w:rsidP="00E44B41">
      <w:pPr>
        <w:suppressAutoHyphens/>
        <w:spacing w:line="360" w:lineRule="auto"/>
        <w:ind w:firstLine="720"/>
        <w:jc w:val="both"/>
        <w:rPr>
          <w:bCs/>
          <w:kern w:val="32"/>
          <w:sz w:val="24"/>
          <w:szCs w:val="24"/>
          <w:lang w:eastAsia="en-US"/>
        </w:rPr>
      </w:pPr>
      <w:r w:rsidRPr="00575D88">
        <w:rPr>
          <w:bCs/>
          <w:kern w:val="32"/>
          <w:sz w:val="24"/>
          <w:szCs w:val="24"/>
          <w:lang w:eastAsia="en-US"/>
        </w:rPr>
        <w:t>(8)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rsidR="00381CB6" w:rsidRPr="00BB579B" w:rsidRDefault="00381CB6" w:rsidP="00E44B41">
      <w:pPr>
        <w:suppressAutoHyphens/>
        <w:spacing w:line="360" w:lineRule="auto"/>
        <w:ind w:firstLine="720"/>
        <w:jc w:val="both"/>
        <w:rPr>
          <w:bCs/>
          <w:kern w:val="32"/>
          <w:sz w:val="24"/>
          <w:szCs w:val="24"/>
          <w:lang w:eastAsia="en-US"/>
        </w:rPr>
      </w:pPr>
    </w:p>
    <w:p w:rsidR="00F427BD" w:rsidRPr="00B853CB" w:rsidRDefault="00F427BD" w:rsidP="00E44B41">
      <w:pPr>
        <w:suppressAutoHyphens/>
        <w:spacing w:line="360" w:lineRule="auto"/>
        <w:jc w:val="center"/>
        <w:rPr>
          <w:bCs/>
          <w:noProof/>
          <w:sz w:val="24"/>
          <w:szCs w:val="24"/>
          <w:u w:val="single"/>
          <w:lang w:eastAsia="en-GB"/>
        </w:rPr>
      </w:pPr>
      <w:r w:rsidRPr="00B853CB">
        <w:rPr>
          <w:bCs/>
          <w:noProof/>
          <w:sz w:val="24"/>
          <w:szCs w:val="24"/>
          <w:u w:val="single"/>
          <w:lang w:eastAsia="en-GB"/>
        </w:rPr>
        <w:t>Публични изявления</w:t>
      </w:r>
    </w:p>
    <w:p w:rsidR="00F427BD" w:rsidRDefault="00AA2CA6" w:rsidP="00E44B41">
      <w:pPr>
        <w:numPr>
          <w:ilvl w:val="0"/>
          <w:numId w:val="42"/>
        </w:numPr>
        <w:tabs>
          <w:tab w:val="left" w:pos="1701"/>
        </w:tabs>
        <w:spacing w:line="360" w:lineRule="auto"/>
        <w:ind w:left="0" w:right="16" w:firstLine="709"/>
        <w:jc w:val="both"/>
        <w:rPr>
          <w:noProof/>
          <w:sz w:val="24"/>
          <w:szCs w:val="24"/>
          <w:lang w:eastAsia="en-GB"/>
        </w:rPr>
      </w:pPr>
      <w:bookmarkStart w:id="1" w:name="_DV_M169"/>
      <w:bookmarkStart w:id="2" w:name="_DV_M170"/>
      <w:bookmarkEnd w:id="1"/>
      <w:bookmarkEnd w:id="2"/>
      <w:r w:rsidRPr="00B853CB">
        <w:rPr>
          <w:b/>
          <w:sz w:val="24"/>
          <w:szCs w:val="24"/>
        </w:rPr>
        <w:t>ИЗПЪЛНИТЕЛЯ</w:t>
      </w:r>
      <w:r w:rsidR="00F427BD" w:rsidRPr="00B853CB">
        <w:rPr>
          <w:b/>
          <w:sz w:val="24"/>
          <w:szCs w:val="24"/>
        </w:rPr>
        <w:t>Т</w:t>
      </w:r>
      <w:r w:rsidR="00F427BD" w:rsidRPr="00B853CB">
        <w:rPr>
          <w:noProof/>
          <w:sz w:val="24"/>
          <w:szCs w:val="24"/>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F83E4C" w:rsidRPr="00B853CB">
        <w:rPr>
          <w:noProof/>
          <w:sz w:val="24"/>
          <w:szCs w:val="24"/>
          <w:lang w:eastAsia="en-GB"/>
        </w:rPr>
        <w:t>у</w:t>
      </w:r>
      <w:r w:rsidR="00F427BD" w:rsidRPr="00B853CB">
        <w:rPr>
          <w:noProof/>
          <w:sz w:val="24"/>
          <w:szCs w:val="24"/>
          <w:lang w:eastAsia="en-GB"/>
        </w:rPr>
        <w:t xml:space="preserve">слугите, предмет на този </w:t>
      </w:r>
      <w:r w:rsidR="00F83E4C" w:rsidRPr="00B853CB">
        <w:rPr>
          <w:noProof/>
          <w:sz w:val="24"/>
          <w:szCs w:val="24"/>
          <w:lang w:eastAsia="en-GB"/>
        </w:rPr>
        <w:t>д</w:t>
      </w:r>
      <w:r w:rsidR="00F427BD" w:rsidRPr="00B853CB">
        <w:rPr>
          <w:noProof/>
          <w:sz w:val="24"/>
          <w:szCs w:val="24"/>
          <w:lang w:eastAsia="en-GB"/>
        </w:rPr>
        <w:t xml:space="preserve">оговор, независимо дали е въз основа на данни и </w:t>
      </w:r>
      <w:r w:rsidR="00F427BD" w:rsidRPr="00B853CB">
        <w:rPr>
          <w:noProof/>
          <w:sz w:val="24"/>
          <w:szCs w:val="24"/>
          <w:lang w:eastAsia="en-GB"/>
        </w:rPr>
        <w:lastRenderedPageBreak/>
        <w:t xml:space="preserve">материали на </w:t>
      </w:r>
      <w:r w:rsidR="00F427BD" w:rsidRPr="00B853CB">
        <w:rPr>
          <w:b/>
          <w:bCs/>
          <w:noProof/>
          <w:sz w:val="24"/>
          <w:szCs w:val="24"/>
          <w:lang w:eastAsia="en-GB"/>
        </w:rPr>
        <w:t xml:space="preserve">ВЪЗЛОЖИТЕЛЯ </w:t>
      </w:r>
      <w:r w:rsidR="00F427BD" w:rsidRPr="00B853CB">
        <w:rPr>
          <w:noProof/>
          <w:sz w:val="24"/>
          <w:szCs w:val="24"/>
          <w:lang w:eastAsia="en-GB"/>
        </w:rPr>
        <w:t xml:space="preserve">или на резултати от работата на </w:t>
      </w:r>
      <w:r w:rsidRPr="00B853CB">
        <w:rPr>
          <w:b/>
          <w:sz w:val="24"/>
          <w:szCs w:val="24"/>
        </w:rPr>
        <w:t>ИЗПЪЛНИТЕЛЯ</w:t>
      </w:r>
      <w:r w:rsidR="00F427BD" w:rsidRPr="00B853CB">
        <w:rPr>
          <w:noProof/>
          <w:sz w:val="24"/>
          <w:szCs w:val="24"/>
          <w:lang w:eastAsia="en-GB"/>
        </w:rPr>
        <w:t xml:space="preserve"> без предварителното писмено съгласие на </w:t>
      </w:r>
      <w:r w:rsidR="00F427BD" w:rsidRPr="00B853CB">
        <w:rPr>
          <w:b/>
          <w:bCs/>
          <w:noProof/>
          <w:sz w:val="24"/>
          <w:szCs w:val="24"/>
          <w:lang w:eastAsia="en-GB"/>
        </w:rPr>
        <w:t>ВЪЗЛОЖИТЕЛЯ</w:t>
      </w:r>
      <w:r w:rsidR="00F427BD" w:rsidRPr="00B853CB">
        <w:rPr>
          <w:b/>
          <w:noProof/>
          <w:sz w:val="24"/>
          <w:szCs w:val="24"/>
          <w:lang w:eastAsia="en-GB"/>
        </w:rPr>
        <w:t>,</w:t>
      </w:r>
      <w:r w:rsidR="00F427BD" w:rsidRPr="00B853CB">
        <w:rPr>
          <w:noProof/>
          <w:sz w:val="24"/>
          <w:szCs w:val="24"/>
          <w:lang w:eastAsia="en-GB"/>
        </w:rPr>
        <w:t xml:space="preserve"> което съгласие няма да бъде безпричинно отказано или забавено.</w:t>
      </w:r>
    </w:p>
    <w:p w:rsidR="00381CB6" w:rsidRPr="00B853CB" w:rsidRDefault="00381CB6" w:rsidP="00E44B41">
      <w:pPr>
        <w:tabs>
          <w:tab w:val="left" w:pos="1701"/>
        </w:tabs>
        <w:spacing w:line="360" w:lineRule="auto"/>
        <w:ind w:left="709" w:right="16"/>
        <w:jc w:val="both"/>
        <w:rPr>
          <w:noProof/>
          <w:sz w:val="24"/>
          <w:szCs w:val="24"/>
          <w:lang w:eastAsia="en-GB"/>
        </w:rPr>
      </w:pPr>
    </w:p>
    <w:p w:rsidR="00F427BD" w:rsidRPr="00B853CB" w:rsidRDefault="00F427BD" w:rsidP="00E44B41">
      <w:pPr>
        <w:suppressAutoHyphens/>
        <w:spacing w:line="360" w:lineRule="auto"/>
        <w:jc w:val="center"/>
        <w:rPr>
          <w:noProof/>
          <w:sz w:val="24"/>
          <w:szCs w:val="24"/>
          <w:lang w:eastAsia="cs-CZ"/>
        </w:rPr>
      </w:pPr>
      <w:r w:rsidRPr="00B853CB">
        <w:rPr>
          <w:noProof/>
          <w:sz w:val="24"/>
          <w:szCs w:val="24"/>
          <w:u w:val="single"/>
          <w:lang w:eastAsia="cs-CZ"/>
        </w:rPr>
        <w:t>Прехвърляне на права и задължения</w:t>
      </w:r>
    </w:p>
    <w:p w:rsidR="00F427BD" w:rsidRPr="00B853CB" w:rsidRDefault="00F427BD" w:rsidP="00E44B41">
      <w:pPr>
        <w:numPr>
          <w:ilvl w:val="0"/>
          <w:numId w:val="42"/>
        </w:numPr>
        <w:tabs>
          <w:tab w:val="left" w:pos="1701"/>
        </w:tabs>
        <w:spacing w:line="360" w:lineRule="auto"/>
        <w:ind w:left="0" w:right="16" w:firstLine="709"/>
        <w:jc w:val="both"/>
        <w:rPr>
          <w:noProof/>
          <w:sz w:val="24"/>
          <w:szCs w:val="24"/>
          <w:lang w:eastAsia="cs-CZ"/>
        </w:rPr>
      </w:pPr>
      <w:r w:rsidRPr="00B853CB">
        <w:rPr>
          <w:noProof/>
          <w:sz w:val="24"/>
          <w:szCs w:val="24"/>
          <w:lang w:eastAsia="cs-CZ"/>
        </w:rPr>
        <w:t xml:space="preserve">Никоя от </w:t>
      </w:r>
      <w:r w:rsidR="00F83E4C" w:rsidRPr="00B853CB">
        <w:rPr>
          <w:noProof/>
          <w:sz w:val="24"/>
          <w:szCs w:val="24"/>
          <w:lang w:eastAsia="cs-CZ"/>
        </w:rPr>
        <w:t>с</w:t>
      </w:r>
      <w:r w:rsidRPr="00B853CB">
        <w:rPr>
          <w:noProof/>
          <w:sz w:val="24"/>
          <w:szCs w:val="24"/>
          <w:lang w:eastAsia="cs-CZ"/>
        </w:rPr>
        <w:t xml:space="preserve">траните няма право да прехвърля никое от правата и задълженията, произтичащи от този </w:t>
      </w:r>
      <w:r w:rsidR="00F83E4C" w:rsidRPr="00B853CB">
        <w:rPr>
          <w:noProof/>
          <w:sz w:val="24"/>
          <w:szCs w:val="24"/>
          <w:lang w:eastAsia="cs-CZ"/>
        </w:rPr>
        <w:t>д</w:t>
      </w:r>
      <w:r w:rsidRPr="00B853CB">
        <w:rPr>
          <w:noProof/>
          <w:sz w:val="24"/>
          <w:szCs w:val="24"/>
          <w:lang w:eastAsia="cs-CZ"/>
        </w:rPr>
        <w:t xml:space="preserve">оговор, без съгласието на другата </w:t>
      </w:r>
      <w:r w:rsidR="00624518" w:rsidRPr="00B853CB">
        <w:rPr>
          <w:noProof/>
          <w:sz w:val="24"/>
          <w:szCs w:val="24"/>
          <w:lang w:eastAsia="cs-CZ"/>
        </w:rPr>
        <w:t>с</w:t>
      </w:r>
      <w:r w:rsidRPr="00B853CB">
        <w:rPr>
          <w:noProof/>
          <w:sz w:val="24"/>
          <w:szCs w:val="24"/>
          <w:lang w:eastAsia="cs-CZ"/>
        </w:rPr>
        <w:t>трана.</w:t>
      </w:r>
      <w:r w:rsidRPr="00B853CB">
        <w:rPr>
          <w:sz w:val="24"/>
          <w:szCs w:val="24"/>
        </w:rPr>
        <w:t xml:space="preserve"> </w:t>
      </w:r>
      <w:r w:rsidRPr="00B853CB">
        <w:rPr>
          <w:noProof/>
          <w:sz w:val="24"/>
          <w:szCs w:val="24"/>
          <w:lang w:eastAsia="cs-CZ"/>
        </w:rPr>
        <w:t xml:space="preserve">Паричните вземания по </w:t>
      </w:r>
      <w:r w:rsidR="00F83E4C" w:rsidRPr="00B853CB">
        <w:rPr>
          <w:noProof/>
          <w:sz w:val="24"/>
          <w:szCs w:val="24"/>
          <w:lang w:eastAsia="cs-CZ"/>
        </w:rPr>
        <w:t>д</w:t>
      </w:r>
      <w:r w:rsidRPr="00B853CB">
        <w:rPr>
          <w:noProof/>
          <w:sz w:val="24"/>
          <w:szCs w:val="24"/>
          <w:lang w:eastAsia="cs-CZ"/>
        </w:rPr>
        <w:t>оговора могат да бъдат прехвърляни или залагани съгласно приложимото право.</w:t>
      </w:r>
    </w:p>
    <w:p w:rsidR="004E66F8" w:rsidRDefault="004E66F8" w:rsidP="00E44B41">
      <w:pPr>
        <w:suppressAutoHyphens/>
        <w:spacing w:line="360" w:lineRule="auto"/>
        <w:jc w:val="center"/>
        <w:rPr>
          <w:noProof/>
          <w:sz w:val="24"/>
          <w:szCs w:val="24"/>
          <w:u w:val="single"/>
          <w:lang w:val="en-US" w:eastAsia="en-GB"/>
        </w:rPr>
      </w:pPr>
    </w:p>
    <w:p w:rsidR="00F427BD" w:rsidRPr="00B853CB" w:rsidRDefault="00F427BD" w:rsidP="00E44B41">
      <w:pPr>
        <w:suppressAutoHyphens/>
        <w:spacing w:line="360" w:lineRule="auto"/>
        <w:jc w:val="center"/>
        <w:rPr>
          <w:noProof/>
          <w:sz w:val="24"/>
          <w:szCs w:val="24"/>
          <w:u w:val="single"/>
          <w:lang w:eastAsia="en-GB"/>
        </w:rPr>
      </w:pPr>
      <w:r w:rsidRPr="00B853CB">
        <w:rPr>
          <w:noProof/>
          <w:sz w:val="24"/>
          <w:szCs w:val="24"/>
          <w:u w:val="single"/>
          <w:lang w:eastAsia="en-GB"/>
        </w:rPr>
        <w:t>Изменения</w:t>
      </w:r>
    </w:p>
    <w:p w:rsidR="00F427BD" w:rsidRPr="00B853CB" w:rsidRDefault="00F427BD" w:rsidP="00E44B41">
      <w:pPr>
        <w:numPr>
          <w:ilvl w:val="0"/>
          <w:numId w:val="42"/>
        </w:numPr>
        <w:tabs>
          <w:tab w:val="left" w:pos="1701"/>
        </w:tabs>
        <w:spacing w:line="360" w:lineRule="auto"/>
        <w:ind w:left="0" w:right="16" w:firstLine="709"/>
        <w:jc w:val="both"/>
        <w:rPr>
          <w:noProof/>
          <w:sz w:val="24"/>
          <w:szCs w:val="24"/>
          <w:lang w:eastAsia="en-GB"/>
        </w:rPr>
      </w:pPr>
      <w:r w:rsidRPr="00B853CB">
        <w:rPr>
          <w:noProof/>
          <w:sz w:val="24"/>
          <w:szCs w:val="24"/>
          <w:lang w:eastAsia="en-GB"/>
        </w:rPr>
        <w:t xml:space="preserve">Този </w:t>
      </w:r>
      <w:r w:rsidR="00F83E4C" w:rsidRPr="00B853CB">
        <w:rPr>
          <w:noProof/>
          <w:sz w:val="24"/>
          <w:szCs w:val="24"/>
          <w:lang w:eastAsia="en-GB"/>
        </w:rPr>
        <w:t>д</w:t>
      </w:r>
      <w:r w:rsidRPr="00B853CB">
        <w:rPr>
          <w:noProof/>
          <w:sz w:val="24"/>
          <w:szCs w:val="24"/>
          <w:lang w:eastAsia="en-GB"/>
        </w:rPr>
        <w:t xml:space="preserve">оговор може да бъде изменян само с допълнителни споразумения, изготвени в писмена форма и подписани от двете </w:t>
      </w:r>
      <w:r w:rsidR="00F83E4C" w:rsidRPr="00B853CB">
        <w:rPr>
          <w:noProof/>
          <w:sz w:val="24"/>
          <w:szCs w:val="24"/>
          <w:lang w:eastAsia="en-GB"/>
        </w:rPr>
        <w:t>с</w:t>
      </w:r>
      <w:r w:rsidRPr="00B853CB">
        <w:rPr>
          <w:noProof/>
          <w:sz w:val="24"/>
          <w:szCs w:val="24"/>
          <w:lang w:eastAsia="en-GB"/>
        </w:rPr>
        <w:t>трани, в съответствие с изискванията и ограниченията на ЗОП.</w:t>
      </w:r>
    </w:p>
    <w:p w:rsidR="004E66F8" w:rsidRDefault="004E66F8" w:rsidP="00E44B41">
      <w:pPr>
        <w:suppressAutoHyphens/>
        <w:spacing w:line="360" w:lineRule="auto"/>
        <w:jc w:val="center"/>
        <w:rPr>
          <w:noProof/>
          <w:sz w:val="24"/>
          <w:szCs w:val="24"/>
          <w:u w:val="single"/>
          <w:lang w:val="en-US" w:eastAsia="en-GB"/>
        </w:rPr>
      </w:pPr>
    </w:p>
    <w:p w:rsidR="00F427BD" w:rsidRPr="00B853CB" w:rsidRDefault="00F427BD" w:rsidP="00E44B41">
      <w:pPr>
        <w:suppressAutoHyphens/>
        <w:spacing w:line="360" w:lineRule="auto"/>
        <w:jc w:val="center"/>
        <w:rPr>
          <w:noProof/>
          <w:sz w:val="24"/>
          <w:szCs w:val="24"/>
          <w:u w:val="single"/>
          <w:lang w:eastAsia="en-GB"/>
        </w:rPr>
      </w:pPr>
      <w:r w:rsidRPr="00B853CB">
        <w:rPr>
          <w:noProof/>
          <w:sz w:val="24"/>
          <w:szCs w:val="24"/>
          <w:u w:val="single"/>
          <w:lang w:eastAsia="en-GB"/>
        </w:rPr>
        <w:t>Непреодолима сила</w:t>
      </w:r>
    </w:p>
    <w:p w:rsidR="00F427BD" w:rsidRPr="00B853CB" w:rsidRDefault="00F427BD" w:rsidP="00E44B41">
      <w:pPr>
        <w:numPr>
          <w:ilvl w:val="0"/>
          <w:numId w:val="42"/>
        </w:numPr>
        <w:tabs>
          <w:tab w:val="left" w:pos="1701"/>
        </w:tabs>
        <w:spacing w:line="360" w:lineRule="auto"/>
        <w:ind w:left="0" w:right="16" w:firstLine="709"/>
        <w:jc w:val="both"/>
        <w:rPr>
          <w:noProof/>
          <w:sz w:val="24"/>
          <w:szCs w:val="24"/>
          <w:lang w:eastAsia="en-GB"/>
        </w:rPr>
      </w:pPr>
      <w:r w:rsidRPr="00B853CB">
        <w:rPr>
          <w:sz w:val="24"/>
          <w:szCs w:val="24"/>
        </w:rPr>
        <w:t xml:space="preserve"> (1) </w:t>
      </w:r>
      <w:r w:rsidRPr="00B853CB">
        <w:rPr>
          <w:noProof/>
          <w:sz w:val="24"/>
          <w:szCs w:val="24"/>
          <w:lang w:eastAsia="en-GB"/>
        </w:rPr>
        <w:t xml:space="preserve">Никоя от страните по този договор не отговаря за неизпълнение, причинено от непреодолима сила. За целите на този </w:t>
      </w:r>
      <w:r w:rsidR="00F83E4C" w:rsidRPr="00B853CB">
        <w:rPr>
          <w:noProof/>
          <w:sz w:val="24"/>
          <w:szCs w:val="24"/>
          <w:lang w:eastAsia="en-GB"/>
        </w:rPr>
        <w:t>д</w:t>
      </w:r>
      <w:r w:rsidRPr="00B853CB">
        <w:rPr>
          <w:noProof/>
          <w:sz w:val="24"/>
          <w:szCs w:val="24"/>
          <w:lang w:eastAsia="en-GB"/>
        </w:rPr>
        <w:t>оговор „непреодолима сила“ има значението на това понятие по смисъла на чл. 306, ал. 2 от Търговския закон.</w:t>
      </w:r>
    </w:p>
    <w:p w:rsidR="00F427BD" w:rsidRPr="00B853CB" w:rsidRDefault="00F427BD" w:rsidP="00E44B41">
      <w:pPr>
        <w:suppressAutoHyphens/>
        <w:spacing w:line="360" w:lineRule="auto"/>
        <w:ind w:firstLine="720"/>
        <w:jc w:val="both"/>
        <w:rPr>
          <w:noProof/>
          <w:sz w:val="24"/>
          <w:szCs w:val="24"/>
          <w:lang w:eastAsia="en-GB"/>
        </w:rPr>
      </w:pPr>
      <w:r w:rsidRPr="00B853CB">
        <w:rPr>
          <w:noProof/>
          <w:sz w:val="24"/>
          <w:szCs w:val="24"/>
          <w:lang w:eastAsia="en-GB"/>
        </w:rPr>
        <w:t xml:space="preserve">(2) Не може да се позовава на непреодолима сила </w:t>
      </w:r>
      <w:r w:rsidR="00F83E4C" w:rsidRPr="00B853CB">
        <w:rPr>
          <w:noProof/>
          <w:sz w:val="24"/>
          <w:szCs w:val="24"/>
          <w:lang w:eastAsia="en-GB"/>
        </w:rPr>
        <w:t>с</w:t>
      </w:r>
      <w:r w:rsidRPr="00B853CB">
        <w:rPr>
          <w:noProof/>
          <w:sz w:val="24"/>
          <w:szCs w:val="24"/>
          <w:lang w:eastAsia="en-GB"/>
        </w:rPr>
        <w:t xml:space="preserve">трана, която е била в забава към момента на настъпване на обстоятелството, съставляващо непреодолима сила или чиято небрежност или умишлени действия или бездействия са довели до невъзможност за изпълнение на </w:t>
      </w:r>
      <w:r w:rsidR="00F83E4C" w:rsidRPr="00B853CB">
        <w:rPr>
          <w:noProof/>
          <w:sz w:val="24"/>
          <w:szCs w:val="24"/>
          <w:lang w:eastAsia="en-GB"/>
        </w:rPr>
        <w:t>д</w:t>
      </w:r>
      <w:r w:rsidRPr="00B853CB">
        <w:rPr>
          <w:noProof/>
          <w:sz w:val="24"/>
          <w:szCs w:val="24"/>
          <w:lang w:eastAsia="en-GB"/>
        </w:rPr>
        <w:t>оговора.</w:t>
      </w:r>
    </w:p>
    <w:p w:rsidR="00F427BD" w:rsidRPr="00B853CB" w:rsidRDefault="00F427BD" w:rsidP="00E44B41">
      <w:pPr>
        <w:suppressAutoHyphens/>
        <w:spacing w:line="360" w:lineRule="auto"/>
        <w:ind w:firstLine="720"/>
        <w:jc w:val="both"/>
        <w:rPr>
          <w:noProof/>
          <w:sz w:val="24"/>
          <w:szCs w:val="24"/>
          <w:lang w:eastAsia="en-GB"/>
        </w:rPr>
      </w:pPr>
      <w:r w:rsidRPr="00B853CB">
        <w:rPr>
          <w:noProof/>
          <w:sz w:val="24"/>
          <w:szCs w:val="24"/>
          <w:lang w:eastAsia="en-GB"/>
        </w:rPr>
        <w:t xml:space="preserve">(3)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(седем) работни дни от настъпването на непреодолимата сила, като посочи в какво се състои непреодолимата сила и възможните последици от нея за изпълнението на </w:t>
      </w:r>
      <w:r w:rsidR="00F83E4C" w:rsidRPr="00B853CB">
        <w:rPr>
          <w:noProof/>
          <w:sz w:val="24"/>
          <w:szCs w:val="24"/>
          <w:lang w:eastAsia="en-GB"/>
        </w:rPr>
        <w:t>д</w:t>
      </w:r>
      <w:r w:rsidRPr="00B853CB">
        <w:rPr>
          <w:noProof/>
          <w:sz w:val="24"/>
          <w:szCs w:val="24"/>
          <w:lang w:eastAsia="en-GB"/>
        </w:rPr>
        <w:t>оговора. При неуведомяване се дължи обезщетение за настъпилите от това вреди.</w:t>
      </w:r>
    </w:p>
    <w:p w:rsidR="00F427BD" w:rsidRPr="00B853CB" w:rsidRDefault="00F427BD" w:rsidP="00E44B41">
      <w:pPr>
        <w:suppressAutoHyphens/>
        <w:spacing w:line="360" w:lineRule="auto"/>
        <w:ind w:firstLine="720"/>
        <w:jc w:val="both"/>
        <w:rPr>
          <w:noProof/>
          <w:sz w:val="24"/>
          <w:szCs w:val="24"/>
          <w:lang w:eastAsia="en-GB"/>
        </w:rPr>
      </w:pPr>
      <w:r w:rsidRPr="00B853CB">
        <w:rPr>
          <w:noProof/>
          <w:sz w:val="24"/>
          <w:szCs w:val="24"/>
          <w:lang w:eastAsia="en-GB"/>
        </w:rPr>
        <w:t>(4) Докато трае непреодолимата сила, изпълнението на задълженията на свързаните с тях насрещни задължения се спира.</w:t>
      </w:r>
    </w:p>
    <w:p w:rsidR="00F427BD" w:rsidRPr="00B853CB" w:rsidRDefault="00F427BD" w:rsidP="00E44B41">
      <w:pPr>
        <w:suppressAutoHyphens/>
        <w:spacing w:line="360" w:lineRule="auto"/>
        <w:jc w:val="both"/>
        <w:rPr>
          <w:noProof/>
          <w:sz w:val="24"/>
          <w:szCs w:val="24"/>
          <w:lang w:eastAsia="en-GB"/>
        </w:rPr>
      </w:pPr>
      <w:r w:rsidRPr="00B853CB">
        <w:rPr>
          <w:noProof/>
          <w:sz w:val="24"/>
          <w:szCs w:val="24"/>
          <w:lang w:eastAsia="en-GB"/>
        </w:rPr>
        <w:tab/>
      </w:r>
      <w:r w:rsidRPr="00B853CB">
        <w:rPr>
          <w:sz w:val="24"/>
          <w:szCs w:val="24"/>
        </w:rPr>
        <w:t xml:space="preserve">(5) </w:t>
      </w:r>
      <w:r w:rsidRPr="00B853CB">
        <w:rPr>
          <w:noProof/>
          <w:sz w:val="24"/>
          <w:szCs w:val="24"/>
          <w:lang w:eastAsia="en-GB"/>
        </w:rPr>
        <w:t>Липсата на парични средства не представлява непреодолима сила.</w:t>
      </w:r>
    </w:p>
    <w:p w:rsidR="00381CB6" w:rsidRDefault="00381CB6" w:rsidP="00E44B41">
      <w:pPr>
        <w:suppressAutoHyphens/>
        <w:spacing w:line="360" w:lineRule="auto"/>
        <w:jc w:val="center"/>
        <w:rPr>
          <w:noProof/>
          <w:sz w:val="24"/>
          <w:szCs w:val="24"/>
          <w:u w:val="single"/>
          <w:lang w:val="en-US" w:eastAsia="en-GB"/>
        </w:rPr>
      </w:pPr>
    </w:p>
    <w:p w:rsidR="004E66F8" w:rsidRPr="004E66F8" w:rsidRDefault="004E66F8" w:rsidP="00E44B41">
      <w:pPr>
        <w:suppressAutoHyphens/>
        <w:spacing w:line="360" w:lineRule="auto"/>
        <w:jc w:val="center"/>
        <w:rPr>
          <w:noProof/>
          <w:sz w:val="24"/>
          <w:szCs w:val="24"/>
          <w:u w:val="single"/>
          <w:lang w:val="en-US" w:eastAsia="en-GB"/>
        </w:rPr>
      </w:pPr>
    </w:p>
    <w:p w:rsidR="00F427BD" w:rsidRPr="00B853CB" w:rsidRDefault="00F427BD" w:rsidP="00E44B41">
      <w:pPr>
        <w:suppressAutoHyphens/>
        <w:spacing w:line="360" w:lineRule="auto"/>
        <w:jc w:val="center"/>
        <w:rPr>
          <w:noProof/>
          <w:sz w:val="24"/>
          <w:szCs w:val="24"/>
          <w:u w:val="single"/>
          <w:lang w:eastAsia="en-GB"/>
        </w:rPr>
      </w:pPr>
      <w:r w:rsidRPr="00B853CB">
        <w:rPr>
          <w:noProof/>
          <w:sz w:val="24"/>
          <w:szCs w:val="24"/>
          <w:u w:val="single"/>
          <w:lang w:eastAsia="en-GB"/>
        </w:rPr>
        <w:lastRenderedPageBreak/>
        <w:t>Нищожност на отделни клаузи</w:t>
      </w:r>
    </w:p>
    <w:p w:rsidR="00F427BD" w:rsidRPr="00B853CB" w:rsidRDefault="00F427BD" w:rsidP="00E44B41">
      <w:pPr>
        <w:numPr>
          <w:ilvl w:val="0"/>
          <w:numId w:val="42"/>
        </w:numPr>
        <w:tabs>
          <w:tab w:val="left" w:pos="1701"/>
        </w:tabs>
        <w:spacing w:line="360" w:lineRule="auto"/>
        <w:ind w:left="0" w:right="16" w:firstLine="709"/>
        <w:jc w:val="both"/>
        <w:rPr>
          <w:noProof/>
          <w:sz w:val="24"/>
          <w:szCs w:val="24"/>
          <w:lang w:eastAsia="en-GB"/>
        </w:rPr>
      </w:pPr>
      <w:r w:rsidRPr="00B853CB">
        <w:rPr>
          <w:noProof/>
          <w:sz w:val="24"/>
          <w:szCs w:val="24"/>
          <w:lang w:eastAsia="en-GB"/>
        </w:rPr>
        <w:t xml:space="preserve">В случай, че някоя от клаузите на този </w:t>
      </w:r>
      <w:r w:rsidR="00F83E4C" w:rsidRPr="00B853CB">
        <w:rPr>
          <w:noProof/>
          <w:sz w:val="24"/>
          <w:szCs w:val="24"/>
          <w:lang w:eastAsia="en-GB"/>
        </w:rPr>
        <w:t>д</w:t>
      </w:r>
      <w:r w:rsidRPr="00B853CB">
        <w:rPr>
          <w:noProof/>
          <w:sz w:val="24"/>
          <w:szCs w:val="24"/>
          <w:lang w:eastAsia="en-GB"/>
        </w:rPr>
        <w:t xml:space="preserve">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D654D8" w:rsidRDefault="00D654D8" w:rsidP="00E44B41">
      <w:pPr>
        <w:suppressAutoHyphens/>
        <w:spacing w:line="360" w:lineRule="auto"/>
        <w:jc w:val="center"/>
        <w:rPr>
          <w:noProof/>
          <w:sz w:val="24"/>
          <w:szCs w:val="24"/>
          <w:u w:val="single"/>
          <w:lang w:eastAsia="en-GB"/>
        </w:rPr>
      </w:pPr>
    </w:p>
    <w:p w:rsidR="00F427BD" w:rsidRPr="00B853CB" w:rsidRDefault="00F427BD" w:rsidP="00E44B41">
      <w:pPr>
        <w:suppressAutoHyphens/>
        <w:spacing w:line="360" w:lineRule="auto"/>
        <w:jc w:val="center"/>
        <w:rPr>
          <w:noProof/>
          <w:sz w:val="24"/>
          <w:szCs w:val="24"/>
          <w:u w:val="single"/>
          <w:lang w:eastAsia="en-GB"/>
        </w:rPr>
      </w:pPr>
      <w:r w:rsidRPr="00B853CB">
        <w:rPr>
          <w:noProof/>
          <w:sz w:val="24"/>
          <w:szCs w:val="24"/>
          <w:u w:val="single"/>
          <w:lang w:eastAsia="en-GB"/>
        </w:rPr>
        <w:t>Уведомления</w:t>
      </w:r>
    </w:p>
    <w:p w:rsidR="00F427BD" w:rsidRPr="00B853CB" w:rsidRDefault="00F427BD" w:rsidP="00E44B41">
      <w:pPr>
        <w:numPr>
          <w:ilvl w:val="0"/>
          <w:numId w:val="42"/>
        </w:numPr>
        <w:tabs>
          <w:tab w:val="left" w:pos="1701"/>
        </w:tabs>
        <w:spacing w:line="360" w:lineRule="auto"/>
        <w:ind w:left="0" w:right="16" w:firstLine="709"/>
        <w:jc w:val="both"/>
        <w:rPr>
          <w:noProof/>
          <w:sz w:val="24"/>
          <w:szCs w:val="24"/>
          <w:lang w:eastAsia="en-GB"/>
        </w:rPr>
      </w:pPr>
      <w:r w:rsidRPr="00B853CB">
        <w:rPr>
          <w:b/>
          <w:sz w:val="24"/>
          <w:szCs w:val="24"/>
        </w:rPr>
        <w:t xml:space="preserve"> </w:t>
      </w:r>
      <w:r w:rsidRPr="00B853CB">
        <w:rPr>
          <w:noProof/>
          <w:sz w:val="24"/>
          <w:szCs w:val="24"/>
          <w:lang w:eastAsia="en-GB"/>
        </w:rPr>
        <w:t xml:space="preserve">(1) Всички уведомления/заявки между </w:t>
      </w:r>
      <w:r w:rsidR="00F83E4C" w:rsidRPr="00B853CB">
        <w:rPr>
          <w:noProof/>
          <w:sz w:val="24"/>
          <w:szCs w:val="24"/>
          <w:lang w:eastAsia="en-GB"/>
        </w:rPr>
        <w:t>с</w:t>
      </w:r>
      <w:r w:rsidRPr="00B853CB">
        <w:rPr>
          <w:noProof/>
          <w:sz w:val="24"/>
          <w:szCs w:val="24"/>
          <w:lang w:eastAsia="en-GB"/>
        </w:rPr>
        <w:t xml:space="preserve">траните във връзка с този </w:t>
      </w:r>
      <w:r w:rsidR="00F83E4C" w:rsidRPr="00B853CB">
        <w:rPr>
          <w:noProof/>
          <w:sz w:val="24"/>
          <w:szCs w:val="24"/>
          <w:lang w:eastAsia="en-GB"/>
        </w:rPr>
        <w:t>д</w:t>
      </w:r>
      <w:r w:rsidRPr="00B853CB">
        <w:rPr>
          <w:noProof/>
          <w:sz w:val="24"/>
          <w:szCs w:val="24"/>
          <w:lang w:eastAsia="en-GB"/>
        </w:rPr>
        <w:t>оговор се извършват в писмена форма и могат да се предават лично или чрез препоръчано писмо, по куриер, по факс, електронна поща.</w:t>
      </w:r>
    </w:p>
    <w:p w:rsidR="00F427BD" w:rsidRPr="00B853CB" w:rsidRDefault="00F427BD" w:rsidP="00E44B41">
      <w:pPr>
        <w:suppressAutoHyphens/>
        <w:spacing w:line="360" w:lineRule="auto"/>
        <w:ind w:firstLine="708"/>
        <w:jc w:val="both"/>
        <w:rPr>
          <w:b/>
          <w:noProof/>
          <w:sz w:val="24"/>
          <w:szCs w:val="24"/>
          <w:lang w:eastAsia="en-GB"/>
        </w:rPr>
      </w:pPr>
      <w:r w:rsidRPr="00B853CB">
        <w:rPr>
          <w:noProof/>
          <w:sz w:val="24"/>
          <w:szCs w:val="24"/>
          <w:lang w:eastAsia="en-GB"/>
        </w:rPr>
        <w:t>1.</w:t>
      </w:r>
      <w:r w:rsidRPr="00B853CB">
        <w:rPr>
          <w:b/>
          <w:noProof/>
          <w:sz w:val="24"/>
          <w:szCs w:val="24"/>
          <w:lang w:eastAsia="en-GB"/>
        </w:rPr>
        <w:t xml:space="preserve"> За ВЪЗЛОЖИТЕЛЯ:</w:t>
      </w:r>
    </w:p>
    <w:p w:rsidR="00F427BD" w:rsidRPr="00B853CB" w:rsidRDefault="00F427BD" w:rsidP="00E44B41">
      <w:pPr>
        <w:suppressAutoHyphens/>
        <w:spacing w:line="360" w:lineRule="auto"/>
        <w:ind w:firstLine="708"/>
        <w:jc w:val="both"/>
        <w:rPr>
          <w:noProof/>
          <w:sz w:val="24"/>
          <w:szCs w:val="24"/>
          <w:lang w:eastAsia="en-GB"/>
        </w:rPr>
      </w:pPr>
      <w:r w:rsidRPr="00B853CB">
        <w:rPr>
          <w:noProof/>
          <w:sz w:val="24"/>
          <w:szCs w:val="24"/>
          <w:lang w:eastAsia="en-GB"/>
        </w:rPr>
        <w:t xml:space="preserve">Адрес за кореспонденция: …………………………………………. </w:t>
      </w:r>
    </w:p>
    <w:p w:rsidR="00F427BD" w:rsidRPr="00B853CB" w:rsidRDefault="00F427BD" w:rsidP="00E44B41">
      <w:pPr>
        <w:suppressAutoHyphens/>
        <w:spacing w:line="360" w:lineRule="auto"/>
        <w:ind w:firstLine="708"/>
        <w:jc w:val="both"/>
        <w:rPr>
          <w:noProof/>
          <w:sz w:val="24"/>
          <w:szCs w:val="24"/>
          <w:lang w:eastAsia="en-GB"/>
        </w:rPr>
      </w:pPr>
      <w:r w:rsidRPr="00B853CB">
        <w:rPr>
          <w:noProof/>
          <w:sz w:val="24"/>
          <w:szCs w:val="24"/>
          <w:lang w:eastAsia="en-GB"/>
        </w:rPr>
        <w:t>Факс: …………………………………………</w:t>
      </w:r>
    </w:p>
    <w:p w:rsidR="00F427BD" w:rsidRPr="00B853CB" w:rsidRDefault="00F427BD" w:rsidP="00E44B41">
      <w:pPr>
        <w:suppressAutoHyphens/>
        <w:spacing w:line="360" w:lineRule="auto"/>
        <w:ind w:firstLine="708"/>
        <w:jc w:val="both"/>
        <w:rPr>
          <w:noProof/>
          <w:sz w:val="24"/>
          <w:szCs w:val="24"/>
          <w:lang w:eastAsia="en-GB"/>
        </w:rPr>
      </w:pPr>
      <w:r w:rsidRPr="00B853CB">
        <w:rPr>
          <w:noProof/>
          <w:sz w:val="24"/>
          <w:szCs w:val="24"/>
          <w:lang w:eastAsia="en-GB"/>
        </w:rPr>
        <w:t>e-mail: ………………………………………..</w:t>
      </w:r>
    </w:p>
    <w:p w:rsidR="00F427BD" w:rsidRPr="00B853CB" w:rsidRDefault="00F427BD" w:rsidP="00E44B41">
      <w:pPr>
        <w:suppressAutoHyphens/>
        <w:spacing w:line="360" w:lineRule="auto"/>
        <w:ind w:firstLine="708"/>
        <w:jc w:val="both"/>
        <w:rPr>
          <w:noProof/>
          <w:sz w:val="24"/>
          <w:szCs w:val="24"/>
          <w:lang w:eastAsia="en-GB"/>
        </w:rPr>
      </w:pPr>
      <w:r w:rsidRPr="00B853CB">
        <w:rPr>
          <w:noProof/>
          <w:sz w:val="24"/>
          <w:szCs w:val="24"/>
          <w:lang w:eastAsia="en-GB"/>
        </w:rPr>
        <w:t xml:space="preserve">2. </w:t>
      </w:r>
      <w:r w:rsidRPr="00B853CB">
        <w:rPr>
          <w:rFonts w:eastAsia="SimSun"/>
          <w:b/>
          <w:sz w:val="24"/>
          <w:szCs w:val="24"/>
        </w:rPr>
        <w:t>За </w:t>
      </w:r>
      <w:r w:rsidR="00AA2CA6" w:rsidRPr="00B853CB">
        <w:rPr>
          <w:b/>
          <w:sz w:val="24"/>
          <w:szCs w:val="24"/>
        </w:rPr>
        <w:t>ИЗПЪЛНИТЕЛЯ:</w:t>
      </w:r>
      <w:r w:rsidRPr="00B853CB">
        <w:rPr>
          <w:noProof/>
          <w:sz w:val="24"/>
          <w:szCs w:val="24"/>
          <w:lang w:eastAsia="en-GB"/>
        </w:rPr>
        <w:t xml:space="preserve"> </w:t>
      </w:r>
    </w:p>
    <w:p w:rsidR="00F427BD" w:rsidRPr="00B853CB" w:rsidRDefault="00F427BD" w:rsidP="00E44B41">
      <w:pPr>
        <w:suppressAutoHyphens/>
        <w:spacing w:line="360" w:lineRule="auto"/>
        <w:ind w:firstLine="708"/>
        <w:jc w:val="both"/>
        <w:rPr>
          <w:noProof/>
          <w:sz w:val="24"/>
          <w:szCs w:val="24"/>
          <w:lang w:eastAsia="en-GB"/>
        </w:rPr>
      </w:pPr>
      <w:r w:rsidRPr="00B853CB">
        <w:rPr>
          <w:noProof/>
          <w:sz w:val="24"/>
          <w:szCs w:val="24"/>
          <w:lang w:eastAsia="en-GB"/>
        </w:rPr>
        <w:t>Адрес за кореспонденция: ………………….</w:t>
      </w:r>
    </w:p>
    <w:p w:rsidR="00F427BD" w:rsidRPr="00B853CB" w:rsidRDefault="00F427BD" w:rsidP="00E44B41">
      <w:pPr>
        <w:suppressAutoHyphens/>
        <w:spacing w:line="360" w:lineRule="auto"/>
        <w:ind w:firstLine="708"/>
        <w:jc w:val="both"/>
        <w:rPr>
          <w:noProof/>
          <w:sz w:val="24"/>
          <w:szCs w:val="24"/>
          <w:lang w:eastAsia="en-GB"/>
        </w:rPr>
      </w:pPr>
      <w:r w:rsidRPr="00B853CB">
        <w:rPr>
          <w:noProof/>
          <w:sz w:val="24"/>
          <w:szCs w:val="24"/>
          <w:lang w:eastAsia="en-GB"/>
        </w:rPr>
        <w:t>Факс: …………………………………………</w:t>
      </w:r>
    </w:p>
    <w:p w:rsidR="00F427BD" w:rsidRPr="00B853CB" w:rsidRDefault="00F427BD" w:rsidP="00E44B41">
      <w:pPr>
        <w:suppressAutoHyphens/>
        <w:spacing w:line="360" w:lineRule="auto"/>
        <w:ind w:firstLine="708"/>
        <w:jc w:val="both"/>
        <w:rPr>
          <w:noProof/>
          <w:sz w:val="24"/>
          <w:szCs w:val="24"/>
          <w:lang w:eastAsia="en-GB"/>
        </w:rPr>
      </w:pPr>
      <w:r w:rsidRPr="00B853CB">
        <w:rPr>
          <w:noProof/>
          <w:sz w:val="24"/>
          <w:szCs w:val="24"/>
          <w:lang w:eastAsia="en-GB"/>
        </w:rPr>
        <w:t>e-mail: ………………………………………..</w:t>
      </w:r>
    </w:p>
    <w:p w:rsidR="00624518" w:rsidRPr="00320365" w:rsidRDefault="00624518" w:rsidP="00E44B41">
      <w:pPr>
        <w:suppressAutoHyphens/>
        <w:spacing w:line="360" w:lineRule="auto"/>
        <w:ind w:firstLine="708"/>
        <w:jc w:val="both"/>
        <w:rPr>
          <w:noProof/>
          <w:sz w:val="24"/>
          <w:szCs w:val="24"/>
          <w:lang w:eastAsia="en-GB"/>
        </w:rPr>
      </w:pPr>
      <w:r w:rsidRPr="00B853CB">
        <w:rPr>
          <w:noProof/>
          <w:sz w:val="24"/>
          <w:szCs w:val="24"/>
          <w:lang w:eastAsia="en-GB"/>
        </w:rPr>
        <w:t>Данни за контакт към система Help desk …………………………………………….</w:t>
      </w:r>
    </w:p>
    <w:p w:rsidR="00F427BD" w:rsidRPr="002B353C" w:rsidRDefault="00F427BD" w:rsidP="00E44B41">
      <w:pPr>
        <w:overflowPunct w:val="0"/>
        <w:spacing w:line="360" w:lineRule="auto"/>
        <w:ind w:firstLine="709"/>
        <w:jc w:val="both"/>
        <w:rPr>
          <w:rFonts w:eastAsia="SimSun"/>
          <w:sz w:val="24"/>
          <w:szCs w:val="24"/>
        </w:rPr>
      </w:pPr>
      <w:r w:rsidRPr="00862942">
        <w:rPr>
          <w:noProof/>
          <w:sz w:val="24"/>
          <w:szCs w:val="24"/>
          <w:lang w:eastAsia="en-GB"/>
        </w:rPr>
        <w:t xml:space="preserve">(2) </w:t>
      </w:r>
      <w:r w:rsidRPr="00862942">
        <w:rPr>
          <w:sz w:val="24"/>
          <w:szCs w:val="24"/>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w:t>
      </w:r>
      <w:r w:rsidR="00624518" w:rsidRPr="00862942">
        <w:rPr>
          <w:sz w:val="24"/>
          <w:szCs w:val="24"/>
        </w:rPr>
        <w:t>отчети</w:t>
      </w:r>
      <w:r w:rsidRPr="002B353C">
        <w:rPr>
          <w:sz w:val="24"/>
          <w:szCs w:val="24"/>
        </w:rPr>
        <w:t>), както следва</w:t>
      </w:r>
      <w:r w:rsidRPr="002B353C">
        <w:rPr>
          <w:rFonts w:eastAsia="SimSun"/>
          <w:sz w:val="24"/>
          <w:szCs w:val="24"/>
        </w:rPr>
        <w:t xml:space="preserve">: </w:t>
      </w:r>
    </w:p>
    <w:p w:rsidR="00F427BD" w:rsidRPr="000C3272" w:rsidRDefault="00F427BD" w:rsidP="00E44B41">
      <w:pPr>
        <w:suppressAutoHyphens/>
        <w:spacing w:line="360" w:lineRule="auto"/>
        <w:ind w:firstLine="708"/>
        <w:jc w:val="both"/>
        <w:rPr>
          <w:noProof/>
          <w:sz w:val="24"/>
          <w:szCs w:val="24"/>
          <w:lang w:eastAsia="en-GB"/>
        </w:rPr>
      </w:pPr>
      <w:r w:rsidRPr="001B5A38">
        <w:rPr>
          <w:noProof/>
          <w:sz w:val="24"/>
          <w:szCs w:val="24"/>
          <w:lang w:eastAsia="en-GB"/>
        </w:rPr>
        <w:t xml:space="preserve">1. </w:t>
      </w:r>
      <w:r w:rsidRPr="00435036">
        <w:rPr>
          <w:b/>
          <w:noProof/>
          <w:sz w:val="24"/>
          <w:szCs w:val="24"/>
          <w:lang w:eastAsia="en-GB"/>
        </w:rPr>
        <w:t>За ВЪЗЛОЖИТЕЛЯ</w:t>
      </w:r>
      <w:r w:rsidRPr="000C3272">
        <w:rPr>
          <w:noProof/>
          <w:sz w:val="24"/>
          <w:szCs w:val="24"/>
          <w:lang w:eastAsia="en-GB"/>
        </w:rPr>
        <w:t>:</w:t>
      </w:r>
    </w:p>
    <w:p w:rsidR="00F427BD" w:rsidRPr="000C3272" w:rsidRDefault="00F427BD" w:rsidP="00E44B41">
      <w:pPr>
        <w:overflowPunct w:val="0"/>
        <w:spacing w:line="360" w:lineRule="auto"/>
        <w:jc w:val="both"/>
        <w:rPr>
          <w:rFonts w:eastAsia="SimSun"/>
          <w:b/>
          <w:sz w:val="24"/>
          <w:szCs w:val="24"/>
        </w:rPr>
      </w:pPr>
      <w:r w:rsidRPr="000C3272">
        <w:rPr>
          <w:noProof/>
          <w:sz w:val="24"/>
          <w:szCs w:val="24"/>
          <w:lang w:eastAsia="en-GB"/>
        </w:rPr>
        <w:tab/>
      </w:r>
      <w:r w:rsidRPr="000C3272">
        <w:rPr>
          <w:sz w:val="24"/>
          <w:szCs w:val="24"/>
        </w:rPr>
        <w:t>…………………………………………..</w:t>
      </w:r>
    </w:p>
    <w:p w:rsidR="00F427BD" w:rsidRPr="009533BA" w:rsidRDefault="00F427BD" w:rsidP="00E44B41">
      <w:pPr>
        <w:suppressAutoHyphens/>
        <w:spacing w:line="360" w:lineRule="auto"/>
        <w:ind w:firstLine="720"/>
        <w:jc w:val="both"/>
        <w:rPr>
          <w:rFonts w:eastAsia="SimSun"/>
          <w:b/>
          <w:sz w:val="24"/>
          <w:szCs w:val="24"/>
        </w:rPr>
      </w:pPr>
      <w:r w:rsidRPr="009533BA">
        <w:rPr>
          <w:noProof/>
          <w:sz w:val="24"/>
          <w:szCs w:val="24"/>
          <w:lang w:eastAsia="en-GB"/>
        </w:rPr>
        <w:t xml:space="preserve">2. </w:t>
      </w:r>
      <w:r w:rsidRPr="009533BA">
        <w:rPr>
          <w:rFonts w:eastAsia="SimSun"/>
          <w:b/>
          <w:sz w:val="24"/>
          <w:szCs w:val="24"/>
        </w:rPr>
        <w:t>За </w:t>
      </w:r>
      <w:r w:rsidR="00AA2CA6" w:rsidRPr="009533BA">
        <w:rPr>
          <w:b/>
          <w:sz w:val="24"/>
          <w:szCs w:val="24"/>
        </w:rPr>
        <w:t>ИЗПЪЛНИТЕЛЯ:</w:t>
      </w:r>
    </w:p>
    <w:p w:rsidR="00F427BD" w:rsidRPr="00BB579B" w:rsidRDefault="00F427BD" w:rsidP="00E44B41">
      <w:pPr>
        <w:suppressAutoHyphens/>
        <w:spacing w:line="360" w:lineRule="auto"/>
        <w:ind w:firstLine="720"/>
        <w:jc w:val="both"/>
        <w:rPr>
          <w:noProof/>
          <w:sz w:val="24"/>
          <w:szCs w:val="24"/>
          <w:lang w:eastAsia="en-GB"/>
        </w:rPr>
      </w:pPr>
      <w:r w:rsidRPr="00BB579B">
        <w:rPr>
          <w:rFonts w:eastAsia="SimSun"/>
          <w:sz w:val="24"/>
          <w:szCs w:val="24"/>
        </w:rPr>
        <w:t>…………………………………………..</w:t>
      </w:r>
    </w:p>
    <w:p w:rsidR="00F427BD" w:rsidRPr="00B853CB" w:rsidRDefault="00F427BD" w:rsidP="00E44B41">
      <w:pPr>
        <w:suppressAutoHyphens/>
        <w:spacing w:line="360" w:lineRule="auto"/>
        <w:ind w:firstLine="720"/>
        <w:jc w:val="both"/>
        <w:rPr>
          <w:noProof/>
          <w:sz w:val="24"/>
          <w:szCs w:val="24"/>
          <w:lang w:eastAsia="en-GB"/>
        </w:rPr>
      </w:pPr>
      <w:r w:rsidRPr="00615A58">
        <w:rPr>
          <w:noProof/>
          <w:sz w:val="24"/>
          <w:szCs w:val="24"/>
          <w:lang w:eastAsia="en-GB"/>
        </w:rPr>
        <w:t>(3) За дата на получаване на уведомлението</w:t>
      </w:r>
      <w:r w:rsidR="00624518" w:rsidRPr="00B853CB">
        <w:rPr>
          <w:noProof/>
          <w:sz w:val="24"/>
          <w:szCs w:val="24"/>
          <w:lang w:eastAsia="en-GB"/>
        </w:rPr>
        <w:t>/заявката</w:t>
      </w:r>
      <w:r w:rsidRPr="00B853CB">
        <w:rPr>
          <w:noProof/>
          <w:sz w:val="24"/>
          <w:szCs w:val="24"/>
          <w:lang w:eastAsia="en-GB"/>
        </w:rPr>
        <w:t xml:space="preserve"> се счита:</w:t>
      </w:r>
    </w:p>
    <w:p w:rsidR="00F427BD" w:rsidRPr="00B853CB" w:rsidRDefault="00F427BD" w:rsidP="00E44B41">
      <w:pPr>
        <w:suppressAutoHyphens/>
        <w:spacing w:line="360" w:lineRule="auto"/>
        <w:ind w:firstLine="851"/>
        <w:jc w:val="both"/>
        <w:rPr>
          <w:noProof/>
          <w:sz w:val="24"/>
          <w:szCs w:val="24"/>
          <w:lang w:eastAsia="en-GB"/>
        </w:rPr>
      </w:pPr>
      <w:r w:rsidRPr="00B853CB">
        <w:rPr>
          <w:noProof/>
          <w:sz w:val="24"/>
          <w:szCs w:val="24"/>
          <w:lang w:eastAsia="en-GB"/>
        </w:rPr>
        <w:t>1. датата на предаването – при лично предаване;</w:t>
      </w:r>
    </w:p>
    <w:p w:rsidR="00F427BD" w:rsidRPr="00B853CB" w:rsidRDefault="00F427BD" w:rsidP="00E44B41">
      <w:pPr>
        <w:suppressAutoHyphens/>
        <w:spacing w:line="360" w:lineRule="auto"/>
        <w:ind w:firstLine="851"/>
        <w:jc w:val="both"/>
        <w:rPr>
          <w:noProof/>
          <w:sz w:val="24"/>
          <w:szCs w:val="24"/>
          <w:lang w:eastAsia="en-GB"/>
        </w:rPr>
      </w:pPr>
      <w:r w:rsidRPr="00B853CB">
        <w:rPr>
          <w:noProof/>
          <w:sz w:val="24"/>
          <w:szCs w:val="24"/>
          <w:lang w:eastAsia="en-GB"/>
        </w:rPr>
        <w:t>2. датата на пощенското клеймо на обратната разписка – при изпращане по пощата;</w:t>
      </w:r>
    </w:p>
    <w:p w:rsidR="00F427BD" w:rsidRPr="00B853CB" w:rsidRDefault="00F427BD" w:rsidP="00E44B41">
      <w:pPr>
        <w:suppressAutoHyphens/>
        <w:spacing w:line="360" w:lineRule="auto"/>
        <w:ind w:firstLine="851"/>
        <w:jc w:val="both"/>
        <w:rPr>
          <w:noProof/>
          <w:sz w:val="24"/>
          <w:szCs w:val="24"/>
          <w:lang w:eastAsia="en-GB"/>
        </w:rPr>
      </w:pPr>
      <w:r w:rsidRPr="00B853CB">
        <w:rPr>
          <w:noProof/>
          <w:sz w:val="24"/>
          <w:szCs w:val="24"/>
          <w:lang w:eastAsia="en-GB"/>
        </w:rPr>
        <w:t>3. датата на доставка, отбелязана върху куриерската разписка – при изпращане по куриер;</w:t>
      </w:r>
    </w:p>
    <w:p w:rsidR="00F427BD" w:rsidRPr="00B853CB" w:rsidRDefault="00F427BD" w:rsidP="00E44B41">
      <w:pPr>
        <w:suppressAutoHyphens/>
        <w:spacing w:line="360" w:lineRule="auto"/>
        <w:ind w:firstLine="851"/>
        <w:jc w:val="both"/>
        <w:rPr>
          <w:noProof/>
          <w:sz w:val="24"/>
          <w:szCs w:val="24"/>
          <w:lang w:eastAsia="en-GB"/>
        </w:rPr>
      </w:pPr>
      <w:r w:rsidRPr="00B853CB">
        <w:rPr>
          <w:noProof/>
          <w:sz w:val="24"/>
          <w:szCs w:val="24"/>
          <w:lang w:eastAsia="en-GB"/>
        </w:rPr>
        <w:t>4. датата, посочена в извлечението от факс устройството– при изпращане по факс;</w:t>
      </w:r>
    </w:p>
    <w:p w:rsidR="00F427BD" w:rsidRPr="00B853CB" w:rsidRDefault="00F427BD" w:rsidP="00E44B41">
      <w:pPr>
        <w:suppressAutoHyphens/>
        <w:spacing w:line="360" w:lineRule="auto"/>
        <w:ind w:firstLine="851"/>
        <w:jc w:val="both"/>
        <w:rPr>
          <w:noProof/>
          <w:sz w:val="24"/>
          <w:szCs w:val="24"/>
          <w:lang w:eastAsia="en-GB"/>
        </w:rPr>
      </w:pPr>
      <w:r w:rsidRPr="00B853CB">
        <w:rPr>
          <w:noProof/>
          <w:sz w:val="24"/>
          <w:szCs w:val="24"/>
          <w:lang w:eastAsia="en-GB"/>
        </w:rPr>
        <w:t xml:space="preserve">5. датата </w:t>
      </w:r>
      <w:r w:rsidR="00624518" w:rsidRPr="00B853CB">
        <w:rPr>
          <w:noProof/>
          <w:sz w:val="24"/>
          <w:szCs w:val="24"/>
          <w:lang w:eastAsia="en-GB"/>
        </w:rPr>
        <w:t>съответно час, когато</w:t>
      </w:r>
      <w:r w:rsidRPr="00B853CB">
        <w:rPr>
          <w:noProof/>
          <w:sz w:val="24"/>
          <w:szCs w:val="24"/>
          <w:lang w:eastAsia="en-GB"/>
        </w:rPr>
        <w:t xml:space="preserve"> уведомлението</w:t>
      </w:r>
      <w:r w:rsidR="00624518" w:rsidRPr="00B853CB">
        <w:rPr>
          <w:noProof/>
          <w:sz w:val="24"/>
          <w:szCs w:val="24"/>
          <w:lang w:eastAsia="en-GB"/>
        </w:rPr>
        <w:t xml:space="preserve"> (заявката)</w:t>
      </w:r>
      <w:r w:rsidRPr="00B853CB">
        <w:rPr>
          <w:sz w:val="24"/>
          <w:szCs w:val="24"/>
        </w:rPr>
        <w:t xml:space="preserve"> е постъпило в посочената от </w:t>
      </w:r>
      <w:r w:rsidR="00342DAE" w:rsidRPr="00B853CB">
        <w:rPr>
          <w:b/>
          <w:sz w:val="24"/>
          <w:szCs w:val="24"/>
        </w:rPr>
        <w:t>ИЗПЪЛНИТЕЛЯ</w:t>
      </w:r>
      <w:r w:rsidRPr="00B853CB">
        <w:rPr>
          <w:sz w:val="24"/>
          <w:szCs w:val="24"/>
        </w:rPr>
        <w:t xml:space="preserve"> информационна система (е-mail) </w:t>
      </w:r>
      <w:r w:rsidRPr="00B853CB">
        <w:rPr>
          <w:noProof/>
          <w:sz w:val="24"/>
          <w:szCs w:val="24"/>
          <w:lang w:eastAsia="en-GB"/>
        </w:rPr>
        <w:t xml:space="preserve">– при изпращане по електронна </w:t>
      </w:r>
      <w:r w:rsidRPr="00B853CB">
        <w:rPr>
          <w:noProof/>
          <w:sz w:val="24"/>
          <w:szCs w:val="24"/>
          <w:lang w:eastAsia="en-GB"/>
        </w:rPr>
        <w:lastRenderedPageBreak/>
        <w:t xml:space="preserve">поща. </w:t>
      </w:r>
    </w:p>
    <w:p w:rsidR="00F427BD" w:rsidRPr="00320365" w:rsidRDefault="00F427BD" w:rsidP="00E44B41">
      <w:pPr>
        <w:suppressAutoHyphens/>
        <w:spacing w:line="360" w:lineRule="auto"/>
        <w:ind w:firstLine="720"/>
        <w:jc w:val="both"/>
        <w:rPr>
          <w:noProof/>
          <w:sz w:val="24"/>
          <w:szCs w:val="24"/>
          <w:lang w:eastAsia="en-GB"/>
        </w:rPr>
      </w:pPr>
      <w:r w:rsidRPr="00B853CB">
        <w:rPr>
          <w:noProof/>
          <w:sz w:val="24"/>
          <w:szCs w:val="24"/>
          <w:lang w:eastAsia="en-GB"/>
        </w:rPr>
        <w:t xml:space="preserve">(4) Всяка кореспонденция между </w:t>
      </w:r>
      <w:r w:rsidR="00F83E4C" w:rsidRPr="00B853CB">
        <w:rPr>
          <w:noProof/>
          <w:sz w:val="24"/>
          <w:szCs w:val="24"/>
          <w:lang w:eastAsia="en-GB"/>
        </w:rPr>
        <w:t>с</w:t>
      </w:r>
      <w:r w:rsidRPr="00B853CB">
        <w:rPr>
          <w:noProof/>
          <w:sz w:val="24"/>
          <w:szCs w:val="24"/>
          <w:lang w:eastAsia="en-GB"/>
        </w:rPr>
        <w:t xml:space="preserve">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или други данни за контакт, съответната </w:t>
      </w:r>
      <w:r w:rsidR="00F83E4C" w:rsidRPr="00B853CB">
        <w:rPr>
          <w:noProof/>
          <w:sz w:val="24"/>
          <w:szCs w:val="24"/>
          <w:lang w:eastAsia="en-GB"/>
        </w:rPr>
        <w:t>с</w:t>
      </w:r>
      <w:r w:rsidRPr="00B853CB">
        <w:rPr>
          <w:noProof/>
          <w:sz w:val="24"/>
          <w:szCs w:val="24"/>
          <w:lang w:eastAsia="en-GB"/>
        </w:rPr>
        <w:t>трана е длъжна да уведоми другата в писмен вид в срок до 3 (три) работни дни</w:t>
      </w:r>
      <w:r w:rsidR="00624518" w:rsidRPr="00B853CB">
        <w:rPr>
          <w:noProof/>
          <w:sz w:val="24"/>
          <w:szCs w:val="24"/>
          <w:lang w:eastAsia="en-GB"/>
        </w:rPr>
        <w:t xml:space="preserve"> (за система Help desk – </w:t>
      </w:r>
      <w:r w:rsidR="00624518" w:rsidRPr="00320365">
        <w:rPr>
          <w:noProof/>
          <w:sz w:val="24"/>
          <w:szCs w:val="24"/>
          <w:lang w:eastAsia="en-GB"/>
        </w:rPr>
        <w:t>1 (един) работен ден)</w:t>
      </w:r>
      <w:r w:rsidRPr="00320365">
        <w:rPr>
          <w:noProof/>
          <w:sz w:val="24"/>
          <w:szCs w:val="24"/>
          <w:lang w:eastAsia="en-GB"/>
        </w:rPr>
        <w:t xml:space="preserve">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F427BD" w:rsidRPr="002B353C" w:rsidRDefault="00F427BD" w:rsidP="00E44B41">
      <w:pPr>
        <w:suppressAutoHyphens/>
        <w:spacing w:line="360" w:lineRule="auto"/>
        <w:ind w:firstLine="720"/>
        <w:jc w:val="both"/>
        <w:rPr>
          <w:noProof/>
          <w:sz w:val="24"/>
          <w:szCs w:val="24"/>
          <w:lang w:eastAsia="en-GB"/>
        </w:rPr>
      </w:pPr>
      <w:r w:rsidRPr="00862942">
        <w:rPr>
          <w:noProof/>
          <w:sz w:val="24"/>
          <w:szCs w:val="24"/>
          <w:lang w:eastAsia="en-GB"/>
        </w:rPr>
        <w:t xml:space="preserve">(5)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00342DAE" w:rsidRPr="00862942">
        <w:rPr>
          <w:b/>
          <w:sz w:val="24"/>
          <w:szCs w:val="24"/>
          <w:shd w:val="clear" w:color="auto" w:fill="FFFFFF"/>
          <w:lang w:eastAsia="ru-RU"/>
        </w:rPr>
        <w:t>ИЗПЪЛНИТЕЛЯ</w:t>
      </w:r>
      <w:r w:rsidRPr="00862942">
        <w:rPr>
          <w:noProof/>
          <w:sz w:val="24"/>
          <w:szCs w:val="24"/>
          <w:lang w:eastAsia="en-GB"/>
        </w:rPr>
        <w:t xml:space="preserve">, същият се задължава да уведоми </w:t>
      </w:r>
      <w:r w:rsidRPr="002B353C">
        <w:rPr>
          <w:b/>
          <w:bCs/>
          <w:noProof/>
          <w:sz w:val="24"/>
          <w:szCs w:val="24"/>
          <w:lang w:eastAsia="en-GB"/>
        </w:rPr>
        <w:t>ВЪЗЛОЖИТЕЛЯ</w:t>
      </w:r>
      <w:r w:rsidRPr="002B353C">
        <w:rPr>
          <w:noProof/>
          <w:sz w:val="24"/>
          <w:szCs w:val="24"/>
          <w:lang w:eastAsia="en-GB"/>
        </w:rPr>
        <w:t xml:space="preserve"> за промяната в срок до 3 (три) дни от вписването ѝ в съответния регистър.</w:t>
      </w:r>
    </w:p>
    <w:p w:rsidR="00381CB6" w:rsidRDefault="00381CB6" w:rsidP="00E44B41">
      <w:pPr>
        <w:suppressAutoHyphens/>
        <w:spacing w:line="360" w:lineRule="auto"/>
        <w:jc w:val="center"/>
        <w:rPr>
          <w:noProof/>
          <w:sz w:val="24"/>
          <w:szCs w:val="24"/>
          <w:u w:val="single"/>
          <w:lang w:eastAsia="en-GB"/>
        </w:rPr>
      </w:pPr>
    </w:p>
    <w:p w:rsidR="00F427BD" w:rsidRPr="00435036" w:rsidRDefault="00F427BD" w:rsidP="00E44B41">
      <w:pPr>
        <w:suppressAutoHyphens/>
        <w:spacing w:line="360" w:lineRule="auto"/>
        <w:jc w:val="center"/>
        <w:rPr>
          <w:noProof/>
          <w:sz w:val="24"/>
          <w:szCs w:val="24"/>
          <w:u w:val="single"/>
          <w:lang w:eastAsia="en-GB"/>
        </w:rPr>
      </w:pPr>
      <w:r w:rsidRPr="00435036">
        <w:rPr>
          <w:noProof/>
          <w:sz w:val="24"/>
          <w:szCs w:val="24"/>
          <w:u w:val="single"/>
          <w:lang w:eastAsia="en-GB"/>
        </w:rPr>
        <w:t>Приложимо право</w:t>
      </w:r>
    </w:p>
    <w:p w:rsidR="00F427BD" w:rsidRPr="00AC47AA" w:rsidRDefault="00F427BD" w:rsidP="00E44B41">
      <w:pPr>
        <w:numPr>
          <w:ilvl w:val="0"/>
          <w:numId w:val="42"/>
        </w:numPr>
        <w:tabs>
          <w:tab w:val="left" w:pos="1701"/>
        </w:tabs>
        <w:spacing w:line="360" w:lineRule="auto"/>
        <w:ind w:left="0" w:right="16" w:firstLine="709"/>
        <w:jc w:val="both"/>
        <w:rPr>
          <w:noProof/>
          <w:sz w:val="24"/>
          <w:szCs w:val="24"/>
          <w:lang w:eastAsia="en-GB"/>
        </w:rPr>
      </w:pPr>
      <w:r w:rsidRPr="000C3272">
        <w:rPr>
          <w:noProof/>
          <w:sz w:val="24"/>
          <w:szCs w:val="24"/>
          <w:lang w:eastAsia="en-GB"/>
        </w:rPr>
        <w:t xml:space="preserve">За неуредените в този </w:t>
      </w:r>
      <w:r w:rsidR="00F83E4C" w:rsidRPr="00AC47AA">
        <w:rPr>
          <w:noProof/>
          <w:sz w:val="24"/>
          <w:szCs w:val="24"/>
          <w:lang w:eastAsia="en-GB"/>
        </w:rPr>
        <w:t>д</w:t>
      </w:r>
      <w:r w:rsidRPr="00AC47AA">
        <w:rPr>
          <w:noProof/>
          <w:sz w:val="24"/>
          <w:szCs w:val="24"/>
          <w:lang w:eastAsia="en-GB"/>
        </w:rPr>
        <w:t>оговор въпроси се прилагат разпоредбите на действащото българско законодателство.</w:t>
      </w:r>
    </w:p>
    <w:p w:rsidR="00381CB6" w:rsidRDefault="00381CB6" w:rsidP="00E44B41">
      <w:pPr>
        <w:suppressAutoHyphens/>
        <w:spacing w:line="360" w:lineRule="auto"/>
        <w:jc w:val="center"/>
        <w:rPr>
          <w:noProof/>
          <w:sz w:val="24"/>
          <w:szCs w:val="24"/>
          <w:u w:val="single"/>
          <w:lang w:eastAsia="en-GB"/>
        </w:rPr>
      </w:pPr>
    </w:p>
    <w:p w:rsidR="00F427BD" w:rsidRPr="009533BA" w:rsidRDefault="00F427BD" w:rsidP="00E44B41">
      <w:pPr>
        <w:suppressAutoHyphens/>
        <w:spacing w:line="360" w:lineRule="auto"/>
        <w:jc w:val="center"/>
        <w:rPr>
          <w:noProof/>
          <w:sz w:val="24"/>
          <w:szCs w:val="24"/>
          <w:u w:val="single"/>
          <w:lang w:eastAsia="en-GB"/>
        </w:rPr>
      </w:pPr>
      <w:r w:rsidRPr="009533BA">
        <w:rPr>
          <w:noProof/>
          <w:sz w:val="24"/>
          <w:szCs w:val="24"/>
          <w:u w:val="single"/>
          <w:lang w:eastAsia="en-GB"/>
        </w:rPr>
        <w:t>Разрешаване на спорове</w:t>
      </w:r>
    </w:p>
    <w:p w:rsidR="00F427BD" w:rsidRPr="00B853CB" w:rsidRDefault="00F427BD" w:rsidP="00E44B41">
      <w:pPr>
        <w:numPr>
          <w:ilvl w:val="0"/>
          <w:numId w:val="42"/>
        </w:numPr>
        <w:tabs>
          <w:tab w:val="left" w:pos="1701"/>
        </w:tabs>
        <w:spacing w:line="360" w:lineRule="auto"/>
        <w:ind w:left="0" w:right="16" w:firstLine="709"/>
        <w:jc w:val="both"/>
        <w:rPr>
          <w:bCs/>
          <w:noProof/>
          <w:sz w:val="24"/>
          <w:szCs w:val="24"/>
          <w:lang w:eastAsia="en-GB"/>
        </w:rPr>
      </w:pPr>
      <w:r w:rsidRPr="00BB579B">
        <w:rPr>
          <w:bCs/>
          <w:noProof/>
          <w:sz w:val="24"/>
          <w:szCs w:val="24"/>
          <w:lang w:eastAsia="en-GB"/>
        </w:rPr>
        <w:t xml:space="preserve">Всички спорове, породени от този </w:t>
      </w:r>
      <w:r w:rsidR="00F83E4C" w:rsidRPr="00BB579B">
        <w:rPr>
          <w:bCs/>
          <w:noProof/>
          <w:sz w:val="24"/>
          <w:szCs w:val="24"/>
          <w:lang w:eastAsia="en-GB"/>
        </w:rPr>
        <w:t>д</w:t>
      </w:r>
      <w:r w:rsidRPr="00BB579B">
        <w:rPr>
          <w:bCs/>
          <w:noProof/>
          <w:sz w:val="24"/>
          <w:szCs w:val="24"/>
          <w:lang w:eastAsia="en-GB"/>
        </w:rPr>
        <w:t xml:space="preserve">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w:t>
      </w:r>
      <w:r w:rsidR="00F83E4C" w:rsidRPr="00615A58">
        <w:rPr>
          <w:bCs/>
          <w:noProof/>
          <w:sz w:val="24"/>
          <w:szCs w:val="24"/>
          <w:lang w:eastAsia="en-GB"/>
        </w:rPr>
        <w:t>д</w:t>
      </w:r>
      <w:r w:rsidRPr="00B853CB">
        <w:rPr>
          <w:bCs/>
          <w:noProof/>
          <w:sz w:val="24"/>
          <w:szCs w:val="24"/>
          <w:lang w:eastAsia="en-GB"/>
        </w:rPr>
        <w:t xml:space="preserve">оговора или приспособяването му към нововъзникнали обстоятелства, ще се уреждат между </w:t>
      </w:r>
      <w:r w:rsidR="00F83E4C" w:rsidRPr="00B853CB">
        <w:rPr>
          <w:bCs/>
          <w:noProof/>
          <w:sz w:val="24"/>
          <w:szCs w:val="24"/>
          <w:lang w:eastAsia="en-GB"/>
        </w:rPr>
        <w:t>с</w:t>
      </w:r>
      <w:r w:rsidRPr="00B853CB">
        <w:rPr>
          <w:bCs/>
          <w:noProof/>
          <w:sz w:val="24"/>
          <w:szCs w:val="24"/>
          <w:lang w:eastAsia="en-GB"/>
        </w:rPr>
        <w:t xml:space="preserve">траните чрез преговори за постигане на споразумение, а при непостигане на съгласие  спорът ще се отнася за решаване </w:t>
      </w:r>
      <w:r w:rsidRPr="00B853CB">
        <w:rPr>
          <w:noProof/>
          <w:sz w:val="24"/>
          <w:szCs w:val="24"/>
          <w:lang w:eastAsia="en-GB"/>
        </w:rPr>
        <w:t>от компетентния български съд</w:t>
      </w:r>
      <w:r w:rsidRPr="00B853CB">
        <w:rPr>
          <w:bCs/>
          <w:noProof/>
          <w:sz w:val="24"/>
          <w:szCs w:val="24"/>
          <w:lang w:eastAsia="en-GB"/>
        </w:rPr>
        <w:t>.</w:t>
      </w:r>
    </w:p>
    <w:p w:rsidR="00C07870" w:rsidRDefault="00C07870" w:rsidP="00E44B41">
      <w:pPr>
        <w:suppressAutoHyphens/>
        <w:spacing w:line="360" w:lineRule="auto"/>
        <w:jc w:val="center"/>
        <w:rPr>
          <w:noProof/>
          <w:sz w:val="24"/>
          <w:szCs w:val="24"/>
          <w:u w:val="single"/>
          <w:lang w:val="en-US" w:eastAsia="en-GB"/>
        </w:rPr>
      </w:pPr>
    </w:p>
    <w:p w:rsidR="00F427BD" w:rsidRPr="00B853CB" w:rsidRDefault="00F427BD" w:rsidP="00E44B41">
      <w:pPr>
        <w:suppressAutoHyphens/>
        <w:spacing w:line="360" w:lineRule="auto"/>
        <w:jc w:val="center"/>
        <w:rPr>
          <w:noProof/>
          <w:sz w:val="24"/>
          <w:szCs w:val="24"/>
          <w:u w:val="single"/>
          <w:lang w:eastAsia="en-GB"/>
        </w:rPr>
      </w:pPr>
      <w:r w:rsidRPr="00B853CB">
        <w:rPr>
          <w:noProof/>
          <w:sz w:val="24"/>
          <w:szCs w:val="24"/>
          <w:u w:val="single"/>
          <w:lang w:eastAsia="en-GB"/>
        </w:rPr>
        <w:t>Екземпляри</w:t>
      </w:r>
    </w:p>
    <w:p w:rsidR="00F427BD" w:rsidRPr="00B853CB" w:rsidRDefault="00F427BD" w:rsidP="00E44B41">
      <w:pPr>
        <w:numPr>
          <w:ilvl w:val="0"/>
          <w:numId w:val="42"/>
        </w:numPr>
        <w:tabs>
          <w:tab w:val="left" w:pos="1701"/>
        </w:tabs>
        <w:spacing w:line="360" w:lineRule="auto"/>
        <w:ind w:left="0" w:right="16" w:firstLine="709"/>
        <w:jc w:val="both"/>
        <w:rPr>
          <w:noProof/>
          <w:sz w:val="24"/>
          <w:szCs w:val="24"/>
          <w:lang w:eastAsia="en-GB"/>
        </w:rPr>
      </w:pPr>
      <w:r w:rsidRPr="00B853CB">
        <w:rPr>
          <w:noProof/>
          <w:sz w:val="24"/>
          <w:szCs w:val="24"/>
          <w:lang w:eastAsia="en-GB"/>
        </w:rPr>
        <w:t xml:space="preserve">Този Договор е изготвен и подписан в 2 (два) еднообразни екземпляра – по един за всяка от </w:t>
      </w:r>
      <w:r w:rsidR="00F83E4C" w:rsidRPr="00B853CB">
        <w:rPr>
          <w:noProof/>
          <w:sz w:val="24"/>
          <w:szCs w:val="24"/>
          <w:lang w:eastAsia="en-GB"/>
        </w:rPr>
        <w:t>с</w:t>
      </w:r>
      <w:r w:rsidRPr="00B853CB">
        <w:rPr>
          <w:noProof/>
          <w:sz w:val="24"/>
          <w:szCs w:val="24"/>
          <w:lang w:eastAsia="en-GB"/>
        </w:rPr>
        <w:t>траните.</w:t>
      </w:r>
    </w:p>
    <w:p w:rsidR="00D654D8" w:rsidRDefault="00D654D8" w:rsidP="00E44B41">
      <w:pPr>
        <w:spacing w:line="360" w:lineRule="auto"/>
        <w:jc w:val="center"/>
        <w:rPr>
          <w:sz w:val="24"/>
          <w:szCs w:val="24"/>
          <w:u w:val="single"/>
        </w:rPr>
      </w:pPr>
    </w:p>
    <w:p w:rsidR="00ED6E91" w:rsidRDefault="00F427BD" w:rsidP="00E44B41">
      <w:pPr>
        <w:spacing w:line="360" w:lineRule="auto"/>
        <w:jc w:val="center"/>
        <w:rPr>
          <w:sz w:val="24"/>
          <w:szCs w:val="24"/>
          <w:lang w:val="en-US"/>
        </w:rPr>
      </w:pPr>
      <w:r w:rsidRPr="00B853CB">
        <w:rPr>
          <w:sz w:val="24"/>
          <w:szCs w:val="24"/>
          <w:u w:val="single"/>
        </w:rPr>
        <w:t>Приложения</w:t>
      </w:r>
      <w:r w:rsidRPr="00B853CB">
        <w:rPr>
          <w:sz w:val="24"/>
          <w:szCs w:val="24"/>
        </w:rPr>
        <w:t>:</w:t>
      </w:r>
    </w:p>
    <w:p w:rsidR="00921CD0" w:rsidRDefault="00344C28" w:rsidP="00E44B41">
      <w:pPr>
        <w:spacing w:line="360" w:lineRule="auto"/>
        <w:ind w:firstLine="851"/>
        <w:jc w:val="both"/>
      </w:pPr>
      <w:r w:rsidRPr="00433A27">
        <w:rPr>
          <w:sz w:val="24"/>
          <w:szCs w:val="24"/>
        </w:rPr>
        <w:t>1</w:t>
      </w:r>
      <w:r w:rsidRPr="00ED6E91">
        <w:rPr>
          <w:b/>
          <w:sz w:val="24"/>
          <w:szCs w:val="24"/>
        </w:rPr>
        <w:t>.</w:t>
      </w:r>
      <w:r w:rsidR="00EE0C68" w:rsidRPr="00EE0C68">
        <w:rPr>
          <w:rFonts w:eastAsia="Calibri"/>
          <w:sz w:val="24"/>
          <w:szCs w:val="24"/>
          <w:lang w:eastAsia="en-US"/>
        </w:rPr>
        <w:t xml:space="preserve"> </w:t>
      </w:r>
      <w:r w:rsidR="005C485D" w:rsidRPr="005C485D">
        <w:rPr>
          <w:rFonts w:eastAsia="Calibri"/>
          <w:sz w:val="24"/>
          <w:szCs w:val="24"/>
          <w:lang w:eastAsia="en-US"/>
        </w:rPr>
        <w:t xml:space="preserve">Техническа спецификация за абонаментно обслужване и функционално развитие на компоненти, включващи се в </w:t>
      </w:r>
      <w:r w:rsidR="005C485D" w:rsidRPr="005C485D">
        <w:rPr>
          <w:rFonts w:eastAsia="Calibri"/>
          <w:sz w:val="24"/>
          <w:szCs w:val="24"/>
          <w:lang w:val="en-US" w:eastAsia="en-US"/>
        </w:rPr>
        <w:t xml:space="preserve">SWIFTNet </w:t>
      </w:r>
      <w:r w:rsidR="005C485D" w:rsidRPr="005C485D">
        <w:rPr>
          <w:rFonts w:eastAsia="Calibri"/>
          <w:sz w:val="24"/>
          <w:szCs w:val="24"/>
          <w:lang w:eastAsia="en-US"/>
        </w:rPr>
        <w:t>инфраструктурата на Българската народна банка</w:t>
      </w:r>
      <w:bookmarkStart w:id="3" w:name="_GoBack"/>
      <w:bookmarkEnd w:id="3"/>
      <w:r w:rsidR="00EE0C68" w:rsidRPr="00EE0C68">
        <w:rPr>
          <w:rFonts w:eastAsia="Calibri"/>
          <w:sz w:val="24"/>
          <w:szCs w:val="24"/>
          <w:lang w:eastAsia="en-US"/>
        </w:rPr>
        <w:t xml:space="preserve"> </w:t>
      </w:r>
      <w:r w:rsidR="00EE0C68" w:rsidRPr="00EE0C68">
        <w:rPr>
          <w:rFonts w:eastAsia="Calibri"/>
          <w:sz w:val="24"/>
          <w:szCs w:val="24"/>
          <w:lang w:eastAsia="en-US"/>
        </w:rPr>
        <w:lastRenderedPageBreak/>
        <w:t>– Приложение № 1</w:t>
      </w:r>
      <w:r w:rsidR="0083626A">
        <w:rPr>
          <w:rFonts w:eastAsia="Calibri"/>
          <w:sz w:val="24"/>
          <w:szCs w:val="24"/>
          <w:lang w:eastAsia="en-US"/>
        </w:rPr>
        <w:t>;</w:t>
      </w:r>
    </w:p>
    <w:p w:rsidR="00921CD0" w:rsidRPr="00921CD0" w:rsidRDefault="0083626A" w:rsidP="00E44B41">
      <w:pPr>
        <w:pStyle w:val="ListParagraph"/>
      </w:pPr>
      <w:r w:rsidRPr="00433A27">
        <w:rPr>
          <w:lang w:val="bg-BG"/>
        </w:rPr>
        <w:t>2</w:t>
      </w:r>
      <w:r w:rsidR="00344C28" w:rsidRPr="00433A27">
        <w:rPr>
          <w:lang w:val="bg-BG"/>
        </w:rPr>
        <w:t>.</w:t>
      </w:r>
      <w:r w:rsidR="00344C28">
        <w:rPr>
          <w:lang w:val="bg-BG"/>
        </w:rPr>
        <w:t xml:space="preserve"> </w:t>
      </w:r>
      <w:r w:rsidR="00F427BD" w:rsidRPr="00921CD0">
        <w:t xml:space="preserve">Писмено искане на </w:t>
      </w:r>
      <w:r w:rsidR="00F427BD" w:rsidRPr="00921CD0">
        <w:rPr>
          <w:b/>
        </w:rPr>
        <w:t>ВЪЗЛОЖИТЕЛЯ</w:t>
      </w:r>
      <w:r w:rsidR="00624518" w:rsidRPr="00921CD0">
        <w:t>;</w:t>
      </w:r>
    </w:p>
    <w:p w:rsidR="00921CD0" w:rsidRDefault="003570C9" w:rsidP="00E44B41">
      <w:pPr>
        <w:pStyle w:val="ListParagraph"/>
      </w:pPr>
      <w:r w:rsidRPr="00433A27">
        <w:rPr>
          <w:lang w:val="bg-BG"/>
        </w:rPr>
        <w:t>3</w:t>
      </w:r>
      <w:r w:rsidR="00344C28" w:rsidRPr="00344C28">
        <w:rPr>
          <w:b/>
          <w:lang w:val="bg-BG"/>
        </w:rPr>
        <w:t>.</w:t>
      </w:r>
      <w:r w:rsidR="00344C28">
        <w:rPr>
          <w:lang w:val="bg-BG"/>
        </w:rPr>
        <w:t xml:space="preserve"> </w:t>
      </w:r>
      <w:r w:rsidR="00F427BD" w:rsidRPr="00921CD0">
        <w:t xml:space="preserve">Ценово предложение на </w:t>
      </w:r>
      <w:r w:rsidR="00F427BD" w:rsidRPr="00921CD0">
        <w:rPr>
          <w:b/>
        </w:rPr>
        <w:t>ИЗПЪЛНИТЕЛЯ</w:t>
      </w:r>
      <w:r w:rsidR="00624518" w:rsidRPr="00921CD0">
        <w:t>;</w:t>
      </w:r>
    </w:p>
    <w:p w:rsidR="00921CD0" w:rsidRPr="00921CD0" w:rsidRDefault="003570C9" w:rsidP="00E44B41">
      <w:pPr>
        <w:pStyle w:val="ListParagraph"/>
      </w:pPr>
      <w:r w:rsidRPr="00433A27">
        <w:rPr>
          <w:lang w:val="bg-BG"/>
        </w:rPr>
        <w:t>4</w:t>
      </w:r>
      <w:r w:rsidR="00344C28" w:rsidRPr="00344C28">
        <w:rPr>
          <w:b/>
          <w:lang w:val="bg-BG"/>
        </w:rPr>
        <w:t>.</w:t>
      </w:r>
      <w:r w:rsidR="00344C28">
        <w:rPr>
          <w:lang w:val="bg-BG"/>
        </w:rPr>
        <w:t xml:space="preserve"> </w:t>
      </w:r>
      <w:r w:rsidR="00F427BD" w:rsidRPr="00921CD0">
        <w:t xml:space="preserve">Техническо предложение на </w:t>
      </w:r>
      <w:r w:rsidR="00F427BD" w:rsidRPr="00921CD0">
        <w:rPr>
          <w:b/>
        </w:rPr>
        <w:t>ИЗПЪЛНИТЕЛЯ</w:t>
      </w:r>
      <w:r w:rsidR="00624518" w:rsidRPr="001020B1">
        <w:t>;</w:t>
      </w:r>
    </w:p>
    <w:p w:rsidR="00F427BD" w:rsidRPr="00921CD0" w:rsidRDefault="003570C9" w:rsidP="00E44B41">
      <w:pPr>
        <w:pStyle w:val="ListParagraph"/>
      </w:pPr>
      <w:r w:rsidRPr="00433A27">
        <w:rPr>
          <w:lang w:val="bg-BG"/>
        </w:rPr>
        <w:t>5</w:t>
      </w:r>
      <w:r w:rsidR="00344C28" w:rsidRPr="001020B1">
        <w:rPr>
          <w:lang w:val="bg-BG"/>
        </w:rPr>
        <w:t>.</w:t>
      </w:r>
      <w:r w:rsidR="00344C28">
        <w:rPr>
          <w:lang w:val="bg-BG"/>
        </w:rPr>
        <w:t xml:space="preserve"> </w:t>
      </w:r>
      <w:r w:rsidR="00507559" w:rsidRPr="00921CD0">
        <w:t>Списък на персонала, който ще изпълнява поръчката</w:t>
      </w:r>
      <w:r w:rsidR="00624518" w:rsidRPr="00921CD0">
        <w:t>.</w:t>
      </w:r>
    </w:p>
    <w:p w:rsidR="00D92614" w:rsidRDefault="00D92614" w:rsidP="00E44B41">
      <w:pPr>
        <w:spacing w:line="360" w:lineRule="auto"/>
        <w:ind w:firstLine="709"/>
        <w:rPr>
          <w:sz w:val="24"/>
          <w:szCs w:val="24"/>
        </w:rPr>
      </w:pPr>
    </w:p>
    <w:p w:rsidR="00EE70AF" w:rsidRPr="00B853CB" w:rsidRDefault="00EE70AF" w:rsidP="00E44B41">
      <w:pPr>
        <w:overflowPunct w:val="0"/>
        <w:spacing w:line="360" w:lineRule="auto"/>
        <w:ind w:firstLine="709"/>
        <w:jc w:val="both"/>
        <w:rPr>
          <w:rFonts w:eastAsia="SimSun"/>
          <w:sz w:val="24"/>
          <w:szCs w:val="24"/>
        </w:rPr>
      </w:pPr>
      <w:r w:rsidRPr="00B853CB">
        <w:rPr>
          <w:rFonts w:eastAsia="SimSun"/>
          <w:sz w:val="24"/>
          <w:szCs w:val="24"/>
        </w:rPr>
        <w:t>При подписване на договора са представени:</w:t>
      </w:r>
    </w:p>
    <w:p w:rsidR="00EE70AF" w:rsidRPr="00B853CB" w:rsidRDefault="00EE70AF" w:rsidP="00E44B41">
      <w:pPr>
        <w:overflowPunct w:val="0"/>
        <w:spacing w:line="360" w:lineRule="auto"/>
        <w:ind w:firstLine="709"/>
        <w:jc w:val="both"/>
        <w:rPr>
          <w:rFonts w:eastAsia="SimSun"/>
          <w:sz w:val="24"/>
          <w:szCs w:val="24"/>
        </w:rPr>
      </w:pPr>
      <w:r w:rsidRPr="00B853CB">
        <w:rPr>
          <w:rFonts w:eastAsia="SimSun"/>
          <w:sz w:val="24"/>
          <w:szCs w:val="24"/>
        </w:rPr>
        <w:t>1. Гаранция за изпълнение на договора;</w:t>
      </w:r>
    </w:p>
    <w:p w:rsidR="00EE70AF" w:rsidRPr="00B853CB" w:rsidRDefault="00EE70AF" w:rsidP="00E44B41">
      <w:pPr>
        <w:overflowPunct w:val="0"/>
        <w:spacing w:line="360" w:lineRule="auto"/>
        <w:ind w:firstLine="709"/>
        <w:jc w:val="both"/>
        <w:rPr>
          <w:rFonts w:eastAsia="SimSun"/>
          <w:sz w:val="24"/>
          <w:szCs w:val="24"/>
        </w:rPr>
      </w:pPr>
      <w:r w:rsidRPr="00B853CB">
        <w:rPr>
          <w:rFonts w:eastAsia="SimSun"/>
          <w:sz w:val="24"/>
          <w:szCs w:val="24"/>
        </w:rPr>
        <w:t xml:space="preserve">2. </w:t>
      </w:r>
      <w:r w:rsidRPr="00B853CB">
        <w:rPr>
          <w:rFonts w:eastAsia="SimSun"/>
          <w:sz w:val="24"/>
          <w:szCs w:val="24"/>
          <w:lang w:eastAsia="x-none"/>
        </w:rPr>
        <w:t>Документи, чрез които се доказва липсата на основание за отстраняване и съответствие с критериите за подбор.</w:t>
      </w:r>
    </w:p>
    <w:p w:rsidR="00D92614" w:rsidRDefault="00D92614" w:rsidP="00E44B41">
      <w:pPr>
        <w:spacing w:line="360" w:lineRule="auto"/>
        <w:ind w:firstLine="709"/>
        <w:rPr>
          <w:sz w:val="24"/>
          <w:szCs w:val="24"/>
        </w:rPr>
      </w:pPr>
    </w:p>
    <w:p w:rsidR="00F427BD" w:rsidRPr="00862942" w:rsidRDefault="00F427BD" w:rsidP="00E44B41">
      <w:pPr>
        <w:spacing w:line="360" w:lineRule="auto"/>
        <w:ind w:firstLine="709"/>
        <w:jc w:val="both"/>
        <w:rPr>
          <w:b/>
          <w:bCs/>
          <w:sz w:val="24"/>
          <w:szCs w:val="24"/>
        </w:rPr>
      </w:pPr>
      <w:r w:rsidRPr="00862942">
        <w:rPr>
          <w:b/>
          <w:bCs/>
          <w:sz w:val="24"/>
          <w:szCs w:val="24"/>
        </w:rPr>
        <w:t>ЗА ВЪЗЛОЖИТЕЛЯ:                                                     ЗА ИЗПЪЛНИТЕЛЯ</w:t>
      </w:r>
      <w:r w:rsidR="001A643B">
        <w:rPr>
          <w:b/>
          <w:bCs/>
          <w:sz w:val="24"/>
          <w:szCs w:val="24"/>
          <w:lang w:val="en-US"/>
        </w:rPr>
        <w:t>:</w:t>
      </w:r>
      <w:r w:rsidRPr="00862942">
        <w:rPr>
          <w:b/>
          <w:bCs/>
          <w:sz w:val="24"/>
          <w:szCs w:val="24"/>
        </w:rPr>
        <w:t xml:space="preserve"> </w:t>
      </w:r>
    </w:p>
    <w:p w:rsidR="00F427BD" w:rsidRPr="00862942" w:rsidRDefault="00F427BD" w:rsidP="00E44B41">
      <w:pPr>
        <w:spacing w:line="360" w:lineRule="auto"/>
        <w:ind w:firstLine="709"/>
        <w:jc w:val="both"/>
        <w:rPr>
          <w:b/>
          <w:bCs/>
          <w:sz w:val="24"/>
          <w:szCs w:val="24"/>
        </w:rPr>
      </w:pPr>
      <w:r w:rsidRPr="00862942">
        <w:rPr>
          <w:b/>
          <w:bCs/>
          <w:sz w:val="24"/>
          <w:szCs w:val="24"/>
        </w:rPr>
        <w:t>БЪЛГАРСКА НАРОДНА БАНКА</w:t>
      </w:r>
      <w:r w:rsidRPr="00862942">
        <w:rPr>
          <w:b/>
          <w:bCs/>
          <w:sz w:val="24"/>
          <w:szCs w:val="24"/>
        </w:rPr>
        <w:tab/>
      </w:r>
      <w:r w:rsidRPr="00862942">
        <w:rPr>
          <w:b/>
          <w:bCs/>
          <w:sz w:val="24"/>
          <w:szCs w:val="24"/>
        </w:rPr>
        <w:tab/>
      </w:r>
    </w:p>
    <w:p w:rsidR="00F427BD" w:rsidRDefault="00F427BD" w:rsidP="00E44B41">
      <w:pPr>
        <w:tabs>
          <w:tab w:val="left" w:pos="588"/>
        </w:tabs>
        <w:spacing w:line="360" w:lineRule="auto"/>
        <w:ind w:firstLine="709"/>
        <w:jc w:val="both"/>
        <w:rPr>
          <w:sz w:val="24"/>
          <w:szCs w:val="24"/>
          <w:lang w:val="en-US"/>
        </w:rPr>
      </w:pPr>
    </w:p>
    <w:p w:rsidR="005E6474" w:rsidRDefault="005E6474" w:rsidP="00E44B41">
      <w:pPr>
        <w:tabs>
          <w:tab w:val="left" w:pos="588"/>
        </w:tabs>
        <w:spacing w:line="360" w:lineRule="auto"/>
        <w:ind w:firstLine="709"/>
        <w:jc w:val="both"/>
        <w:rPr>
          <w:sz w:val="24"/>
          <w:szCs w:val="24"/>
          <w:lang w:val="en-US"/>
        </w:rPr>
      </w:pPr>
    </w:p>
    <w:p w:rsidR="00EE70AF" w:rsidRDefault="00EE70AF" w:rsidP="00E44B41">
      <w:pPr>
        <w:tabs>
          <w:tab w:val="left" w:pos="588"/>
        </w:tabs>
        <w:spacing w:line="360" w:lineRule="auto"/>
        <w:ind w:firstLine="709"/>
        <w:jc w:val="both"/>
        <w:rPr>
          <w:sz w:val="24"/>
          <w:szCs w:val="24"/>
          <w:lang w:val="en-US"/>
        </w:rPr>
      </w:pPr>
    </w:p>
    <w:p w:rsidR="005E6474" w:rsidRPr="00EE70AF" w:rsidRDefault="005E6474" w:rsidP="00E44B41">
      <w:pPr>
        <w:tabs>
          <w:tab w:val="left" w:pos="588"/>
        </w:tabs>
        <w:spacing w:line="360" w:lineRule="auto"/>
        <w:ind w:firstLine="709"/>
        <w:jc w:val="both"/>
        <w:rPr>
          <w:sz w:val="24"/>
          <w:szCs w:val="24"/>
          <w:lang w:val="en-US"/>
        </w:rPr>
      </w:pPr>
    </w:p>
    <w:p w:rsidR="00F427BD" w:rsidRPr="000C3272" w:rsidRDefault="00F427BD" w:rsidP="00E44B41">
      <w:pPr>
        <w:tabs>
          <w:tab w:val="left" w:pos="588"/>
        </w:tabs>
        <w:spacing w:line="360" w:lineRule="auto"/>
        <w:ind w:firstLine="709"/>
        <w:jc w:val="both"/>
        <w:rPr>
          <w:b/>
          <w:bCs/>
          <w:sz w:val="24"/>
          <w:szCs w:val="24"/>
        </w:rPr>
      </w:pPr>
      <w:r w:rsidRPr="000C3272">
        <w:rPr>
          <w:b/>
          <w:bCs/>
          <w:sz w:val="24"/>
          <w:szCs w:val="24"/>
        </w:rPr>
        <w:t>СНЕЖАНКА ДЕЯНОВА</w:t>
      </w:r>
      <w:r w:rsidRPr="000C3272">
        <w:rPr>
          <w:b/>
          <w:bCs/>
          <w:sz w:val="24"/>
          <w:szCs w:val="24"/>
        </w:rPr>
        <w:tab/>
      </w:r>
      <w:r w:rsidRPr="000C3272">
        <w:rPr>
          <w:b/>
          <w:bCs/>
          <w:sz w:val="24"/>
          <w:szCs w:val="24"/>
        </w:rPr>
        <w:tab/>
      </w:r>
      <w:r w:rsidRPr="000C3272">
        <w:rPr>
          <w:b/>
          <w:bCs/>
          <w:sz w:val="24"/>
          <w:szCs w:val="24"/>
        </w:rPr>
        <w:tab/>
      </w:r>
      <w:r w:rsidRPr="000C3272">
        <w:rPr>
          <w:b/>
          <w:bCs/>
          <w:sz w:val="24"/>
          <w:szCs w:val="24"/>
        </w:rPr>
        <w:tab/>
      </w:r>
      <w:r w:rsidR="00D92614">
        <w:rPr>
          <w:b/>
          <w:bCs/>
          <w:sz w:val="24"/>
          <w:szCs w:val="24"/>
        </w:rPr>
        <w:tab/>
      </w:r>
      <w:r w:rsidR="00D92614">
        <w:rPr>
          <w:b/>
          <w:bCs/>
          <w:sz w:val="24"/>
          <w:szCs w:val="24"/>
        </w:rPr>
        <w:tab/>
      </w:r>
      <w:r w:rsidRPr="000C3272">
        <w:rPr>
          <w:b/>
          <w:bCs/>
          <w:sz w:val="24"/>
          <w:szCs w:val="24"/>
        </w:rPr>
        <w:t xml:space="preserve">           </w:t>
      </w:r>
    </w:p>
    <w:p w:rsidR="00F427BD" w:rsidRPr="009533BA" w:rsidRDefault="00F427BD" w:rsidP="00E44B41">
      <w:pPr>
        <w:tabs>
          <w:tab w:val="left" w:pos="588"/>
        </w:tabs>
        <w:spacing w:line="360" w:lineRule="auto"/>
        <w:ind w:firstLine="709"/>
        <w:jc w:val="both"/>
        <w:rPr>
          <w:b/>
          <w:bCs/>
          <w:sz w:val="24"/>
          <w:szCs w:val="24"/>
        </w:rPr>
      </w:pPr>
      <w:r w:rsidRPr="009533BA">
        <w:rPr>
          <w:b/>
          <w:bCs/>
          <w:sz w:val="24"/>
          <w:szCs w:val="24"/>
        </w:rPr>
        <w:t>ГЛАВЕН СЕКРЕТАР</w:t>
      </w:r>
      <w:r w:rsidRPr="009533BA">
        <w:rPr>
          <w:b/>
          <w:bCs/>
          <w:sz w:val="24"/>
          <w:szCs w:val="24"/>
        </w:rPr>
        <w:tab/>
      </w:r>
      <w:r w:rsidRPr="009533BA">
        <w:rPr>
          <w:b/>
          <w:bCs/>
          <w:sz w:val="24"/>
          <w:szCs w:val="24"/>
        </w:rPr>
        <w:tab/>
      </w:r>
      <w:r w:rsidRPr="009533BA">
        <w:rPr>
          <w:b/>
          <w:bCs/>
          <w:sz w:val="24"/>
          <w:szCs w:val="24"/>
        </w:rPr>
        <w:tab/>
      </w:r>
      <w:r w:rsidRPr="009533BA">
        <w:rPr>
          <w:b/>
          <w:bCs/>
          <w:sz w:val="24"/>
          <w:szCs w:val="24"/>
        </w:rPr>
        <w:tab/>
      </w:r>
      <w:r w:rsidR="00D92614">
        <w:rPr>
          <w:b/>
          <w:bCs/>
          <w:sz w:val="24"/>
          <w:szCs w:val="24"/>
        </w:rPr>
        <w:tab/>
      </w:r>
      <w:r w:rsidR="00D92614">
        <w:rPr>
          <w:b/>
          <w:bCs/>
          <w:sz w:val="24"/>
          <w:szCs w:val="24"/>
        </w:rPr>
        <w:tab/>
      </w:r>
      <w:r w:rsidRPr="009533BA">
        <w:rPr>
          <w:b/>
          <w:bCs/>
          <w:sz w:val="24"/>
          <w:szCs w:val="24"/>
        </w:rPr>
        <w:t xml:space="preserve">           </w:t>
      </w:r>
    </w:p>
    <w:p w:rsidR="00F427BD" w:rsidRPr="009533BA" w:rsidRDefault="00F427BD" w:rsidP="00E44B41">
      <w:pPr>
        <w:tabs>
          <w:tab w:val="left" w:pos="588"/>
        </w:tabs>
        <w:spacing w:line="360" w:lineRule="auto"/>
        <w:ind w:firstLine="709"/>
        <w:jc w:val="both"/>
        <w:rPr>
          <w:b/>
          <w:bCs/>
          <w:sz w:val="24"/>
          <w:szCs w:val="24"/>
        </w:rPr>
      </w:pPr>
    </w:p>
    <w:p w:rsidR="005E6474" w:rsidRDefault="005E6474" w:rsidP="00E44B41">
      <w:pPr>
        <w:tabs>
          <w:tab w:val="left" w:pos="588"/>
        </w:tabs>
        <w:spacing w:line="360" w:lineRule="auto"/>
        <w:ind w:firstLine="709"/>
        <w:jc w:val="both"/>
        <w:rPr>
          <w:b/>
          <w:bCs/>
          <w:sz w:val="24"/>
          <w:szCs w:val="24"/>
          <w:lang w:val="en-US"/>
        </w:rPr>
      </w:pPr>
    </w:p>
    <w:p w:rsidR="00EE70AF" w:rsidRDefault="00EE70AF" w:rsidP="00E44B41">
      <w:pPr>
        <w:tabs>
          <w:tab w:val="left" w:pos="588"/>
        </w:tabs>
        <w:spacing w:line="360" w:lineRule="auto"/>
        <w:ind w:firstLine="709"/>
        <w:jc w:val="both"/>
        <w:rPr>
          <w:b/>
          <w:bCs/>
          <w:sz w:val="24"/>
          <w:szCs w:val="24"/>
          <w:lang w:val="en-US"/>
        </w:rPr>
      </w:pPr>
    </w:p>
    <w:p w:rsidR="005E6474" w:rsidRPr="00EE70AF" w:rsidRDefault="005E6474" w:rsidP="00E44B41">
      <w:pPr>
        <w:tabs>
          <w:tab w:val="left" w:pos="588"/>
        </w:tabs>
        <w:spacing w:line="360" w:lineRule="auto"/>
        <w:ind w:firstLine="709"/>
        <w:jc w:val="both"/>
        <w:rPr>
          <w:b/>
          <w:bCs/>
          <w:sz w:val="24"/>
          <w:szCs w:val="24"/>
          <w:lang w:val="en-US"/>
        </w:rPr>
      </w:pPr>
    </w:p>
    <w:p w:rsidR="00F427BD" w:rsidRPr="00B853CB" w:rsidRDefault="00F427BD" w:rsidP="00E44B41">
      <w:pPr>
        <w:tabs>
          <w:tab w:val="left" w:pos="588"/>
        </w:tabs>
        <w:spacing w:line="360" w:lineRule="auto"/>
        <w:ind w:firstLine="709"/>
        <w:jc w:val="both"/>
        <w:rPr>
          <w:b/>
          <w:bCs/>
          <w:sz w:val="24"/>
          <w:szCs w:val="24"/>
        </w:rPr>
      </w:pPr>
      <w:r w:rsidRPr="00B853CB">
        <w:rPr>
          <w:b/>
          <w:bCs/>
          <w:sz w:val="24"/>
          <w:szCs w:val="24"/>
        </w:rPr>
        <w:t>ТЕМЕНУЖКА ЦВЕТКОВА</w:t>
      </w:r>
    </w:p>
    <w:p w:rsidR="00C5234F" w:rsidRPr="00B853CB" w:rsidRDefault="00F427BD" w:rsidP="00E44B41">
      <w:pPr>
        <w:spacing w:line="360" w:lineRule="auto"/>
        <w:ind w:right="17" w:firstLine="709"/>
        <w:jc w:val="both"/>
        <w:rPr>
          <w:rFonts w:ascii="Times New Roman Bold" w:hAnsi="Times New Roman Bold"/>
          <w:sz w:val="24"/>
          <w:szCs w:val="24"/>
        </w:rPr>
      </w:pPr>
      <w:r w:rsidRPr="00B853CB">
        <w:rPr>
          <w:b/>
          <w:bCs/>
          <w:sz w:val="24"/>
          <w:szCs w:val="24"/>
        </w:rPr>
        <w:t>ГЛАВЕН СЧЕТОВОДИТЕЛ</w:t>
      </w:r>
    </w:p>
    <w:sectPr w:rsidR="00C5234F" w:rsidRPr="00B853CB" w:rsidSect="00264044">
      <w:headerReference w:type="default" r:id="rId10"/>
      <w:footerReference w:type="even" r:id="rId11"/>
      <w:footerReference w:type="default" r:id="rId12"/>
      <w:pgSz w:w="11906" w:h="16838"/>
      <w:pgMar w:top="1702" w:right="1133" w:bottom="1077" w:left="12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C87" w:rsidRDefault="00A44C87">
      <w:r>
        <w:separator/>
      </w:r>
    </w:p>
  </w:endnote>
  <w:endnote w:type="continuationSeparator" w:id="0">
    <w:p w:rsidR="00A44C87" w:rsidRDefault="00A44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4FC" w:rsidRDefault="000054FC" w:rsidP="00E279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54FC" w:rsidRDefault="000054FC" w:rsidP="00F24C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4FC" w:rsidRPr="004E28DE" w:rsidRDefault="000054FC" w:rsidP="00E27938">
    <w:pPr>
      <w:pStyle w:val="Footer"/>
      <w:framePr w:wrap="around" w:vAnchor="text" w:hAnchor="margin" w:xAlign="right" w:y="1"/>
      <w:rPr>
        <w:rStyle w:val="PageNumber"/>
        <w:sz w:val="22"/>
        <w:szCs w:val="22"/>
      </w:rPr>
    </w:pPr>
    <w:r w:rsidRPr="004E28DE">
      <w:rPr>
        <w:rStyle w:val="PageNumber"/>
        <w:sz w:val="22"/>
        <w:szCs w:val="22"/>
      </w:rPr>
      <w:fldChar w:fldCharType="begin"/>
    </w:r>
    <w:r w:rsidRPr="004E28DE">
      <w:rPr>
        <w:rStyle w:val="PageNumber"/>
        <w:sz w:val="22"/>
        <w:szCs w:val="22"/>
      </w:rPr>
      <w:instrText xml:space="preserve">PAGE  </w:instrText>
    </w:r>
    <w:r w:rsidRPr="004E28DE">
      <w:rPr>
        <w:rStyle w:val="PageNumber"/>
        <w:sz w:val="22"/>
        <w:szCs w:val="22"/>
      </w:rPr>
      <w:fldChar w:fldCharType="separate"/>
    </w:r>
    <w:r w:rsidR="005C485D">
      <w:rPr>
        <w:rStyle w:val="PageNumber"/>
        <w:noProof/>
        <w:sz w:val="22"/>
        <w:szCs w:val="22"/>
      </w:rPr>
      <w:t>17</w:t>
    </w:r>
    <w:r w:rsidRPr="004E28DE">
      <w:rPr>
        <w:rStyle w:val="PageNumber"/>
        <w:sz w:val="22"/>
        <w:szCs w:val="22"/>
      </w:rPr>
      <w:fldChar w:fldCharType="end"/>
    </w:r>
  </w:p>
  <w:p w:rsidR="000054FC" w:rsidRDefault="000054FC" w:rsidP="00F24CA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C87" w:rsidRDefault="00A44C87">
      <w:r>
        <w:separator/>
      </w:r>
    </w:p>
  </w:footnote>
  <w:footnote w:type="continuationSeparator" w:id="0">
    <w:p w:rsidR="00A44C87" w:rsidRDefault="00A44C87">
      <w:r>
        <w:continuationSeparator/>
      </w:r>
    </w:p>
  </w:footnote>
  <w:footnote w:id="1">
    <w:p w:rsidR="000054FC" w:rsidRDefault="000054FC" w:rsidP="00A43EDD">
      <w:pPr>
        <w:pStyle w:val="FootnoteText"/>
        <w:spacing w:before="120"/>
      </w:pPr>
      <w:r w:rsidRPr="002A63CC">
        <w:rPr>
          <w:rStyle w:val="FootnoteReference"/>
        </w:rPr>
        <w:footnoteRef/>
      </w:r>
      <w:r w:rsidRPr="002A63CC">
        <w:t xml:space="preserve"> Това е възможност, която е</w:t>
      </w:r>
      <w:r>
        <w:t xml:space="preserve"> приложима в случаите, предвидени в</w:t>
      </w:r>
      <w:r w:rsidRPr="002A63CC">
        <w:t xml:space="preserve"> чл.116, ал.</w:t>
      </w:r>
      <w:r>
        <w:t xml:space="preserve"> </w:t>
      </w:r>
      <w:r w:rsidRPr="002A63CC">
        <w:t>1, т.т.1, 2, 3 и 6, и чл.116, ал.4 ЗОП</w:t>
      </w:r>
      <w:r>
        <w:t xml:space="preserve"> при спазване на ограничението по чл. 82, ал. 9 от ЗОП.</w:t>
      </w:r>
      <w:r w:rsidRPr="002A63CC">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866" w:rsidRPr="00A23866" w:rsidRDefault="00A23866" w:rsidP="00A23866">
    <w:pPr>
      <w:pStyle w:val="Header"/>
      <w:jc w:val="right"/>
      <w:rPr>
        <w:b/>
        <w:lang w:val="bg-BG"/>
      </w:rPr>
    </w:pPr>
    <w:r w:rsidRPr="00A23866">
      <w:rPr>
        <w:b/>
        <w:lang w:val="bg-BG"/>
      </w:rPr>
      <w:t>ПРОЕКТ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94A53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D162E6"/>
    <w:multiLevelType w:val="hybridMultilevel"/>
    <w:tmpl w:val="043E1E78"/>
    <w:lvl w:ilvl="0" w:tplc="2360668A">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 w15:restartNumberingAfterBreak="0">
    <w:nsid w:val="0B56265D"/>
    <w:multiLevelType w:val="multilevel"/>
    <w:tmpl w:val="B09A993E"/>
    <w:lvl w:ilvl="0">
      <w:start w:val="1"/>
      <w:numFmt w:val="decimal"/>
      <w:lvlText w:val="%1."/>
      <w:lvlJc w:val="left"/>
      <w:pPr>
        <w:ind w:left="720" w:hanging="360"/>
      </w:pPr>
    </w:lvl>
    <w:lvl w:ilvl="1">
      <w:start w:val="1"/>
      <w:numFmt w:val="decimal"/>
      <w:isLgl/>
      <w:lvlText w:val="%2."/>
      <w:lvlJc w:val="left"/>
      <w:pPr>
        <w:ind w:left="1080"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CD6129E"/>
    <w:multiLevelType w:val="hybridMultilevel"/>
    <w:tmpl w:val="B37C0E1A"/>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4" w15:restartNumberingAfterBreak="0">
    <w:nsid w:val="0E143FE7"/>
    <w:multiLevelType w:val="hybridMultilevel"/>
    <w:tmpl w:val="A16AE368"/>
    <w:lvl w:ilvl="0" w:tplc="0402000F">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46A54BD"/>
    <w:multiLevelType w:val="hybridMultilevel"/>
    <w:tmpl w:val="543293EA"/>
    <w:lvl w:ilvl="0" w:tplc="0402000F">
      <w:start w:val="1"/>
      <w:numFmt w:val="decimal"/>
      <w:lvlText w:val="%1."/>
      <w:lvlJc w:val="left"/>
      <w:pPr>
        <w:ind w:left="720" w:hanging="360"/>
      </w:pPr>
      <w:rPr>
        <w:rFonts w:hint="default"/>
      </w:rPr>
    </w:lvl>
    <w:lvl w:ilvl="1" w:tplc="DBE44102">
      <w:numFmt w:val="bullet"/>
      <w:lvlText w:val="-"/>
      <w:lvlJc w:val="left"/>
      <w:pPr>
        <w:ind w:left="1440" w:hanging="360"/>
      </w:pPr>
      <w:rPr>
        <w:rFonts w:ascii="Times New Roman" w:eastAsia="Times New Roman" w:hAnsi="Times New Roman" w:cs="Times New Roman" w:hint="default"/>
        <w:b/>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47B5E72"/>
    <w:multiLevelType w:val="hybridMultilevel"/>
    <w:tmpl w:val="65F26AC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4E7088E"/>
    <w:multiLevelType w:val="hybridMultilevel"/>
    <w:tmpl w:val="727C6B5A"/>
    <w:lvl w:ilvl="0" w:tplc="21F637F8">
      <w:start w:val="1"/>
      <w:numFmt w:val="upperRoman"/>
      <w:lvlText w:val="%1."/>
      <w:lvlJc w:val="left"/>
      <w:pPr>
        <w:tabs>
          <w:tab w:val="num" w:pos="1440"/>
        </w:tabs>
        <w:ind w:left="144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155A4D9C"/>
    <w:multiLevelType w:val="hybridMultilevel"/>
    <w:tmpl w:val="48B0D8D4"/>
    <w:lvl w:ilvl="0" w:tplc="D03C46B6">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9" w15:restartNumberingAfterBreak="0">
    <w:nsid w:val="15756A3E"/>
    <w:multiLevelType w:val="multilevel"/>
    <w:tmpl w:val="02D068C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1D823889"/>
    <w:multiLevelType w:val="hybridMultilevel"/>
    <w:tmpl w:val="850CBE70"/>
    <w:lvl w:ilvl="0" w:tplc="7B0E231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1" w15:restartNumberingAfterBreak="0">
    <w:nsid w:val="20301161"/>
    <w:multiLevelType w:val="multilevel"/>
    <w:tmpl w:val="727C6B5A"/>
    <w:lvl w:ilvl="0">
      <w:start w:val="1"/>
      <w:numFmt w:val="upperRoman"/>
      <w:lvlText w:val="%1."/>
      <w:lvlJc w:val="left"/>
      <w:pPr>
        <w:tabs>
          <w:tab w:val="num" w:pos="1440"/>
        </w:tabs>
        <w:ind w:left="144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242657F"/>
    <w:multiLevelType w:val="hybridMultilevel"/>
    <w:tmpl w:val="63BED4D2"/>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hint="default"/>
        <w:b/>
        <w:bCs/>
        <w:i w:val="0"/>
        <w:iCs w:val="0"/>
        <w:caps w:val="0"/>
        <w:smallCaps w:val="0"/>
        <w:strike w:val="0"/>
        <w:dstrike w:val="0"/>
        <w:color w:val="auto"/>
        <w:spacing w:val="0"/>
        <w:w w:val="100"/>
        <w:kern w:val="0"/>
        <w:position w:val="0"/>
        <w:sz w:val="24"/>
        <w:szCs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22D171EB"/>
    <w:multiLevelType w:val="hybridMultilevel"/>
    <w:tmpl w:val="5770F7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87710CD"/>
    <w:multiLevelType w:val="hybridMultilevel"/>
    <w:tmpl w:val="99AA95EC"/>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DD17682"/>
    <w:multiLevelType w:val="hybridMultilevel"/>
    <w:tmpl w:val="2D266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EBA4096"/>
    <w:multiLevelType w:val="multilevel"/>
    <w:tmpl w:val="727C6B5A"/>
    <w:lvl w:ilvl="0">
      <w:start w:val="1"/>
      <w:numFmt w:val="upperRoman"/>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F896700"/>
    <w:multiLevelType w:val="hybridMultilevel"/>
    <w:tmpl w:val="8822E996"/>
    <w:lvl w:ilvl="0" w:tplc="04020003">
      <w:start w:val="1"/>
      <w:numFmt w:val="bullet"/>
      <w:lvlText w:val="o"/>
      <w:lvlJc w:val="left"/>
      <w:pPr>
        <w:ind w:left="2858" w:hanging="360"/>
      </w:pPr>
      <w:rPr>
        <w:rFonts w:ascii="Courier New" w:hAnsi="Courier New" w:cs="Courier New" w:hint="default"/>
      </w:rPr>
    </w:lvl>
    <w:lvl w:ilvl="1" w:tplc="04020003" w:tentative="1">
      <w:start w:val="1"/>
      <w:numFmt w:val="bullet"/>
      <w:lvlText w:val="o"/>
      <w:lvlJc w:val="left"/>
      <w:pPr>
        <w:ind w:left="3578" w:hanging="360"/>
      </w:pPr>
      <w:rPr>
        <w:rFonts w:ascii="Courier New" w:hAnsi="Courier New" w:cs="Courier New" w:hint="default"/>
      </w:rPr>
    </w:lvl>
    <w:lvl w:ilvl="2" w:tplc="04020005">
      <w:start w:val="1"/>
      <w:numFmt w:val="bullet"/>
      <w:lvlText w:val=""/>
      <w:lvlJc w:val="left"/>
      <w:pPr>
        <w:ind w:left="4298" w:hanging="360"/>
      </w:pPr>
      <w:rPr>
        <w:rFonts w:ascii="Wingdings" w:hAnsi="Wingdings" w:hint="default"/>
      </w:rPr>
    </w:lvl>
    <w:lvl w:ilvl="3" w:tplc="04020001" w:tentative="1">
      <w:start w:val="1"/>
      <w:numFmt w:val="bullet"/>
      <w:lvlText w:val=""/>
      <w:lvlJc w:val="left"/>
      <w:pPr>
        <w:ind w:left="5018" w:hanging="360"/>
      </w:pPr>
      <w:rPr>
        <w:rFonts w:ascii="Symbol" w:hAnsi="Symbol" w:hint="default"/>
      </w:rPr>
    </w:lvl>
    <w:lvl w:ilvl="4" w:tplc="04020003" w:tentative="1">
      <w:start w:val="1"/>
      <w:numFmt w:val="bullet"/>
      <w:lvlText w:val="o"/>
      <w:lvlJc w:val="left"/>
      <w:pPr>
        <w:ind w:left="5738" w:hanging="360"/>
      </w:pPr>
      <w:rPr>
        <w:rFonts w:ascii="Courier New" w:hAnsi="Courier New" w:cs="Courier New" w:hint="default"/>
      </w:rPr>
    </w:lvl>
    <w:lvl w:ilvl="5" w:tplc="04020005" w:tentative="1">
      <w:start w:val="1"/>
      <w:numFmt w:val="bullet"/>
      <w:lvlText w:val=""/>
      <w:lvlJc w:val="left"/>
      <w:pPr>
        <w:ind w:left="6458" w:hanging="360"/>
      </w:pPr>
      <w:rPr>
        <w:rFonts w:ascii="Wingdings" w:hAnsi="Wingdings" w:hint="default"/>
      </w:rPr>
    </w:lvl>
    <w:lvl w:ilvl="6" w:tplc="04020001" w:tentative="1">
      <w:start w:val="1"/>
      <w:numFmt w:val="bullet"/>
      <w:lvlText w:val=""/>
      <w:lvlJc w:val="left"/>
      <w:pPr>
        <w:ind w:left="7178" w:hanging="360"/>
      </w:pPr>
      <w:rPr>
        <w:rFonts w:ascii="Symbol" w:hAnsi="Symbol" w:hint="default"/>
      </w:rPr>
    </w:lvl>
    <w:lvl w:ilvl="7" w:tplc="04020003" w:tentative="1">
      <w:start w:val="1"/>
      <w:numFmt w:val="bullet"/>
      <w:lvlText w:val="o"/>
      <w:lvlJc w:val="left"/>
      <w:pPr>
        <w:ind w:left="7898" w:hanging="360"/>
      </w:pPr>
      <w:rPr>
        <w:rFonts w:ascii="Courier New" w:hAnsi="Courier New" w:cs="Courier New" w:hint="default"/>
      </w:rPr>
    </w:lvl>
    <w:lvl w:ilvl="8" w:tplc="04020005" w:tentative="1">
      <w:start w:val="1"/>
      <w:numFmt w:val="bullet"/>
      <w:lvlText w:val=""/>
      <w:lvlJc w:val="left"/>
      <w:pPr>
        <w:ind w:left="8618" w:hanging="360"/>
      </w:pPr>
      <w:rPr>
        <w:rFonts w:ascii="Wingdings" w:hAnsi="Wingdings" w:hint="default"/>
      </w:rPr>
    </w:lvl>
  </w:abstractNum>
  <w:abstractNum w:abstractNumId="18" w15:restartNumberingAfterBreak="0">
    <w:nsid w:val="39D56A25"/>
    <w:multiLevelType w:val="hybridMultilevel"/>
    <w:tmpl w:val="76F2996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AA34E9C"/>
    <w:multiLevelType w:val="hybridMultilevel"/>
    <w:tmpl w:val="FF38C2CE"/>
    <w:lvl w:ilvl="0" w:tplc="781AF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0" w15:restartNumberingAfterBreak="0">
    <w:nsid w:val="3CEB3F87"/>
    <w:multiLevelType w:val="hybridMultilevel"/>
    <w:tmpl w:val="B524A2DC"/>
    <w:lvl w:ilvl="0" w:tplc="04020003">
      <w:start w:val="1"/>
      <w:numFmt w:val="bullet"/>
      <w:lvlText w:val="o"/>
      <w:lvlJc w:val="left"/>
      <w:pPr>
        <w:ind w:left="2138" w:hanging="360"/>
      </w:pPr>
      <w:rPr>
        <w:rFonts w:ascii="Courier New" w:hAnsi="Courier New" w:cs="Courier New" w:hint="default"/>
      </w:rPr>
    </w:lvl>
    <w:lvl w:ilvl="1" w:tplc="04020003">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21" w15:restartNumberingAfterBreak="0">
    <w:nsid w:val="3D9C4432"/>
    <w:multiLevelType w:val="hybridMultilevel"/>
    <w:tmpl w:val="4B404242"/>
    <w:lvl w:ilvl="0" w:tplc="90BA9546">
      <w:start w:val="3"/>
      <w:numFmt w:val="decimal"/>
      <w:lvlText w:val="(%1)"/>
      <w:lvlJc w:val="left"/>
      <w:pPr>
        <w:ind w:left="720" w:hanging="360"/>
      </w:pPr>
      <w:rPr>
        <w:rFonts w:ascii="Calibri" w:eastAsia="Calibri" w:hAnsi="Calibri"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3E2B348B"/>
    <w:multiLevelType w:val="hybridMultilevel"/>
    <w:tmpl w:val="F162F6BC"/>
    <w:lvl w:ilvl="0" w:tplc="04020001">
      <w:start w:val="1"/>
      <w:numFmt w:val="bullet"/>
      <w:lvlText w:val=""/>
      <w:lvlJc w:val="left"/>
      <w:pPr>
        <w:ind w:left="720" w:hanging="360"/>
      </w:pPr>
      <w:rPr>
        <w:rFonts w:ascii="Symbol" w:hAnsi="Symbol" w:hint="default"/>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E2D088E"/>
    <w:multiLevelType w:val="hybridMultilevel"/>
    <w:tmpl w:val="62F2510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D40D64"/>
    <w:multiLevelType w:val="hybridMultilevel"/>
    <w:tmpl w:val="DD442EE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7C21C1C"/>
    <w:multiLevelType w:val="hybridMultilevel"/>
    <w:tmpl w:val="9416883C"/>
    <w:lvl w:ilvl="0" w:tplc="F5AC75CA">
      <w:start w:val="1"/>
      <w:numFmt w:val="decimal"/>
      <w:lvlText w:val="%1."/>
      <w:lvlJc w:val="left"/>
      <w:pPr>
        <w:tabs>
          <w:tab w:val="num" w:pos="720"/>
        </w:tabs>
        <w:ind w:left="720" w:hanging="360"/>
      </w:pPr>
      <w:rPr>
        <w:b w:val="0"/>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6" w15:restartNumberingAfterBreak="0">
    <w:nsid w:val="4BF718E6"/>
    <w:multiLevelType w:val="hybridMultilevel"/>
    <w:tmpl w:val="C0062E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4BFE1142"/>
    <w:multiLevelType w:val="multilevel"/>
    <w:tmpl w:val="C9DA598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DBA1C46"/>
    <w:multiLevelType w:val="hybridMultilevel"/>
    <w:tmpl w:val="C41C07C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413A43"/>
    <w:multiLevelType w:val="hybridMultilevel"/>
    <w:tmpl w:val="DBDE8E2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4F7E561D"/>
    <w:multiLevelType w:val="hybridMultilevel"/>
    <w:tmpl w:val="9C2480B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0CB356A"/>
    <w:multiLevelType w:val="hybridMultilevel"/>
    <w:tmpl w:val="07AA432C"/>
    <w:lvl w:ilvl="0" w:tplc="5512EC1C">
      <w:start w:val="1"/>
      <w:numFmt w:val="decimal"/>
      <w:lvlText w:val="%1."/>
      <w:lvlJc w:val="left"/>
      <w:pPr>
        <w:ind w:left="1429" w:hanging="360"/>
      </w:pPr>
      <w:rPr>
        <w:rFonts w:ascii="Times New Roman" w:eastAsia="Times New Roman" w:hAnsi="Times New Roman" w:cs="Times New Roman"/>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2" w15:restartNumberingAfterBreak="0">
    <w:nsid w:val="52ED1375"/>
    <w:multiLevelType w:val="hybridMultilevel"/>
    <w:tmpl w:val="69241D66"/>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58BE330A"/>
    <w:multiLevelType w:val="multilevel"/>
    <w:tmpl w:val="02D068C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97F1510"/>
    <w:multiLevelType w:val="hybridMultilevel"/>
    <w:tmpl w:val="F03825A2"/>
    <w:lvl w:ilvl="0" w:tplc="2F10C85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3A27AB5"/>
    <w:multiLevelType w:val="singleLevel"/>
    <w:tmpl w:val="786C3DE4"/>
    <w:lvl w:ilvl="0">
      <w:start w:val="1"/>
      <w:numFmt w:val="bullet"/>
      <w:lvlText w:val="-"/>
      <w:lvlJc w:val="left"/>
      <w:pPr>
        <w:tabs>
          <w:tab w:val="num" w:pos="1080"/>
        </w:tabs>
        <w:ind w:left="1080" w:hanging="360"/>
      </w:pPr>
      <w:rPr>
        <w:rFonts w:hint="default"/>
      </w:rPr>
    </w:lvl>
  </w:abstractNum>
  <w:abstractNum w:abstractNumId="36" w15:restartNumberingAfterBreak="0">
    <w:nsid w:val="69664222"/>
    <w:multiLevelType w:val="hybridMultilevel"/>
    <w:tmpl w:val="DD442EE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6D1754A1"/>
    <w:multiLevelType w:val="hybridMultilevel"/>
    <w:tmpl w:val="4B7665E0"/>
    <w:lvl w:ilvl="0" w:tplc="56985592">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38" w15:restartNumberingAfterBreak="0">
    <w:nsid w:val="705A6DC5"/>
    <w:multiLevelType w:val="singleLevel"/>
    <w:tmpl w:val="E27EB9CC"/>
    <w:lvl w:ilvl="0">
      <w:start w:val="4"/>
      <w:numFmt w:val="upperRoman"/>
      <w:lvlText w:val=""/>
      <w:lvlJc w:val="left"/>
      <w:pPr>
        <w:tabs>
          <w:tab w:val="num" w:pos="360"/>
        </w:tabs>
        <w:ind w:left="360" w:hanging="360"/>
      </w:pPr>
      <w:rPr>
        <w:rFonts w:cs="Times New Roman" w:hint="default"/>
      </w:rPr>
    </w:lvl>
  </w:abstractNum>
  <w:abstractNum w:abstractNumId="39" w15:restartNumberingAfterBreak="0">
    <w:nsid w:val="72532DDD"/>
    <w:multiLevelType w:val="hybridMultilevel"/>
    <w:tmpl w:val="D2D246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7AC488C"/>
    <w:multiLevelType w:val="multilevel"/>
    <w:tmpl w:val="727C6B5A"/>
    <w:lvl w:ilvl="0">
      <w:start w:val="1"/>
      <w:numFmt w:val="upperRoman"/>
      <w:lvlText w:val="%1."/>
      <w:lvlJc w:val="left"/>
      <w:pPr>
        <w:tabs>
          <w:tab w:val="num" w:pos="1440"/>
        </w:tabs>
        <w:ind w:left="144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94804F3"/>
    <w:multiLevelType w:val="hybridMultilevel"/>
    <w:tmpl w:val="1FFEABD2"/>
    <w:lvl w:ilvl="0" w:tplc="DBE09CC8">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7D3525A9"/>
    <w:multiLevelType w:val="multilevel"/>
    <w:tmpl w:val="727C6B5A"/>
    <w:lvl w:ilvl="0">
      <w:start w:val="1"/>
      <w:numFmt w:val="upperRoman"/>
      <w:lvlText w:val="%1."/>
      <w:lvlJc w:val="left"/>
      <w:pPr>
        <w:tabs>
          <w:tab w:val="num" w:pos="1440"/>
        </w:tabs>
        <w:ind w:left="144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F9E2586"/>
    <w:multiLevelType w:val="hybridMultilevel"/>
    <w:tmpl w:val="B3F443D4"/>
    <w:lvl w:ilvl="0" w:tplc="86BC6776">
      <w:start w:val="1"/>
      <w:numFmt w:val="decimal"/>
      <w:lvlText w:val="Чл. %1."/>
      <w:lvlJc w:val="left"/>
      <w:pPr>
        <w:ind w:left="1429" w:hanging="360"/>
      </w:pPr>
      <w:rPr>
        <w:rFonts w:hint="default"/>
        <w:b/>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28"/>
  </w:num>
  <w:num w:numId="4">
    <w:abstractNumId w:val="23"/>
  </w:num>
  <w:num w:numId="5">
    <w:abstractNumId w:val="7"/>
  </w:num>
  <w:num w:numId="6">
    <w:abstractNumId w:val="38"/>
  </w:num>
  <w:num w:numId="7">
    <w:abstractNumId w:val="12"/>
  </w:num>
  <w:num w:numId="8">
    <w:abstractNumId w:val="3"/>
  </w:num>
  <w:num w:numId="9">
    <w:abstractNumId w:val="42"/>
  </w:num>
  <w:num w:numId="10">
    <w:abstractNumId w:val="40"/>
  </w:num>
  <w:num w:numId="11">
    <w:abstractNumId w:val="11"/>
  </w:num>
  <w:num w:numId="12">
    <w:abstractNumId w:val="16"/>
  </w:num>
  <w:num w:numId="13">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num>
  <w:num w:numId="16">
    <w:abstractNumId w:val="0"/>
  </w:num>
  <w:num w:numId="17">
    <w:abstractNumId w:val="2"/>
  </w:num>
  <w:num w:numId="18">
    <w:abstractNumId w:val="6"/>
  </w:num>
  <w:num w:numId="19">
    <w:abstractNumId w:val="27"/>
  </w:num>
  <w:num w:numId="20">
    <w:abstractNumId w:val="39"/>
  </w:num>
  <w:num w:numId="21">
    <w:abstractNumId w:val="15"/>
  </w:num>
  <w:num w:numId="22">
    <w:abstractNumId w:val="26"/>
  </w:num>
  <w:num w:numId="23">
    <w:abstractNumId w:val="33"/>
  </w:num>
  <w:num w:numId="24">
    <w:abstractNumId w:val="21"/>
  </w:num>
  <w:num w:numId="25">
    <w:abstractNumId w:val="19"/>
  </w:num>
  <w:num w:numId="26">
    <w:abstractNumId w:val="5"/>
  </w:num>
  <w:num w:numId="27">
    <w:abstractNumId w:val="4"/>
  </w:num>
  <w:num w:numId="28">
    <w:abstractNumId w:val="29"/>
  </w:num>
  <w:num w:numId="29">
    <w:abstractNumId w:val="24"/>
  </w:num>
  <w:num w:numId="30">
    <w:abstractNumId w:val="37"/>
  </w:num>
  <w:num w:numId="31">
    <w:abstractNumId w:val="41"/>
  </w:num>
  <w:num w:numId="32">
    <w:abstractNumId w:val="13"/>
  </w:num>
  <w:num w:numId="33">
    <w:abstractNumId w:val="34"/>
  </w:num>
  <w:num w:numId="34">
    <w:abstractNumId w:val="9"/>
  </w:num>
  <w:num w:numId="35">
    <w:abstractNumId w:val="10"/>
  </w:num>
  <w:num w:numId="36">
    <w:abstractNumId w:val="20"/>
  </w:num>
  <w:num w:numId="37">
    <w:abstractNumId w:val="30"/>
  </w:num>
  <w:num w:numId="38">
    <w:abstractNumId w:val="17"/>
  </w:num>
  <w:num w:numId="39">
    <w:abstractNumId w:val="14"/>
  </w:num>
  <w:num w:numId="40">
    <w:abstractNumId w:val="18"/>
  </w:num>
  <w:num w:numId="41">
    <w:abstractNumId w:val="36"/>
  </w:num>
  <w:num w:numId="42">
    <w:abstractNumId w:val="43"/>
  </w:num>
  <w:num w:numId="43">
    <w:abstractNumId w:val="22"/>
  </w:num>
  <w:num w:numId="44">
    <w:abstractNumId w:val="1"/>
  </w:num>
  <w:num w:numId="45">
    <w:abstractNumId w:val="31"/>
  </w:num>
  <w:num w:numId="46">
    <w:abstractNumId w:val="8"/>
  </w:num>
  <w:num w:numId="47">
    <w:abstractNumId w:val="3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078"/>
    <w:rsid w:val="0000390A"/>
    <w:rsid w:val="000040D7"/>
    <w:rsid w:val="000054FC"/>
    <w:rsid w:val="00005E7B"/>
    <w:rsid w:val="0000756F"/>
    <w:rsid w:val="0000795C"/>
    <w:rsid w:val="00011658"/>
    <w:rsid w:val="00012145"/>
    <w:rsid w:val="00012A94"/>
    <w:rsid w:val="00012AD9"/>
    <w:rsid w:val="000204AE"/>
    <w:rsid w:val="000220B4"/>
    <w:rsid w:val="0003308A"/>
    <w:rsid w:val="00033F24"/>
    <w:rsid w:val="000363E9"/>
    <w:rsid w:val="000414B4"/>
    <w:rsid w:val="0004743B"/>
    <w:rsid w:val="000510FC"/>
    <w:rsid w:val="00053D3B"/>
    <w:rsid w:val="0005523C"/>
    <w:rsid w:val="00055AA0"/>
    <w:rsid w:val="0005619A"/>
    <w:rsid w:val="00060F44"/>
    <w:rsid w:val="00061D24"/>
    <w:rsid w:val="00063184"/>
    <w:rsid w:val="0006323D"/>
    <w:rsid w:val="00071BA8"/>
    <w:rsid w:val="0007333A"/>
    <w:rsid w:val="000747F5"/>
    <w:rsid w:val="00077007"/>
    <w:rsid w:val="0008115B"/>
    <w:rsid w:val="00083A79"/>
    <w:rsid w:val="00087B5C"/>
    <w:rsid w:val="000910C8"/>
    <w:rsid w:val="000915D9"/>
    <w:rsid w:val="000948BF"/>
    <w:rsid w:val="00094EF0"/>
    <w:rsid w:val="00096416"/>
    <w:rsid w:val="000A55A7"/>
    <w:rsid w:val="000A5781"/>
    <w:rsid w:val="000B0065"/>
    <w:rsid w:val="000B0ECF"/>
    <w:rsid w:val="000B2448"/>
    <w:rsid w:val="000C26AA"/>
    <w:rsid w:val="000C3169"/>
    <w:rsid w:val="000C3272"/>
    <w:rsid w:val="000C3506"/>
    <w:rsid w:val="000C5795"/>
    <w:rsid w:val="000D1EF6"/>
    <w:rsid w:val="000D2D0E"/>
    <w:rsid w:val="000D6C6C"/>
    <w:rsid w:val="000D6D4B"/>
    <w:rsid w:val="000E5438"/>
    <w:rsid w:val="000E5DD2"/>
    <w:rsid w:val="000E61D2"/>
    <w:rsid w:val="000E7E37"/>
    <w:rsid w:val="000F0AAB"/>
    <w:rsid w:val="000F4201"/>
    <w:rsid w:val="00100544"/>
    <w:rsid w:val="00100F64"/>
    <w:rsid w:val="00101FA7"/>
    <w:rsid w:val="001020B1"/>
    <w:rsid w:val="0010401B"/>
    <w:rsid w:val="00104D34"/>
    <w:rsid w:val="00105342"/>
    <w:rsid w:val="00112D65"/>
    <w:rsid w:val="00114B83"/>
    <w:rsid w:val="001156EB"/>
    <w:rsid w:val="00122DD9"/>
    <w:rsid w:val="00123654"/>
    <w:rsid w:val="001303CF"/>
    <w:rsid w:val="001356CE"/>
    <w:rsid w:val="00135C22"/>
    <w:rsid w:val="00135CA8"/>
    <w:rsid w:val="00140FDA"/>
    <w:rsid w:val="00141F14"/>
    <w:rsid w:val="00145103"/>
    <w:rsid w:val="00145209"/>
    <w:rsid w:val="00147E64"/>
    <w:rsid w:val="00150D9A"/>
    <w:rsid w:val="00152C30"/>
    <w:rsid w:val="00153983"/>
    <w:rsid w:val="001563F6"/>
    <w:rsid w:val="00157EBD"/>
    <w:rsid w:val="00157EC6"/>
    <w:rsid w:val="00163D1E"/>
    <w:rsid w:val="00164109"/>
    <w:rsid w:val="00166704"/>
    <w:rsid w:val="00166906"/>
    <w:rsid w:val="001675E2"/>
    <w:rsid w:val="00170E56"/>
    <w:rsid w:val="00170ECA"/>
    <w:rsid w:val="0017148C"/>
    <w:rsid w:val="00175E68"/>
    <w:rsid w:val="00181718"/>
    <w:rsid w:val="001828B7"/>
    <w:rsid w:val="001830B2"/>
    <w:rsid w:val="00183BB7"/>
    <w:rsid w:val="001854DF"/>
    <w:rsid w:val="001855A5"/>
    <w:rsid w:val="0018709C"/>
    <w:rsid w:val="0018719C"/>
    <w:rsid w:val="00192013"/>
    <w:rsid w:val="001946F8"/>
    <w:rsid w:val="00194898"/>
    <w:rsid w:val="00194B40"/>
    <w:rsid w:val="00195C55"/>
    <w:rsid w:val="0019678E"/>
    <w:rsid w:val="001A257C"/>
    <w:rsid w:val="001A348F"/>
    <w:rsid w:val="001A4D89"/>
    <w:rsid w:val="001A541F"/>
    <w:rsid w:val="001A547C"/>
    <w:rsid w:val="001A6108"/>
    <w:rsid w:val="001A643B"/>
    <w:rsid w:val="001A6701"/>
    <w:rsid w:val="001B00EB"/>
    <w:rsid w:val="001B1218"/>
    <w:rsid w:val="001B3922"/>
    <w:rsid w:val="001B4F16"/>
    <w:rsid w:val="001B5A38"/>
    <w:rsid w:val="001B7ED8"/>
    <w:rsid w:val="001C1D42"/>
    <w:rsid w:val="001C1DA8"/>
    <w:rsid w:val="001C2B5A"/>
    <w:rsid w:val="001C4B94"/>
    <w:rsid w:val="001C4D20"/>
    <w:rsid w:val="001D03DB"/>
    <w:rsid w:val="001D0EA1"/>
    <w:rsid w:val="001D1853"/>
    <w:rsid w:val="001D2631"/>
    <w:rsid w:val="001D4414"/>
    <w:rsid w:val="001D5F0C"/>
    <w:rsid w:val="001E25F3"/>
    <w:rsid w:val="001E2C3A"/>
    <w:rsid w:val="001E59EB"/>
    <w:rsid w:val="001E6CD5"/>
    <w:rsid w:val="001F3596"/>
    <w:rsid w:val="001F3693"/>
    <w:rsid w:val="001F413B"/>
    <w:rsid w:val="001F5F85"/>
    <w:rsid w:val="001F6283"/>
    <w:rsid w:val="0020268A"/>
    <w:rsid w:val="0020593D"/>
    <w:rsid w:val="00205953"/>
    <w:rsid w:val="00205BEC"/>
    <w:rsid w:val="00205E74"/>
    <w:rsid w:val="00207306"/>
    <w:rsid w:val="002077B8"/>
    <w:rsid w:val="00210F1D"/>
    <w:rsid w:val="0021234F"/>
    <w:rsid w:val="002152A0"/>
    <w:rsid w:val="00215645"/>
    <w:rsid w:val="0022495F"/>
    <w:rsid w:val="002322CF"/>
    <w:rsid w:val="00232CA7"/>
    <w:rsid w:val="002346D9"/>
    <w:rsid w:val="00237514"/>
    <w:rsid w:val="0024138C"/>
    <w:rsid w:val="00241893"/>
    <w:rsid w:val="00243035"/>
    <w:rsid w:val="0025078C"/>
    <w:rsid w:val="00251E75"/>
    <w:rsid w:val="00255394"/>
    <w:rsid w:val="002600AE"/>
    <w:rsid w:val="0026098D"/>
    <w:rsid w:val="00260FB4"/>
    <w:rsid w:val="00260FCA"/>
    <w:rsid w:val="00261C38"/>
    <w:rsid w:val="002622B7"/>
    <w:rsid w:val="00264044"/>
    <w:rsid w:val="00267BA2"/>
    <w:rsid w:val="00270DC8"/>
    <w:rsid w:val="00273BA6"/>
    <w:rsid w:val="0027565D"/>
    <w:rsid w:val="00281760"/>
    <w:rsid w:val="00287BB1"/>
    <w:rsid w:val="00290AE7"/>
    <w:rsid w:val="002936BB"/>
    <w:rsid w:val="00293BD7"/>
    <w:rsid w:val="00293C68"/>
    <w:rsid w:val="00294674"/>
    <w:rsid w:val="00295230"/>
    <w:rsid w:val="002953CB"/>
    <w:rsid w:val="00295AAD"/>
    <w:rsid w:val="00295E5F"/>
    <w:rsid w:val="00295FC0"/>
    <w:rsid w:val="00297278"/>
    <w:rsid w:val="00297451"/>
    <w:rsid w:val="002A37A0"/>
    <w:rsid w:val="002A3890"/>
    <w:rsid w:val="002A3C19"/>
    <w:rsid w:val="002A46D7"/>
    <w:rsid w:val="002B353C"/>
    <w:rsid w:val="002B3670"/>
    <w:rsid w:val="002B5C6B"/>
    <w:rsid w:val="002B7833"/>
    <w:rsid w:val="002C3EE4"/>
    <w:rsid w:val="002C5475"/>
    <w:rsid w:val="002C5592"/>
    <w:rsid w:val="002C5ABF"/>
    <w:rsid w:val="002C5D6A"/>
    <w:rsid w:val="002D0BFD"/>
    <w:rsid w:val="002D1651"/>
    <w:rsid w:val="002D470F"/>
    <w:rsid w:val="002D4AF4"/>
    <w:rsid w:val="002D5866"/>
    <w:rsid w:val="002D68C4"/>
    <w:rsid w:val="002E28C1"/>
    <w:rsid w:val="002E3F83"/>
    <w:rsid w:val="002E45EF"/>
    <w:rsid w:val="002E65CE"/>
    <w:rsid w:val="002E68A6"/>
    <w:rsid w:val="002E7B49"/>
    <w:rsid w:val="002F2FD1"/>
    <w:rsid w:val="002F5AE3"/>
    <w:rsid w:val="002F6B12"/>
    <w:rsid w:val="00302442"/>
    <w:rsid w:val="003029E8"/>
    <w:rsid w:val="00302F3A"/>
    <w:rsid w:val="0030337E"/>
    <w:rsid w:val="00303A2D"/>
    <w:rsid w:val="003040D7"/>
    <w:rsid w:val="003044BE"/>
    <w:rsid w:val="00305649"/>
    <w:rsid w:val="0030708B"/>
    <w:rsid w:val="00311B66"/>
    <w:rsid w:val="003127CB"/>
    <w:rsid w:val="0031414C"/>
    <w:rsid w:val="003155E3"/>
    <w:rsid w:val="003168C1"/>
    <w:rsid w:val="00320365"/>
    <w:rsid w:val="0032059E"/>
    <w:rsid w:val="003209EC"/>
    <w:rsid w:val="003233D2"/>
    <w:rsid w:val="0032428B"/>
    <w:rsid w:val="00324CB7"/>
    <w:rsid w:val="00327E3C"/>
    <w:rsid w:val="003356BA"/>
    <w:rsid w:val="00340C9F"/>
    <w:rsid w:val="003424FA"/>
    <w:rsid w:val="00342DAE"/>
    <w:rsid w:val="00344C28"/>
    <w:rsid w:val="003463E6"/>
    <w:rsid w:val="00347DC3"/>
    <w:rsid w:val="003504BE"/>
    <w:rsid w:val="0035088B"/>
    <w:rsid w:val="00350E18"/>
    <w:rsid w:val="003532A4"/>
    <w:rsid w:val="00353D46"/>
    <w:rsid w:val="00354147"/>
    <w:rsid w:val="0035546C"/>
    <w:rsid w:val="003570C9"/>
    <w:rsid w:val="003626F1"/>
    <w:rsid w:val="00363597"/>
    <w:rsid w:val="003640EC"/>
    <w:rsid w:val="0036575A"/>
    <w:rsid w:val="003665C9"/>
    <w:rsid w:val="003677AE"/>
    <w:rsid w:val="0037059E"/>
    <w:rsid w:val="0037265E"/>
    <w:rsid w:val="00373FCF"/>
    <w:rsid w:val="003745EE"/>
    <w:rsid w:val="003773A8"/>
    <w:rsid w:val="00377D5D"/>
    <w:rsid w:val="00381CB6"/>
    <w:rsid w:val="00382367"/>
    <w:rsid w:val="00382D16"/>
    <w:rsid w:val="00383C6B"/>
    <w:rsid w:val="00387AA7"/>
    <w:rsid w:val="003940CC"/>
    <w:rsid w:val="00395448"/>
    <w:rsid w:val="003A1038"/>
    <w:rsid w:val="003A1E52"/>
    <w:rsid w:val="003B0712"/>
    <w:rsid w:val="003B0D04"/>
    <w:rsid w:val="003B516B"/>
    <w:rsid w:val="003B6DFE"/>
    <w:rsid w:val="003C21D7"/>
    <w:rsid w:val="003C22A2"/>
    <w:rsid w:val="003C23EE"/>
    <w:rsid w:val="003C283A"/>
    <w:rsid w:val="003C48A7"/>
    <w:rsid w:val="003C4EAC"/>
    <w:rsid w:val="003D1551"/>
    <w:rsid w:val="003D26E8"/>
    <w:rsid w:val="003D2A8F"/>
    <w:rsid w:val="003D321A"/>
    <w:rsid w:val="003D552B"/>
    <w:rsid w:val="003D684B"/>
    <w:rsid w:val="003E2078"/>
    <w:rsid w:val="003E4FD8"/>
    <w:rsid w:val="003E6878"/>
    <w:rsid w:val="003F0C6E"/>
    <w:rsid w:val="003F2503"/>
    <w:rsid w:val="003F77AD"/>
    <w:rsid w:val="00400A5C"/>
    <w:rsid w:val="00401F6E"/>
    <w:rsid w:val="00405BD7"/>
    <w:rsid w:val="00405CD3"/>
    <w:rsid w:val="00410B9B"/>
    <w:rsid w:val="00411486"/>
    <w:rsid w:val="004129E0"/>
    <w:rsid w:val="00425D47"/>
    <w:rsid w:val="00425F41"/>
    <w:rsid w:val="004303D0"/>
    <w:rsid w:val="00430578"/>
    <w:rsid w:val="00431A24"/>
    <w:rsid w:val="00433A27"/>
    <w:rsid w:val="00434939"/>
    <w:rsid w:val="00435036"/>
    <w:rsid w:val="00440755"/>
    <w:rsid w:val="0044302B"/>
    <w:rsid w:val="004437C7"/>
    <w:rsid w:val="0044599C"/>
    <w:rsid w:val="00445DA0"/>
    <w:rsid w:val="00446B46"/>
    <w:rsid w:val="004471A1"/>
    <w:rsid w:val="00447972"/>
    <w:rsid w:val="0045067D"/>
    <w:rsid w:val="00450BF7"/>
    <w:rsid w:val="0045240D"/>
    <w:rsid w:val="004548DC"/>
    <w:rsid w:val="00454AF1"/>
    <w:rsid w:val="0046019E"/>
    <w:rsid w:val="0046123F"/>
    <w:rsid w:val="00461699"/>
    <w:rsid w:val="004649F5"/>
    <w:rsid w:val="004662B1"/>
    <w:rsid w:val="00467AF3"/>
    <w:rsid w:val="00470C39"/>
    <w:rsid w:val="00471BD3"/>
    <w:rsid w:val="00472478"/>
    <w:rsid w:val="00472DFB"/>
    <w:rsid w:val="00473DC4"/>
    <w:rsid w:val="004747E2"/>
    <w:rsid w:val="004757B4"/>
    <w:rsid w:val="00477376"/>
    <w:rsid w:val="00480DA6"/>
    <w:rsid w:val="00480F6C"/>
    <w:rsid w:val="004861FB"/>
    <w:rsid w:val="00486836"/>
    <w:rsid w:val="00486B5F"/>
    <w:rsid w:val="00487960"/>
    <w:rsid w:val="0049077E"/>
    <w:rsid w:val="00490DB2"/>
    <w:rsid w:val="00490E28"/>
    <w:rsid w:val="004913A4"/>
    <w:rsid w:val="0049216C"/>
    <w:rsid w:val="0049678A"/>
    <w:rsid w:val="00497EDC"/>
    <w:rsid w:val="004A02EC"/>
    <w:rsid w:val="004A1180"/>
    <w:rsid w:val="004A2339"/>
    <w:rsid w:val="004B16A0"/>
    <w:rsid w:val="004B1C82"/>
    <w:rsid w:val="004B245C"/>
    <w:rsid w:val="004B331C"/>
    <w:rsid w:val="004C12B6"/>
    <w:rsid w:val="004C30E9"/>
    <w:rsid w:val="004C3404"/>
    <w:rsid w:val="004C3410"/>
    <w:rsid w:val="004C438F"/>
    <w:rsid w:val="004C47CE"/>
    <w:rsid w:val="004C7F33"/>
    <w:rsid w:val="004C7FB1"/>
    <w:rsid w:val="004D3600"/>
    <w:rsid w:val="004D3B63"/>
    <w:rsid w:val="004E28DE"/>
    <w:rsid w:val="004E5BA1"/>
    <w:rsid w:val="004E66F8"/>
    <w:rsid w:val="004F000B"/>
    <w:rsid w:val="004F4C67"/>
    <w:rsid w:val="004F4CDD"/>
    <w:rsid w:val="004F7505"/>
    <w:rsid w:val="0050172B"/>
    <w:rsid w:val="0050262B"/>
    <w:rsid w:val="00504B7E"/>
    <w:rsid w:val="00507478"/>
    <w:rsid w:val="00507559"/>
    <w:rsid w:val="00507910"/>
    <w:rsid w:val="00507974"/>
    <w:rsid w:val="00510A22"/>
    <w:rsid w:val="00511A3E"/>
    <w:rsid w:val="00511CB8"/>
    <w:rsid w:val="00523F39"/>
    <w:rsid w:val="0052645D"/>
    <w:rsid w:val="00527350"/>
    <w:rsid w:val="005276F0"/>
    <w:rsid w:val="00533E87"/>
    <w:rsid w:val="00537325"/>
    <w:rsid w:val="00537AD6"/>
    <w:rsid w:val="005421C8"/>
    <w:rsid w:val="005437D4"/>
    <w:rsid w:val="00543DDB"/>
    <w:rsid w:val="00544013"/>
    <w:rsid w:val="00544F81"/>
    <w:rsid w:val="00550A55"/>
    <w:rsid w:val="00552149"/>
    <w:rsid w:val="0055294B"/>
    <w:rsid w:val="00553298"/>
    <w:rsid w:val="005552A9"/>
    <w:rsid w:val="00555557"/>
    <w:rsid w:val="00555FD7"/>
    <w:rsid w:val="00561397"/>
    <w:rsid w:val="005659BE"/>
    <w:rsid w:val="00565C44"/>
    <w:rsid w:val="00566BDB"/>
    <w:rsid w:val="005678E2"/>
    <w:rsid w:val="0057139A"/>
    <w:rsid w:val="005724E7"/>
    <w:rsid w:val="0057327B"/>
    <w:rsid w:val="00573A63"/>
    <w:rsid w:val="00575D88"/>
    <w:rsid w:val="00576212"/>
    <w:rsid w:val="005865E2"/>
    <w:rsid w:val="00590BAC"/>
    <w:rsid w:val="00590F30"/>
    <w:rsid w:val="005925BA"/>
    <w:rsid w:val="00597FBD"/>
    <w:rsid w:val="005A0D2F"/>
    <w:rsid w:val="005A28B4"/>
    <w:rsid w:val="005A2D69"/>
    <w:rsid w:val="005A30E0"/>
    <w:rsid w:val="005A3817"/>
    <w:rsid w:val="005A3DF9"/>
    <w:rsid w:val="005A4895"/>
    <w:rsid w:val="005A5BAD"/>
    <w:rsid w:val="005B147A"/>
    <w:rsid w:val="005B1B19"/>
    <w:rsid w:val="005B1C9D"/>
    <w:rsid w:val="005B266A"/>
    <w:rsid w:val="005B2BE6"/>
    <w:rsid w:val="005B42BE"/>
    <w:rsid w:val="005B501C"/>
    <w:rsid w:val="005B62F3"/>
    <w:rsid w:val="005B6DAA"/>
    <w:rsid w:val="005C147F"/>
    <w:rsid w:val="005C3774"/>
    <w:rsid w:val="005C485D"/>
    <w:rsid w:val="005C7103"/>
    <w:rsid w:val="005D43B4"/>
    <w:rsid w:val="005D4E27"/>
    <w:rsid w:val="005E0A86"/>
    <w:rsid w:val="005E16E2"/>
    <w:rsid w:val="005E22E6"/>
    <w:rsid w:val="005E6474"/>
    <w:rsid w:val="005E79BA"/>
    <w:rsid w:val="005F5D7E"/>
    <w:rsid w:val="005F7281"/>
    <w:rsid w:val="005F77BB"/>
    <w:rsid w:val="00600049"/>
    <w:rsid w:val="00600AAB"/>
    <w:rsid w:val="00600C05"/>
    <w:rsid w:val="00601596"/>
    <w:rsid w:val="00602ED5"/>
    <w:rsid w:val="00603DAD"/>
    <w:rsid w:val="006071DC"/>
    <w:rsid w:val="006074E2"/>
    <w:rsid w:val="00607DD7"/>
    <w:rsid w:val="00610DB7"/>
    <w:rsid w:val="00611B6E"/>
    <w:rsid w:val="006147D9"/>
    <w:rsid w:val="00615424"/>
    <w:rsid w:val="00615A58"/>
    <w:rsid w:val="00617D26"/>
    <w:rsid w:val="006211F5"/>
    <w:rsid w:val="00624518"/>
    <w:rsid w:val="00627E8D"/>
    <w:rsid w:val="006300D5"/>
    <w:rsid w:val="00631ED1"/>
    <w:rsid w:val="006364BF"/>
    <w:rsid w:val="00642FAB"/>
    <w:rsid w:val="00643BCC"/>
    <w:rsid w:val="00644CB6"/>
    <w:rsid w:val="00645F69"/>
    <w:rsid w:val="006502B3"/>
    <w:rsid w:val="0065062A"/>
    <w:rsid w:val="0065096D"/>
    <w:rsid w:val="006545D7"/>
    <w:rsid w:val="0065786E"/>
    <w:rsid w:val="00660191"/>
    <w:rsid w:val="0066395E"/>
    <w:rsid w:val="00663E20"/>
    <w:rsid w:val="00665212"/>
    <w:rsid w:val="00665EC7"/>
    <w:rsid w:val="00666253"/>
    <w:rsid w:val="0067089F"/>
    <w:rsid w:val="00670F97"/>
    <w:rsid w:val="00671AF4"/>
    <w:rsid w:val="00673DA0"/>
    <w:rsid w:val="00674F2B"/>
    <w:rsid w:val="00676771"/>
    <w:rsid w:val="00682CBF"/>
    <w:rsid w:val="00684B98"/>
    <w:rsid w:val="006852C6"/>
    <w:rsid w:val="00686228"/>
    <w:rsid w:val="0068749A"/>
    <w:rsid w:val="0069124E"/>
    <w:rsid w:val="006913BE"/>
    <w:rsid w:val="00691E7B"/>
    <w:rsid w:val="00693264"/>
    <w:rsid w:val="006956AB"/>
    <w:rsid w:val="006961A8"/>
    <w:rsid w:val="006A3E86"/>
    <w:rsid w:val="006A65E0"/>
    <w:rsid w:val="006B3DCF"/>
    <w:rsid w:val="006B3E3D"/>
    <w:rsid w:val="006B49AF"/>
    <w:rsid w:val="006B797A"/>
    <w:rsid w:val="006B7C10"/>
    <w:rsid w:val="006C4AFA"/>
    <w:rsid w:val="006C4E90"/>
    <w:rsid w:val="006C62C5"/>
    <w:rsid w:val="006C7CF1"/>
    <w:rsid w:val="006D1A21"/>
    <w:rsid w:val="006D2621"/>
    <w:rsid w:val="006D30E1"/>
    <w:rsid w:val="006D5F10"/>
    <w:rsid w:val="006D7E36"/>
    <w:rsid w:val="006D7F6E"/>
    <w:rsid w:val="006F3F95"/>
    <w:rsid w:val="007024C9"/>
    <w:rsid w:val="007037B6"/>
    <w:rsid w:val="00703EBB"/>
    <w:rsid w:val="00704366"/>
    <w:rsid w:val="00706FA2"/>
    <w:rsid w:val="00710B42"/>
    <w:rsid w:val="00711296"/>
    <w:rsid w:val="00713173"/>
    <w:rsid w:val="00713F4F"/>
    <w:rsid w:val="00714170"/>
    <w:rsid w:val="00722CD8"/>
    <w:rsid w:val="007244D9"/>
    <w:rsid w:val="00724EAC"/>
    <w:rsid w:val="00725A1F"/>
    <w:rsid w:val="00730A37"/>
    <w:rsid w:val="00730A78"/>
    <w:rsid w:val="00733819"/>
    <w:rsid w:val="007366FC"/>
    <w:rsid w:val="007411E3"/>
    <w:rsid w:val="007438EE"/>
    <w:rsid w:val="00744091"/>
    <w:rsid w:val="0074419C"/>
    <w:rsid w:val="00747D84"/>
    <w:rsid w:val="00751051"/>
    <w:rsid w:val="007513F4"/>
    <w:rsid w:val="00751D3A"/>
    <w:rsid w:val="00753E89"/>
    <w:rsid w:val="0075664E"/>
    <w:rsid w:val="007566D0"/>
    <w:rsid w:val="00756BB6"/>
    <w:rsid w:val="0075775B"/>
    <w:rsid w:val="00760133"/>
    <w:rsid w:val="00760B21"/>
    <w:rsid w:val="00761B10"/>
    <w:rsid w:val="00761F65"/>
    <w:rsid w:val="00763AF9"/>
    <w:rsid w:val="007704AC"/>
    <w:rsid w:val="00771818"/>
    <w:rsid w:val="00771E65"/>
    <w:rsid w:val="00775EEA"/>
    <w:rsid w:val="00780D3A"/>
    <w:rsid w:val="00781880"/>
    <w:rsid w:val="007820FE"/>
    <w:rsid w:val="0078301B"/>
    <w:rsid w:val="00784618"/>
    <w:rsid w:val="007849F0"/>
    <w:rsid w:val="0079108B"/>
    <w:rsid w:val="00791E66"/>
    <w:rsid w:val="00794A8F"/>
    <w:rsid w:val="00796AED"/>
    <w:rsid w:val="007A13CC"/>
    <w:rsid w:val="007A3502"/>
    <w:rsid w:val="007A447B"/>
    <w:rsid w:val="007B37A3"/>
    <w:rsid w:val="007B380B"/>
    <w:rsid w:val="007B4149"/>
    <w:rsid w:val="007B4759"/>
    <w:rsid w:val="007B4B9C"/>
    <w:rsid w:val="007B5522"/>
    <w:rsid w:val="007B7ED5"/>
    <w:rsid w:val="007C54B3"/>
    <w:rsid w:val="007D0D80"/>
    <w:rsid w:val="007D13B8"/>
    <w:rsid w:val="007D256E"/>
    <w:rsid w:val="007D2866"/>
    <w:rsid w:val="007D37C0"/>
    <w:rsid w:val="007D3C85"/>
    <w:rsid w:val="007E0169"/>
    <w:rsid w:val="007E021D"/>
    <w:rsid w:val="007E0CA5"/>
    <w:rsid w:val="007E3C4A"/>
    <w:rsid w:val="007E4DA8"/>
    <w:rsid w:val="007E6BFF"/>
    <w:rsid w:val="007F3933"/>
    <w:rsid w:val="007F4F38"/>
    <w:rsid w:val="007F6105"/>
    <w:rsid w:val="007F6859"/>
    <w:rsid w:val="007F6FD0"/>
    <w:rsid w:val="007F7A75"/>
    <w:rsid w:val="0080014A"/>
    <w:rsid w:val="00802D57"/>
    <w:rsid w:val="008031ED"/>
    <w:rsid w:val="00804DA8"/>
    <w:rsid w:val="00810D04"/>
    <w:rsid w:val="00814AF7"/>
    <w:rsid w:val="00816318"/>
    <w:rsid w:val="00816ABC"/>
    <w:rsid w:val="00817D4A"/>
    <w:rsid w:val="00821B03"/>
    <w:rsid w:val="00821E97"/>
    <w:rsid w:val="00822D23"/>
    <w:rsid w:val="00822D9F"/>
    <w:rsid w:val="00824112"/>
    <w:rsid w:val="00832E45"/>
    <w:rsid w:val="008331C0"/>
    <w:rsid w:val="0083626A"/>
    <w:rsid w:val="00836E9E"/>
    <w:rsid w:val="00837398"/>
    <w:rsid w:val="0084047A"/>
    <w:rsid w:val="0084085C"/>
    <w:rsid w:val="0084109F"/>
    <w:rsid w:val="00841EE9"/>
    <w:rsid w:val="00842BBE"/>
    <w:rsid w:val="00842D82"/>
    <w:rsid w:val="0084472C"/>
    <w:rsid w:val="00846126"/>
    <w:rsid w:val="00846432"/>
    <w:rsid w:val="00852D1B"/>
    <w:rsid w:val="00852FA3"/>
    <w:rsid w:val="00853A2A"/>
    <w:rsid w:val="00854DAE"/>
    <w:rsid w:val="00857F22"/>
    <w:rsid w:val="0086004E"/>
    <w:rsid w:val="00860260"/>
    <w:rsid w:val="00860595"/>
    <w:rsid w:val="00862942"/>
    <w:rsid w:val="00863242"/>
    <w:rsid w:val="00866947"/>
    <w:rsid w:val="00867AA1"/>
    <w:rsid w:val="0087046C"/>
    <w:rsid w:val="00871E0A"/>
    <w:rsid w:val="00874605"/>
    <w:rsid w:val="008760E1"/>
    <w:rsid w:val="00876A77"/>
    <w:rsid w:val="008775CF"/>
    <w:rsid w:val="008845E9"/>
    <w:rsid w:val="00884A6C"/>
    <w:rsid w:val="00885EA7"/>
    <w:rsid w:val="00886EF6"/>
    <w:rsid w:val="00887DA1"/>
    <w:rsid w:val="00890483"/>
    <w:rsid w:val="00893E1D"/>
    <w:rsid w:val="008942F1"/>
    <w:rsid w:val="008965B0"/>
    <w:rsid w:val="008A36F2"/>
    <w:rsid w:val="008A3A42"/>
    <w:rsid w:val="008A6CD2"/>
    <w:rsid w:val="008A6FD7"/>
    <w:rsid w:val="008B1707"/>
    <w:rsid w:val="008B2910"/>
    <w:rsid w:val="008B2C61"/>
    <w:rsid w:val="008B579A"/>
    <w:rsid w:val="008B669C"/>
    <w:rsid w:val="008C1348"/>
    <w:rsid w:val="008D15C9"/>
    <w:rsid w:val="008D39C3"/>
    <w:rsid w:val="008D7453"/>
    <w:rsid w:val="008E0A04"/>
    <w:rsid w:val="008E0B70"/>
    <w:rsid w:val="008E1F15"/>
    <w:rsid w:val="008F3505"/>
    <w:rsid w:val="008F3FF9"/>
    <w:rsid w:val="008F6782"/>
    <w:rsid w:val="008F7909"/>
    <w:rsid w:val="0090627D"/>
    <w:rsid w:val="0091056B"/>
    <w:rsid w:val="00910DB5"/>
    <w:rsid w:val="00911C41"/>
    <w:rsid w:val="00913F20"/>
    <w:rsid w:val="00917085"/>
    <w:rsid w:val="00917786"/>
    <w:rsid w:val="00917A52"/>
    <w:rsid w:val="009210B1"/>
    <w:rsid w:val="00921CD0"/>
    <w:rsid w:val="00922EA6"/>
    <w:rsid w:val="00923FC8"/>
    <w:rsid w:val="00925AC0"/>
    <w:rsid w:val="00925EB2"/>
    <w:rsid w:val="00926CED"/>
    <w:rsid w:val="00933D83"/>
    <w:rsid w:val="00934550"/>
    <w:rsid w:val="00936E93"/>
    <w:rsid w:val="0094044E"/>
    <w:rsid w:val="00940C32"/>
    <w:rsid w:val="00943AD9"/>
    <w:rsid w:val="009440CC"/>
    <w:rsid w:val="00944D2B"/>
    <w:rsid w:val="00946F74"/>
    <w:rsid w:val="00950063"/>
    <w:rsid w:val="00951E65"/>
    <w:rsid w:val="009523B8"/>
    <w:rsid w:val="009533BA"/>
    <w:rsid w:val="00954113"/>
    <w:rsid w:val="0095526F"/>
    <w:rsid w:val="00955380"/>
    <w:rsid w:val="009563D0"/>
    <w:rsid w:val="00960D1E"/>
    <w:rsid w:val="0096487E"/>
    <w:rsid w:val="00964CD9"/>
    <w:rsid w:val="00966E2B"/>
    <w:rsid w:val="00967468"/>
    <w:rsid w:val="009677C3"/>
    <w:rsid w:val="00970311"/>
    <w:rsid w:val="009716B9"/>
    <w:rsid w:val="0097279C"/>
    <w:rsid w:val="00973E42"/>
    <w:rsid w:val="009754D5"/>
    <w:rsid w:val="0097628E"/>
    <w:rsid w:val="00976466"/>
    <w:rsid w:val="00976746"/>
    <w:rsid w:val="00976FBD"/>
    <w:rsid w:val="00977C93"/>
    <w:rsid w:val="00980167"/>
    <w:rsid w:val="009808C1"/>
    <w:rsid w:val="00982250"/>
    <w:rsid w:val="00996416"/>
    <w:rsid w:val="0099786F"/>
    <w:rsid w:val="00997CFB"/>
    <w:rsid w:val="009A501A"/>
    <w:rsid w:val="009A65D7"/>
    <w:rsid w:val="009B2743"/>
    <w:rsid w:val="009B2ACF"/>
    <w:rsid w:val="009B57B2"/>
    <w:rsid w:val="009B79A5"/>
    <w:rsid w:val="009C080D"/>
    <w:rsid w:val="009C4A4F"/>
    <w:rsid w:val="009D008B"/>
    <w:rsid w:val="009D3F09"/>
    <w:rsid w:val="009D7A86"/>
    <w:rsid w:val="009F02A4"/>
    <w:rsid w:val="009F2386"/>
    <w:rsid w:val="009F2666"/>
    <w:rsid w:val="009F64B1"/>
    <w:rsid w:val="00A01399"/>
    <w:rsid w:val="00A03253"/>
    <w:rsid w:val="00A03B89"/>
    <w:rsid w:val="00A07EAF"/>
    <w:rsid w:val="00A12A90"/>
    <w:rsid w:val="00A137E9"/>
    <w:rsid w:val="00A16341"/>
    <w:rsid w:val="00A16356"/>
    <w:rsid w:val="00A1729F"/>
    <w:rsid w:val="00A1799A"/>
    <w:rsid w:val="00A2068F"/>
    <w:rsid w:val="00A22114"/>
    <w:rsid w:val="00A226BD"/>
    <w:rsid w:val="00A23866"/>
    <w:rsid w:val="00A257FB"/>
    <w:rsid w:val="00A26D19"/>
    <w:rsid w:val="00A26F73"/>
    <w:rsid w:val="00A31BEF"/>
    <w:rsid w:val="00A31D4E"/>
    <w:rsid w:val="00A32B1C"/>
    <w:rsid w:val="00A367E8"/>
    <w:rsid w:val="00A43EDD"/>
    <w:rsid w:val="00A44C87"/>
    <w:rsid w:val="00A4512D"/>
    <w:rsid w:val="00A4585A"/>
    <w:rsid w:val="00A47718"/>
    <w:rsid w:val="00A47C75"/>
    <w:rsid w:val="00A52DB4"/>
    <w:rsid w:val="00A5424E"/>
    <w:rsid w:val="00A54517"/>
    <w:rsid w:val="00A55484"/>
    <w:rsid w:val="00A555D7"/>
    <w:rsid w:val="00A61CE0"/>
    <w:rsid w:val="00A64213"/>
    <w:rsid w:val="00A674C7"/>
    <w:rsid w:val="00A703F1"/>
    <w:rsid w:val="00A71E24"/>
    <w:rsid w:val="00A7271E"/>
    <w:rsid w:val="00A728FB"/>
    <w:rsid w:val="00A73676"/>
    <w:rsid w:val="00A75C69"/>
    <w:rsid w:val="00A80661"/>
    <w:rsid w:val="00A83512"/>
    <w:rsid w:val="00A84BF7"/>
    <w:rsid w:val="00A855BD"/>
    <w:rsid w:val="00A94368"/>
    <w:rsid w:val="00A94B15"/>
    <w:rsid w:val="00AA2CA6"/>
    <w:rsid w:val="00AA465E"/>
    <w:rsid w:val="00AB0675"/>
    <w:rsid w:val="00AB0C04"/>
    <w:rsid w:val="00AB156B"/>
    <w:rsid w:val="00AB4250"/>
    <w:rsid w:val="00AB57AE"/>
    <w:rsid w:val="00AB70E6"/>
    <w:rsid w:val="00AC25B9"/>
    <w:rsid w:val="00AC285E"/>
    <w:rsid w:val="00AC47AA"/>
    <w:rsid w:val="00AC49D9"/>
    <w:rsid w:val="00AC6A0D"/>
    <w:rsid w:val="00AC734D"/>
    <w:rsid w:val="00AD2B24"/>
    <w:rsid w:val="00AD2DED"/>
    <w:rsid w:val="00AD4DD3"/>
    <w:rsid w:val="00AD60D7"/>
    <w:rsid w:val="00AD6B07"/>
    <w:rsid w:val="00AD76A6"/>
    <w:rsid w:val="00AE0D2A"/>
    <w:rsid w:val="00AE1CCC"/>
    <w:rsid w:val="00AE39D2"/>
    <w:rsid w:val="00AE3A7A"/>
    <w:rsid w:val="00AE571F"/>
    <w:rsid w:val="00AE5E83"/>
    <w:rsid w:val="00AE60F6"/>
    <w:rsid w:val="00AE6311"/>
    <w:rsid w:val="00AE6B9E"/>
    <w:rsid w:val="00AE7744"/>
    <w:rsid w:val="00AF1C9C"/>
    <w:rsid w:val="00AF2E12"/>
    <w:rsid w:val="00AF7040"/>
    <w:rsid w:val="00B01283"/>
    <w:rsid w:val="00B0489B"/>
    <w:rsid w:val="00B067F2"/>
    <w:rsid w:val="00B06FEF"/>
    <w:rsid w:val="00B07A06"/>
    <w:rsid w:val="00B105A1"/>
    <w:rsid w:val="00B105BD"/>
    <w:rsid w:val="00B15169"/>
    <w:rsid w:val="00B151CB"/>
    <w:rsid w:val="00B15306"/>
    <w:rsid w:val="00B15588"/>
    <w:rsid w:val="00B16D09"/>
    <w:rsid w:val="00B2160E"/>
    <w:rsid w:val="00B21688"/>
    <w:rsid w:val="00B22572"/>
    <w:rsid w:val="00B22796"/>
    <w:rsid w:val="00B24123"/>
    <w:rsid w:val="00B24621"/>
    <w:rsid w:val="00B24DD2"/>
    <w:rsid w:val="00B25FD5"/>
    <w:rsid w:val="00B272D8"/>
    <w:rsid w:val="00B30AC9"/>
    <w:rsid w:val="00B356F3"/>
    <w:rsid w:val="00B368B1"/>
    <w:rsid w:val="00B40CCD"/>
    <w:rsid w:val="00B425DE"/>
    <w:rsid w:val="00B425FB"/>
    <w:rsid w:val="00B46A7B"/>
    <w:rsid w:val="00B50D1F"/>
    <w:rsid w:val="00B51270"/>
    <w:rsid w:val="00B52A0B"/>
    <w:rsid w:val="00B52D52"/>
    <w:rsid w:val="00B54916"/>
    <w:rsid w:val="00B55F2C"/>
    <w:rsid w:val="00B5741D"/>
    <w:rsid w:val="00B64DE5"/>
    <w:rsid w:val="00B725E7"/>
    <w:rsid w:val="00B809EC"/>
    <w:rsid w:val="00B819DF"/>
    <w:rsid w:val="00B8206E"/>
    <w:rsid w:val="00B853CB"/>
    <w:rsid w:val="00B85DE1"/>
    <w:rsid w:val="00B873DA"/>
    <w:rsid w:val="00B90479"/>
    <w:rsid w:val="00B92558"/>
    <w:rsid w:val="00B92EDC"/>
    <w:rsid w:val="00BA07CE"/>
    <w:rsid w:val="00BA0B23"/>
    <w:rsid w:val="00BA3564"/>
    <w:rsid w:val="00BA5435"/>
    <w:rsid w:val="00BA5727"/>
    <w:rsid w:val="00BA7C65"/>
    <w:rsid w:val="00BB00F9"/>
    <w:rsid w:val="00BB3F38"/>
    <w:rsid w:val="00BB412F"/>
    <w:rsid w:val="00BB54CC"/>
    <w:rsid w:val="00BB579B"/>
    <w:rsid w:val="00BB6CAF"/>
    <w:rsid w:val="00BC333E"/>
    <w:rsid w:val="00BC40E4"/>
    <w:rsid w:val="00BC4799"/>
    <w:rsid w:val="00BC4FB7"/>
    <w:rsid w:val="00BC5D8E"/>
    <w:rsid w:val="00BC5ED5"/>
    <w:rsid w:val="00BC699E"/>
    <w:rsid w:val="00BC7AF2"/>
    <w:rsid w:val="00BD0047"/>
    <w:rsid w:val="00BD1294"/>
    <w:rsid w:val="00BD2303"/>
    <w:rsid w:val="00BE2842"/>
    <w:rsid w:val="00BE3C15"/>
    <w:rsid w:val="00BF2843"/>
    <w:rsid w:val="00BF4FC3"/>
    <w:rsid w:val="00BF5B9C"/>
    <w:rsid w:val="00BF7D11"/>
    <w:rsid w:val="00C00DE8"/>
    <w:rsid w:val="00C032B1"/>
    <w:rsid w:val="00C035CE"/>
    <w:rsid w:val="00C03EE1"/>
    <w:rsid w:val="00C04906"/>
    <w:rsid w:val="00C04E01"/>
    <w:rsid w:val="00C0506F"/>
    <w:rsid w:val="00C0518A"/>
    <w:rsid w:val="00C07870"/>
    <w:rsid w:val="00C10824"/>
    <w:rsid w:val="00C13C21"/>
    <w:rsid w:val="00C14E05"/>
    <w:rsid w:val="00C15EAD"/>
    <w:rsid w:val="00C17486"/>
    <w:rsid w:val="00C2280A"/>
    <w:rsid w:val="00C26DBB"/>
    <w:rsid w:val="00C31EEA"/>
    <w:rsid w:val="00C3254F"/>
    <w:rsid w:val="00C33191"/>
    <w:rsid w:val="00C3355E"/>
    <w:rsid w:val="00C353B1"/>
    <w:rsid w:val="00C40071"/>
    <w:rsid w:val="00C46D9E"/>
    <w:rsid w:val="00C5117E"/>
    <w:rsid w:val="00C51FEF"/>
    <w:rsid w:val="00C5234F"/>
    <w:rsid w:val="00C53CCA"/>
    <w:rsid w:val="00C558E1"/>
    <w:rsid w:val="00C56288"/>
    <w:rsid w:val="00C61399"/>
    <w:rsid w:val="00C62335"/>
    <w:rsid w:val="00C71F56"/>
    <w:rsid w:val="00C72D8A"/>
    <w:rsid w:val="00C73218"/>
    <w:rsid w:val="00C74D7A"/>
    <w:rsid w:val="00C767B5"/>
    <w:rsid w:val="00C76B95"/>
    <w:rsid w:val="00C775EC"/>
    <w:rsid w:val="00C818D4"/>
    <w:rsid w:val="00C84904"/>
    <w:rsid w:val="00C84C94"/>
    <w:rsid w:val="00C84DC1"/>
    <w:rsid w:val="00C95339"/>
    <w:rsid w:val="00C96E0D"/>
    <w:rsid w:val="00CA16E2"/>
    <w:rsid w:val="00CA2F70"/>
    <w:rsid w:val="00CA5202"/>
    <w:rsid w:val="00CA565C"/>
    <w:rsid w:val="00CA5D7B"/>
    <w:rsid w:val="00CA721D"/>
    <w:rsid w:val="00CB0FF4"/>
    <w:rsid w:val="00CB2FBC"/>
    <w:rsid w:val="00CB352C"/>
    <w:rsid w:val="00CB66F4"/>
    <w:rsid w:val="00CC0C92"/>
    <w:rsid w:val="00CC0CB7"/>
    <w:rsid w:val="00CC2B08"/>
    <w:rsid w:val="00CC2B53"/>
    <w:rsid w:val="00CC3493"/>
    <w:rsid w:val="00CC3CD8"/>
    <w:rsid w:val="00CC4126"/>
    <w:rsid w:val="00CC44E0"/>
    <w:rsid w:val="00CC5134"/>
    <w:rsid w:val="00CD5D86"/>
    <w:rsid w:val="00CD77EE"/>
    <w:rsid w:val="00CE125B"/>
    <w:rsid w:val="00CE152A"/>
    <w:rsid w:val="00CE27F7"/>
    <w:rsid w:val="00CE3A10"/>
    <w:rsid w:val="00CE4457"/>
    <w:rsid w:val="00CE7037"/>
    <w:rsid w:val="00CE7BD4"/>
    <w:rsid w:val="00CE7C78"/>
    <w:rsid w:val="00CF110B"/>
    <w:rsid w:val="00CF223E"/>
    <w:rsid w:val="00CF4789"/>
    <w:rsid w:val="00CF4CA5"/>
    <w:rsid w:val="00D016FF"/>
    <w:rsid w:val="00D024FB"/>
    <w:rsid w:val="00D034CF"/>
    <w:rsid w:val="00D04705"/>
    <w:rsid w:val="00D04EB3"/>
    <w:rsid w:val="00D06F85"/>
    <w:rsid w:val="00D0731C"/>
    <w:rsid w:val="00D110EE"/>
    <w:rsid w:val="00D11B0C"/>
    <w:rsid w:val="00D11EE3"/>
    <w:rsid w:val="00D125F1"/>
    <w:rsid w:val="00D17E32"/>
    <w:rsid w:val="00D204DD"/>
    <w:rsid w:val="00D24FEF"/>
    <w:rsid w:val="00D30BFA"/>
    <w:rsid w:val="00D320E6"/>
    <w:rsid w:val="00D36D08"/>
    <w:rsid w:val="00D37E92"/>
    <w:rsid w:val="00D41679"/>
    <w:rsid w:val="00D41D00"/>
    <w:rsid w:val="00D43A3A"/>
    <w:rsid w:val="00D44511"/>
    <w:rsid w:val="00D47A9A"/>
    <w:rsid w:val="00D47D23"/>
    <w:rsid w:val="00D51476"/>
    <w:rsid w:val="00D56FE3"/>
    <w:rsid w:val="00D60A5A"/>
    <w:rsid w:val="00D614BD"/>
    <w:rsid w:val="00D643BA"/>
    <w:rsid w:val="00D654D8"/>
    <w:rsid w:val="00D6640C"/>
    <w:rsid w:val="00D734AD"/>
    <w:rsid w:val="00D73581"/>
    <w:rsid w:val="00D74F4A"/>
    <w:rsid w:val="00D75123"/>
    <w:rsid w:val="00D75B78"/>
    <w:rsid w:val="00D840D7"/>
    <w:rsid w:val="00D84D5B"/>
    <w:rsid w:val="00D90B0F"/>
    <w:rsid w:val="00D92614"/>
    <w:rsid w:val="00D936A0"/>
    <w:rsid w:val="00D9571E"/>
    <w:rsid w:val="00DA0289"/>
    <w:rsid w:val="00DA0A35"/>
    <w:rsid w:val="00DA2550"/>
    <w:rsid w:val="00DA339B"/>
    <w:rsid w:val="00DA50DD"/>
    <w:rsid w:val="00DA739A"/>
    <w:rsid w:val="00DB07B4"/>
    <w:rsid w:val="00DB10A6"/>
    <w:rsid w:val="00DB632E"/>
    <w:rsid w:val="00DB67CF"/>
    <w:rsid w:val="00DC734A"/>
    <w:rsid w:val="00DD27A6"/>
    <w:rsid w:val="00DD3B32"/>
    <w:rsid w:val="00DE1257"/>
    <w:rsid w:val="00DE28D1"/>
    <w:rsid w:val="00DF2B3A"/>
    <w:rsid w:val="00DF35C2"/>
    <w:rsid w:val="00DF3EDB"/>
    <w:rsid w:val="00DF7A91"/>
    <w:rsid w:val="00E01E39"/>
    <w:rsid w:val="00E02D85"/>
    <w:rsid w:val="00E03F28"/>
    <w:rsid w:val="00E044E4"/>
    <w:rsid w:val="00E04A97"/>
    <w:rsid w:val="00E04BF5"/>
    <w:rsid w:val="00E053B8"/>
    <w:rsid w:val="00E12830"/>
    <w:rsid w:val="00E14E32"/>
    <w:rsid w:val="00E15E76"/>
    <w:rsid w:val="00E20814"/>
    <w:rsid w:val="00E20866"/>
    <w:rsid w:val="00E24FE5"/>
    <w:rsid w:val="00E27938"/>
    <w:rsid w:val="00E27D87"/>
    <w:rsid w:val="00E31D12"/>
    <w:rsid w:val="00E34193"/>
    <w:rsid w:val="00E35AA1"/>
    <w:rsid w:val="00E35BDC"/>
    <w:rsid w:val="00E364DC"/>
    <w:rsid w:val="00E42BAA"/>
    <w:rsid w:val="00E42C08"/>
    <w:rsid w:val="00E44B41"/>
    <w:rsid w:val="00E46472"/>
    <w:rsid w:val="00E46898"/>
    <w:rsid w:val="00E52674"/>
    <w:rsid w:val="00E533A4"/>
    <w:rsid w:val="00E54066"/>
    <w:rsid w:val="00E56738"/>
    <w:rsid w:val="00E60155"/>
    <w:rsid w:val="00E60D10"/>
    <w:rsid w:val="00E61622"/>
    <w:rsid w:val="00E62C8E"/>
    <w:rsid w:val="00E63541"/>
    <w:rsid w:val="00E66E67"/>
    <w:rsid w:val="00E70F68"/>
    <w:rsid w:val="00E715DF"/>
    <w:rsid w:val="00E767AA"/>
    <w:rsid w:val="00E7764A"/>
    <w:rsid w:val="00E77B83"/>
    <w:rsid w:val="00E80151"/>
    <w:rsid w:val="00E8172A"/>
    <w:rsid w:val="00E8382C"/>
    <w:rsid w:val="00E851E8"/>
    <w:rsid w:val="00E876BB"/>
    <w:rsid w:val="00E92262"/>
    <w:rsid w:val="00E935B2"/>
    <w:rsid w:val="00E93F07"/>
    <w:rsid w:val="00E94441"/>
    <w:rsid w:val="00E95745"/>
    <w:rsid w:val="00E9770D"/>
    <w:rsid w:val="00EA0C4E"/>
    <w:rsid w:val="00EA1FB9"/>
    <w:rsid w:val="00EA577C"/>
    <w:rsid w:val="00EB2F60"/>
    <w:rsid w:val="00EB450F"/>
    <w:rsid w:val="00EB45C2"/>
    <w:rsid w:val="00EB67E0"/>
    <w:rsid w:val="00EB7497"/>
    <w:rsid w:val="00EC187E"/>
    <w:rsid w:val="00EC23CA"/>
    <w:rsid w:val="00ED0B3E"/>
    <w:rsid w:val="00ED66E3"/>
    <w:rsid w:val="00ED67CE"/>
    <w:rsid w:val="00ED6E91"/>
    <w:rsid w:val="00ED77C1"/>
    <w:rsid w:val="00EE0433"/>
    <w:rsid w:val="00EE0C68"/>
    <w:rsid w:val="00EE2E77"/>
    <w:rsid w:val="00EE3576"/>
    <w:rsid w:val="00EE676E"/>
    <w:rsid w:val="00EE6C05"/>
    <w:rsid w:val="00EE70AF"/>
    <w:rsid w:val="00EF1DCE"/>
    <w:rsid w:val="00EF3FB3"/>
    <w:rsid w:val="00EF459B"/>
    <w:rsid w:val="00EF5977"/>
    <w:rsid w:val="00EF6014"/>
    <w:rsid w:val="00F01691"/>
    <w:rsid w:val="00F034B9"/>
    <w:rsid w:val="00F10166"/>
    <w:rsid w:val="00F10E2A"/>
    <w:rsid w:val="00F11C4E"/>
    <w:rsid w:val="00F12941"/>
    <w:rsid w:val="00F145D4"/>
    <w:rsid w:val="00F14B96"/>
    <w:rsid w:val="00F16037"/>
    <w:rsid w:val="00F16D37"/>
    <w:rsid w:val="00F200BB"/>
    <w:rsid w:val="00F203E2"/>
    <w:rsid w:val="00F217E5"/>
    <w:rsid w:val="00F23989"/>
    <w:rsid w:val="00F23A5C"/>
    <w:rsid w:val="00F24CA6"/>
    <w:rsid w:val="00F24CF2"/>
    <w:rsid w:val="00F254B9"/>
    <w:rsid w:val="00F25563"/>
    <w:rsid w:val="00F27974"/>
    <w:rsid w:val="00F302C4"/>
    <w:rsid w:val="00F30ABB"/>
    <w:rsid w:val="00F32245"/>
    <w:rsid w:val="00F3239C"/>
    <w:rsid w:val="00F34917"/>
    <w:rsid w:val="00F36C26"/>
    <w:rsid w:val="00F41BD9"/>
    <w:rsid w:val="00F427BD"/>
    <w:rsid w:val="00F444F9"/>
    <w:rsid w:val="00F45C09"/>
    <w:rsid w:val="00F47274"/>
    <w:rsid w:val="00F51515"/>
    <w:rsid w:val="00F63DE0"/>
    <w:rsid w:val="00F6451F"/>
    <w:rsid w:val="00F6471D"/>
    <w:rsid w:val="00F76381"/>
    <w:rsid w:val="00F83DDE"/>
    <w:rsid w:val="00F83E4C"/>
    <w:rsid w:val="00F84E22"/>
    <w:rsid w:val="00F92C07"/>
    <w:rsid w:val="00F94AEB"/>
    <w:rsid w:val="00F967F5"/>
    <w:rsid w:val="00F96FF3"/>
    <w:rsid w:val="00F970D8"/>
    <w:rsid w:val="00F97B89"/>
    <w:rsid w:val="00FA0CCA"/>
    <w:rsid w:val="00FA2566"/>
    <w:rsid w:val="00FA4613"/>
    <w:rsid w:val="00FA4C10"/>
    <w:rsid w:val="00FA614A"/>
    <w:rsid w:val="00FA6383"/>
    <w:rsid w:val="00FA6DBF"/>
    <w:rsid w:val="00FA7CB7"/>
    <w:rsid w:val="00FB058B"/>
    <w:rsid w:val="00FB1093"/>
    <w:rsid w:val="00FB1AF7"/>
    <w:rsid w:val="00FB202D"/>
    <w:rsid w:val="00FB2E6D"/>
    <w:rsid w:val="00FB385C"/>
    <w:rsid w:val="00FB3C6C"/>
    <w:rsid w:val="00FB46AC"/>
    <w:rsid w:val="00FB4B67"/>
    <w:rsid w:val="00FC0A2C"/>
    <w:rsid w:val="00FC3D91"/>
    <w:rsid w:val="00FC462D"/>
    <w:rsid w:val="00FD08CE"/>
    <w:rsid w:val="00FD180A"/>
    <w:rsid w:val="00FD3007"/>
    <w:rsid w:val="00FD485A"/>
    <w:rsid w:val="00FD7B37"/>
    <w:rsid w:val="00FE50F0"/>
    <w:rsid w:val="00FF0F7D"/>
    <w:rsid w:val="00FF29E2"/>
    <w:rsid w:val="00FF4CAE"/>
    <w:rsid w:val="00FF53E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510E1FB-EF21-4A37-82E3-3B829AF7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2078"/>
    <w:pPr>
      <w:widowControl w:val="0"/>
      <w:autoSpaceDE w:val="0"/>
      <w:autoSpaceDN w:val="0"/>
      <w:adjustRightInd w:val="0"/>
    </w:pPr>
  </w:style>
  <w:style w:type="paragraph" w:styleId="Heading1">
    <w:name w:val="heading 1"/>
    <w:basedOn w:val="Normal"/>
    <w:next w:val="Normal"/>
    <w:qFormat/>
    <w:rsid w:val="005B62F3"/>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5B62F3"/>
    <w:pPr>
      <w:keepNext/>
      <w:spacing w:before="240" w:after="60"/>
      <w:outlineLvl w:val="2"/>
    </w:pPr>
    <w:rPr>
      <w:rFonts w:ascii="Arial" w:hAnsi="Arial" w:cs="Arial"/>
      <w:b/>
      <w:bCs/>
      <w:sz w:val="26"/>
      <w:szCs w:val="26"/>
    </w:rPr>
  </w:style>
  <w:style w:type="paragraph" w:styleId="Heading4">
    <w:name w:val="heading 4"/>
    <w:basedOn w:val="Normal"/>
    <w:next w:val="Normal"/>
    <w:qFormat/>
    <w:rsid w:val="002346D9"/>
    <w:pPr>
      <w:keepNext/>
      <w:spacing w:before="240" w:after="60"/>
      <w:outlineLvl w:val="3"/>
    </w:pPr>
    <w:rPr>
      <w:b/>
      <w:bCs/>
      <w:sz w:val="28"/>
      <w:szCs w:val="28"/>
    </w:rPr>
  </w:style>
  <w:style w:type="paragraph" w:styleId="Heading5">
    <w:name w:val="heading 5"/>
    <w:basedOn w:val="Normal"/>
    <w:next w:val="Normal"/>
    <w:qFormat/>
    <w:rsid w:val="003E2078"/>
    <w:pPr>
      <w:spacing w:before="240" w:after="60"/>
      <w:outlineLvl w:val="4"/>
    </w:pPr>
    <w:rPr>
      <w:b/>
      <w:bCs/>
      <w:i/>
      <w:iCs/>
      <w:sz w:val="26"/>
      <w:szCs w:val="26"/>
    </w:rPr>
  </w:style>
  <w:style w:type="paragraph" w:styleId="Heading6">
    <w:name w:val="heading 6"/>
    <w:basedOn w:val="Normal"/>
    <w:next w:val="Normal"/>
    <w:qFormat/>
    <w:rsid w:val="003E2078"/>
    <w:pPr>
      <w:spacing w:before="240" w:after="60"/>
      <w:outlineLvl w:val="5"/>
    </w:pPr>
    <w:rPr>
      <w:b/>
      <w:bCs/>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3E2078"/>
    <w:pPr>
      <w:widowControl/>
      <w:overflowPunct w:val="0"/>
    </w:pPr>
    <w:rPr>
      <w:rFonts w:ascii="Arial" w:eastAsia="SimSun" w:hAnsi="Arial"/>
      <w:sz w:val="28"/>
      <w:lang w:val="x-none" w:eastAsia="x-none"/>
    </w:rPr>
  </w:style>
  <w:style w:type="paragraph" w:customStyle="1" w:styleId="a">
    <w:name w:val="Îáèêí. ïàðàãðàô"/>
    <w:basedOn w:val="Normal"/>
    <w:rsid w:val="003E2078"/>
    <w:pPr>
      <w:widowControl/>
      <w:autoSpaceDE/>
      <w:autoSpaceDN/>
      <w:adjustRightInd/>
      <w:spacing w:before="120" w:line="360" w:lineRule="auto"/>
      <w:ind w:firstLine="720"/>
      <w:jc w:val="both"/>
    </w:pPr>
    <w:rPr>
      <w:sz w:val="24"/>
    </w:rPr>
  </w:style>
  <w:style w:type="paragraph" w:customStyle="1" w:styleId="a0">
    <w:name w:val="Обикн. параграф"/>
    <w:basedOn w:val="Normal"/>
    <w:rsid w:val="00A728FB"/>
    <w:pPr>
      <w:widowControl/>
      <w:autoSpaceDE/>
      <w:autoSpaceDN/>
      <w:adjustRightInd/>
      <w:spacing w:before="120" w:line="360" w:lineRule="auto"/>
      <w:ind w:firstLine="720"/>
      <w:jc w:val="both"/>
    </w:pPr>
    <w:rPr>
      <w:sz w:val="24"/>
      <w:lang w:eastAsia="en-US"/>
    </w:rPr>
  </w:style>
  <w:style w:type="paragraph" w:customStyle="1" w:styleId="CM6">
    <w:name w:val="CM6"/>
    <w:basedOn w:val="Normal"/>
    <w:next w:val="Normal"/>
    <w:rsid w:val="005B62F3"/>
    <w:pPr>
      <w:spacing w:after="120"/>
    </w:pPr>
    <w:rPr>
      <w:sz w:val="24"/>
      <w:szCs w:val="24"/>
    </w:rPr>
  </w:style>
  <w:style w:type="paragraph" w:styleId="BodyTextIndent">
    <w:name w:val="Body Text Indent"/>
    <w:basedOn w:val="Normal"/>
    <w:rsid w:val="005B62F3"/>
    <w:pPr>
      <w:spacing w:after="120"/>
      <w:ind w:left="283"/>
    </w:pPr>
  </w:style>
  <w:style w:type="paragraph" w:styleId="Header">
    <w:name w:val="header"/>
    <w:basedOn w:val="Normal"/>
    <w:link w:val="HeaderChar"/>
    <w:rsid w:val="005B62F3"/>
    <w:pPr>
      <w:widowControl/>
      <w:tabs>
        <w:tab w:val="center" w:pos="4153"/>
        <w:tab w:val="right" w:pos="8306"/>
      </w:tabs>
      <w:autoSpaceDE/>
      <w:autoSpaceDN/>
      <w:adjustRightInd/>
      <w:jc w:val="both"/>
    </w:pPr>
    <w:rPr>
      <w:sz w:val="24"/>
      <w:lang w:val="en-AU" w:eastAsia="en-US"/>
    </w:rPr>
  </w:style>
  <w:style w:type="character" w:customStyle="1" w:styleId="HeaderChar">
    <w:name w:val="Header Char"/>
    <w:link w:val="Header"/>
    <w:semiHidden/>
    <w:locked/>
    <w:rsid w:val="005B62F3"/>
    <w:rPr>
      <w:sz w:val="24"/>
      <w:lang w:val="en-AU" w:eastAsia="en-US" w:bidi="ar-SA"/>
    </w:rPr>
  </w:style>
  <w:style w:type="paragraph" w:customStyle="1" w:styleId="Clause2">
    <w:name w:val="Clause2"/>
    <w:basedOn w:val="Normal"/>
    <w:link w:val="Clause2Char"/>
    <w:rsid w:val="005B62F3"/>
    <w:pPr>
      <w:widowControl/>
      <w:numPr>
        <w:ilvl w:val="1"/>
        <w:numId w:val="7"/>
      </w:numPr>
      <w:tabs>
        <w:tab w:val="num" w:pos="426"/>
      </w:tabs>
      <w:autoSpaceDE/>
      <w:autoSpaceDN/>
      <w:adjustRightInd/>
      <w:spacing w:before="120" w:after="120"/>
      <w:ind w:left="-141"/>
      <w:jc w:val="both"/>
    </w:pPr>
    <w:rPr>
      <w:rFonts w:ascii="Arial" w:hAnsi="Arial" w:cs="Arial"/>
      <w:sz w:val="24"/>
      <w:szCs w:val="24"/>
      <w:lang w:eastAsia="en-US"/>
    </w:rPr>
  </w:style>
  <w:style w:type="paragraph" w:customStyle="1" w:styleId="Clause3RestartNumbering1">
    <w:name w:val="Clause3_RestartNumbering1"/>
    <w:basedOn w:val="Normal"/>
    <w:rsid w:val="005B62F3"/>
    <w:pPr>
      <w:widowControl/>
      <w:numPr>
        <w:ilvl w:val="2"/>
        <w:numId w:val="7"/>
      </w:numPr>
      <w:tabs>
        <w:tab w:val="num" w:pos="2727"/>
      </w:tabs>
      <w:autoSpaceDE/>
      <w:autoSpaceDN/>
      <w:adjustRightInd/>
      <w:ind w:firstLine="851"/>
      <w:jc w:val="both"/>
    </w:pPr>
    <w:rPr>
      <w:rFonts w:ascii="Arial" w:hAnsi="Arial" w:cs="Arial"/>
      <w:bCs/>
      <w:color w:val="000000"/>
      <w:spacing w:val="1"/>
      <w:sz w:val="24"/>
      <w:szCs w:val="24"/>
      <w:lang w:eastAsia="en-US"/>
    </w:rPr>
  </w:style>
  <w:style w:type="character" w:customStyle="1" w:styleId="Clause2Char">
    <w:name w:val="Clause2 Char"/>
    <w:link w:val="Clause2"/>
    <w:rsid w:val="005B62F3"/>
    <w:rPr>
      <w:rFonts w:ascii="Arial" w:hAnsi="Arial" w:cs="Arial"/>
      <w:sz w:val="24"/>
      <w:szCs w:val="24"/>
      <w:lang w:val="bg-BG" w:eastAsia="en-US" w:bidi="ar-SA"/>
    </w:rPr>
  </w:style>
  <w:style w:type="character" w:customStyle="1" w:styleId="BodyText1">
    <w:name w:val="Body Text1"/>
    <w:rsid w:val="005B62F3"/>
    <w:rPr>
      <w:rFonts w:ascii="Times New Roman" w:hAnsi="Times New Roman"/>
      <w:sz w:val="24"/>
    </w:rPr>
  </w:style>
  <w:style w:type="character" w:styleId="Hyperlink">
    <w:name w:val="Hyperlink"/>
    <w:uiPriority w:val="99"/>
    <w:rsid w:val="005B62F3"/>
    <w:rPr>
      <w:color w:val="0000FF"/>
      <w:u w:val="single"/>
    </w:rPr>
  </w:style>
  <w:style w:type="paragraph" w:styleId="BalloonText">
    <w:name w:val="Balloon Text"/>
    <w:basedOn w:val="Normal"/>
    <w:semiHidden/>
    <w:rsid w:val="0044302B"/>
    <w:rPr>
      <w:rFonts w:ascii="Tahoma" w:hAnsi="Tahoma" w:cs="Tahoma"/>
      <w:sz w:val="16"/>
      <w:szCs w:val="16"/>
    </w:rPr>
  </w:style>
  <w:style w:type="paragraph" w:styleId="Footer">
    <w:name w:val="footer"/>
    <w:basedOn w:val="Normal"/>
    <w:rsid w:val="00F24CA6"/>
    <w:pPr>
      <w:tabs>
        <w:tab w:val="center" w:pos="4536"/>
        <w:tab w:val="right" w:pos="9072"/>
      </w:tabs>
    </w:pPr>
  </w:style>
  <w:style w:type="character" w:styleId="PageNumber">
    <w:name w:val="page number"/>
    <w:basedOn w:val="DefaultParagraphFont"/>
    <w:rsid w:val="00F24CA6"/>
  </w:style>
  <w:style w:type="character" w:customStyle="1" w:styleId="BodyText2Char">
    <w:name w:val="Body Text 2 Char"/>
    <w:link w:val="BodyText2"/>
    <w:rsid w:val="00BF2843"/>
    <w:rPr>
      <w:rFonts w:ascii="Arial" w:eastAsia="SimSun" w:hAnsi="Arial"/>
      <w:sz w:val="28"/>
    </w:rPr>
  </w:style>
  <w:style w:type="character" w:customStyle="1" w:styleId="BodyText10">
    <w:name w:val="Body Text1"/>
    <w:uiPriority w:val="99"/>
    <w:rsid w:val="00F11C4E"/>
    <w:rPr>
      <w:rFonts w:ascii="Times New Roman" w:hAnsi="Times New Roman"/>
      <w:sz w:val="24"/>
    </w:rPr>
  </w:style>
  <w:style w:type="character" w:styleId="CommentReference">
    <w:name w:val="annotation reference"/>
    <w:uiPriority w:val="99"/>
    <w:rsid w:val="00F41BD9"/>
    <w:rPr>
      <w:sz w:val="16"/>
      <w:szCs w:val="16"/>
    </w:rPr>
  </w:style>
  <w:style w:type="paragraph" w:styleId="CommentText">
    <w:name w:val="annotation text"/>
    <w:basedOn w:val="Normal"/>
    <w:link w:val="CommentTextChar"/>
    <w:uiPriority w:val="99"/>
    <w:rsid w:val="00F41BD9"/>
  </w:style>
  <w:style w:type="character" w:customStyle="1" w:styleId="CommentTextChar">
    <w:name w:val="Comment Text Char"/>
    <w:basedOn w:val="DefaultParagraphFont"/>
    <w:link w:val="CommentText"/>
    <w:uiPriority w:val="99"/>
    <w:rsid w:val="00F41BD9"/>
  </w:style>
  <w:style w:type="paragraph" w:styleId="CommentSubject">
    <w:name w:val="annotation subject"/>
    <w:basedOn w:val="CommentText"/>
    <w:next w:val="CommentText"/>
    <w:link w:val="CommentSubjectChar"/>
    <w:rsid w:val="00706FA2"/>
    <w:rPr>
      <w:b/>
      <w:bCs/>
      <w:lang w:val="x-none" w:eastAsia="x-none"/>
    </w:rPr>
  </w:style>
  <w:style w:type="character" w:customStyle="1" w:styleId="CommentSubjectChar">
    <w:name w:val="Comment Subject Char"/>
    <w:link w:val="CommentSubject"/>
    <w:rsid w:val="00706FA2"/>
    <w:rPr>
      <w:b/>
      <w:bCs/>
    </w:rPr>
  </w:style>
  <w:style w:type="paragraph" w:styleId="FootnoteText">
    <w:name w:val="footnote text"/>
    <w:basedOn w:val="Normal"/>
    <w:link w:val="FootnoteTextChar"/>
    <w:uiPriority w:val="99"/>
    <w:unhideWhenUsed/>
    <w:rsid w:val="00F24CF2"/>
    <w:pPr>
      <w:widowControl/>
      <w:autoSpaceDE/>
      <w:autoSpaceDN/>
      <w:adjustRightInd/>
      <w:jc w:val="both"/>
    </w:pPr>
    <w:rPr>
      <w:rFonts w:eastAsia="Calibri"/>
      <w:lang w:val="x-none" w:eastAsia="en-US"/>
    </w:rPr>
  </w:style>
  <w:style w:type="character" w:customStyle="1" w:styleId="FootnoteTextChar">
    <w:name w:val="Footnote Text Char"/>
    <w:link w:val="FootnoteText"/>
    <w:uiPriority w:val="99"/>
    <w:rsid w:val="00F24CF2"/>
    <w:rPr>
      <w:rFonts w:eastAsia="Calibri"/>
      <w:lang w:eastAsia="en-US"/>
    </w:rPr>
  </w:style>
  <w:style w:type="character" w:styleId="FootnoteReference">
    <w:name w:val="footnote reference"/>
    <w:uiPriority w:val="99"/>
    <w:unhideWhenUsed/>
    <w:rsid w:val="00F24CF2"/>
    <w:rPr>
      <w:vertAlign w:val="superscript"/>
    </w:rPr>
  </w:style>
  <w:style w:type="paragraph" w:styleId="ListParagraph">
    <w:name w:val="List Paragraph"/>
    <w:basedOn w:val="Normal"/>
    <w:autoRedefine/>
    <w:uiPriority w:val="34"/>
    <w:qFormat/>
    <w:rsid w:val="00CE125B"/>
    <w:pPr>
      <w:keepNext/>
      <w:keepLines/>
      <w:widowControl/>
      <w:tabs>
        <w:tab w:val="left" w:pos="851"/>
      </w:tabs>
      <w:autoSpaceDE/>
      <w:autoSpaceDN/>
      <w:adjustRightInd/>
      <w:spacing w:line="360" w:lineRule="auto"/>
      <w:ind w:firstLine="851"/>
      <w:contextualSpacing/>
      <w:jc w:val="both"/>
    </w:pPr>
    <w:rPr>
      <w:color w:val="000000"/>
      <w:spacing w:val="1"/>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90750">
      <w:bodyDiv w:val="1"/>
      <w:marLeft w:val="0"/>
      <w:marRight w:val="0"/>
      <w:marTop w:val="0"/>
      <w:marBottom w:val="0"/>
      <w:divBdr>
        <w:top w:val="none" w:sz="0" w:space="0" w:color="auto"/>
        <w:left w:val="none" w:sz="0" w:space="0" w:color="auto"/>
        <w:bottom w:val="none" w:sz="0" w:space="0" w:color="auto"/>
        <w:right w:val="none" w:sz="0" w:space="0" w:color="auto"/>
      </w:divBdr>
    </w:div>
    <w:div w:id="160583713">
      <w:bodyDiv w:val="1"/>
      <w:marLeft w:val="0"/>
      <w:marRight w:val="0"/>
      <w:marTop w:val="0"/>
      <w:marBottom w:val="0"/>
      <w:divBdr>
        <w:top w:val="none" w:sz="0" w:space="0" w:color="auto"/>
        <w:left w:val="none" w:sz="0" w:space="0" w:color="auto"/>
        <w:bottom w:val="none" w:sz="0" w:space="0" w:color="auto"/>
        <w:right w:val="none" w:sz="0" w:space="0" w:color="auto"/>
      </w:divBdr>
    </w:div>
    <w:div w:id="322780702">
      <w:bodyDiv w:val="1"/>
      <w:marLeft w:val="0"/>
      <w:marRight w:val="0"/>
      <w:marTop w:val="0"/>
      <w:marBottom w:val="0"/>
      <w:divBdr>
        <w:top w:val="none" w:sz="0" w:space="0" w:color="auto"/>
        <w:left w:val="none" w:sz="0" w:space="0" w:color="auto"/>
        <w:bottom w:val="none" w:sz="0" w:space="0" w:color="auto"/>
        <w:right w:val="none" w:sz="0" w:space="0" w:color="auto"/>
      </w:divBdr>
    </w:div>
    <w:div w:id="794057989">
      <w:bodyDiv w:val="1"/>
      <w:marLeft w:val="0"/>
      <w:marRight w:val="0"/>
      <w:marTop w:val="0"/>
      <w:marBottom w:val="0"/>
      <w:divBdr>
        <w:top w:val="none" w:sz="0" w:space="0" w:color="auto"/>
        <w:left w:val="none" w:sz="0" w:space="0" w:color="auto"/>
        <w:bottom w:val="none" w:sz="0" w:space="0" w:color="auto"/>
        <w:right w:val="none" w:sz="0" w:space="0" w:color="auto"/>
      </w:divBdr>
    </w:div>
    <w:div w:id="954478424">
      <w:bodyDiv w:val="1"/>
      <w:marLeft w:val="0"/>
      <w:marRight w:val="0"/>
      <w:marTop w:val="0"/>
      <w:marBottom w:val="0"/>
      <w:divBdr>
        <w:top w:val="none" w:sz="0" w:space="0" w:color="auto"/>
        <w:left w:val="none" w:sz="0" w:space="0" w:color="auto"/>
        <w:bottom w:val="none" w:sz="0" w:space="0" w:color="auto"/>
        <w:right w:val="none" w:sz="0" w:space="0" w:color="auto"/>
      </w:divBdr>
    </w:div>
    <w:div w:id="1225675044">
      <w:bodyDiv w:val="1"/>
      <w:marLeft w:val="0"/>
      <w:marRight w:val="0"/>
      <w:marTop w:val="0"/>
      <w:marBottom w:val="0"/>
      <w:divBdr>
        <w:top w:val="none" w:sz="0" w:space="0" w:color="auto"/>
        <w:left w:val="none" w:sz="0" w:space="0" w:color="auto"/>
        <w:bottom w:val="none" w:sz="0" w:space="0" w:color="auto"/>
        <w:right w:val="none" w:sz="0" w:space="0" w:color="auto"/>
      </w:divBdr>
    </w:div>
    <w:div w:id="1612470095">
      <w:bodyDiv w:val="1"/>
      <w:marLeft w:val="0"/>
      <w:marRight w:val="0"/>
      <w:marTop w:val="0"/>
      <w:marBottom w:val="0"/>
      <w:divBdr>
        <w:top w:val="none" w:sz="0" w:space="0" w:color="auto"/>
        <w:left w:val="none" w:sz="0" w:space="0" w:color="auto"/>
        <w:bottom w:val="none" w:sz="0" w:space="0" w:color="auto"/>
        <w:right w:val="none" w:sz="0" w:space="0" w:color="auto"/>
      </w:divBdr>
    </w:div>
    <w:div w:id="2101292348">
      <w:bodyDiv w:val="1"/>
      <w:marLeft w:val="0"/>
      <w:marRight w:val="0"/>
      <w:marTop w:val="0"/>
      <w:marBottom w:val="0"/>
      <w:divBdr>
        <w:top w:val="none" w:sz="0" w:space="0" w:color="auto"/>
        <w:left w:val="none" w:sz="0" w:space="0" w:color="auto"/>
        <w:bottom w:val="none" w:sz="0" w:space="0" w:color="auto"/>
        <w:right w:val="none" w:sz="0" w:space="0" w:color="auto"/>
      </w:divBdr>
    </w:div>
    <w:div w:id="2109545192">
      <w:bodyDiv w:val="1"/>
      <w:marLeft w:val="0"/>
      <w:marRight w:val="0"/>
      <w:marTop w:val="0"/>
      <w:marBottom w:val="0"/>
      <w:divBdr>
        <w:top w:val="none" w:sz="0" w:space="0" w:color="auto"/>
        <w:left w:val="none" w:sz="0" w:space="0" w:color="auto"/>
        <w:bottom w:val="none" w:sz="0" w:space="0" w:color="auto"/>
        <w:right w:val="none" w:sz="0" w:space="0" w:color="auto"/>
      </w:divBdr>
    </w:div>
    <w:div w:id="2111971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74215-5BB5-4F67-A76F-CFB7D0C5B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20</Pages>
  <Words>5761</Words>
  <Characters>32844</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Д О Г О В О Р</vt:lpstr>
    </vt:vector>
  </TitlesOfParts>
  <Company>BNB</Company>
  <LinksUpToDate>false</LinksUpToDate>
  <CharactersWithSpaces>38528</CharactersWithSpaces>
  <SharedDoc>false</SharedDoc>
  <HLinks>
    <vt:vector size="12" baseType="variant">
      <vt:variant>
        <vt:i4>6619197</vt:i4>
      </vt:variant>
      <vt:variant>
        <vt:i4>3</vt:i4>
      </vt:variant>
      <vt:variant>
        <vt:i4>0</vt:i4>
      </vt:variant>
      <vt:variant>
        <vt:i4>5</vt:i4>
      </vt:variant>
      <vt:variant>
        <vt:lpwstr>http://web.apis.bg/p.php?i=2752471</vt:lpwstr>
      </vt:variant>
      <vt:variant>
        <vt:lpwstr>p28982788</vt:lpwstr>
      </vt:variant>
      <vt:variant>
        <vt:i4>6619197</vt:i4>
      </vt:variant>
      <vt:variant>
        <vt:i4>0</vt:i4>
      </vt:variant>
      <vt:variant>
        <vt:i4>0</vt:i4>
      </vt:variant>
      <vt:variant>
        <vt:i4>5</vt:i4>
      </vt:variant>
      <vt:variant>
        <vt:lpwstr>http://web.apis.bg/p.php?i=2752471</vt:lpwstr>
      </vt:variant>
      <vt:variant>
        <vt:lpwstr>p28982788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Станислава Стойнева</dc:creator>
  <cp:lastModifiedBy>Станислава Стойнева</cp:lastModifiedBy>
  <cp:revision>11</cp:revision>
  <cp:lastPrinted>2019-11-06T12:37:00Z</cp:lastPrinted>
  <dcterms:created xsi:type="dcterms:W3CDTF">2019-10-29T13:31:00Z</dcterms:created>
  <dcterms:modified xsi:type="dcterms:W3CDTF">2019-11-06T12:40:00Z</dcterms:modified>
</cp:coreProperties>
</file>