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02B" w:rsidRPr="0029212B" w:rsidRDefault="00410B9B" w:rsidP="00A35334">
      <w:pPr>
        <w:tabs>
          <w:tab w:val="left" w:pos="9072"/>
        </w:tabs>
        <w:spacing w:line="360" w:lineRule="auto"/>
        <w:ind w:right="468"/>
        <w:rPr>
          <w:b/>
          <w:sz w:val="22"/>
          <w:szCs w:val="22"/>
        </w:rPr>
      </w:pPr>
      <w:r>
        <w:rPr>
          <w:b/>
        </w:rPr>
        <w:tab/>
      </w:r>
      <w:r w:rsidR="009C080D" w:rsidRPr="0029212B">
        <w:rPr>
          <w:b/>
          <w:sz w:val="22"/>
          <w:szCs w:val="22"/>
          <w:lang w:val="ru-RU"/>
        </w:rPr>
        <w:t xml:space="preserve"> </w:t>
      </w:r>
    </w:p>
    <w:p w:rsidR="003E2078" w:rsidRPr="0029212B" w:rsidRDefault="00F6685E" w:rsidP="00A35334">
      <w:pPr>
        <w:spacing w:line="360" w:lineRule="auto"/>
        <w:ind w:right="16"/>
        <w:jc w:val="center"/>
        <w:rPr>
          <w:b/>
          <w:sz w:val="32"/>
          <w:szCs w:val="32"/>
        </w:rPr>
      </w:pPr>
      <w:r w:rsidRPr="0029212B">
        <w:rPr>
          <w:b/>
          <w:sz w:val="32"/>
          <w:szCs w:val="32"/>
        </w:rPr>
        <w:t>Д О Г О В О Р</w:t>
      </w:r>
    </w:p>
    <w:p w:rsidR="00F41BD9" w:rsidRPr="008F40DB" w:rsidRDefault="00F6685E" w:rsidP="00A35334">
      <w:pPr>
        <w:keepNext/>
        <w:keepLines/>
        <w:spacing w:line="360" w:lineRule="auto"/>
        <w:jc w:val="center"/>
        <w:outlineLvl w:val="0"/>
        <w:rPr>
          <w:b/>
          <w:bCs/>
          <w:sz w:val="28"/>
          <w:szCs w:val="28"/>
        </w:rPr>
      </w:pPr>
      <w:r w:rsidRPr="0029212B">
        <w:rPr>
          <w:b/>
          <w:bCs/>
          <w:sz w:val="28"/>
          <w:szCs w:val="28"/>
        </w:rPr>
        <w:t xml:space="preserve">ЗА ВЪЗЛАГАНЕ НА ОБЩЕСТВЕНА ПОРЪЧКА ЗА </w:t>
      </w:r>
      <w:r w:rsidRPr="008F40DB">
        <w:rPr>
          <w:b/>
          <w:bCs/>
          <w:sz w:val="28"/>
          <w:szCs w:val="28"/>
        </w:rPr>
        <w:t xml:space="preserve">ПРОЕКТИРАНЕ, РАЗРАБОТКА И ВНЕДРЯВАНЕ НА ПОДОБРЕНИЯ, ИЗМЕНЕНИЯ И ДОПЪЛНЕНИЯ </w:t>
      </w:r>
    </w:p>
    <w:p w:rsidR="00944D7D" w:rsidRDefault="00944D7D" w:rsidP="00A35334">
      <w:pPr>
        <w:spacing w:line="360" w:lineRule="auto"/>
        <w:ind w:right="16"/>
        <w:jc w:val="center"/>
        <w:rPr>
          <w:b/>
          <w:bCs/>
          <w:sz w:val="24"/>
          <w:szCs w:val="24"/>
          <w:lang w:val="en-US"/>
        </w:rPr>
      </w:pPr>
    </w:p>
    <w:p w:rsidR="00F25CE8" w:rsidRDefault="00F25CE8" w:rsidP="00A35334">
      <w:pPr>
        <w:spacing w:line="360" w:lineRule="auto"/>
        <w:ind w:right="16"/>
        <w:jc w:val="center"/>
        <w:rPr>
          <w:b/>
          <w:bCs/>
          <w:sz w:val="24"/>
          <w:szCs w:val="24"/>
          <w:lang w:val="en-US"/>
        </w:rPr>
      </w:pPr>
    </w:p>
    <w:p w:rsidR="00D04A5A" w:rsidRDefault="00D04A5A" w:rsidP="00A35334">
      <w:pPr>
        <w:spacing w:line="360" w:lineRule="auto"/>
        <w:ind w:right="16"/>
        <w:jc w:val="center"/>
        <w:rPr>
          <w:b/>
          <w:bCs/>
          <w:sz w:val="24"/>
          <w:szCs w:val="24"/>
          <w:lang w:val="en-US"/>
        </w:rPr>
      </w:pPr>
    </w:p>
    <w:p w:rsidR="00D04A5A" w:rsidRPr="00944D7D" w:rsidRDefault="00D04A5A" w:rsidP="00A35334">
      <w:pPr>
        <w:spacing w:line="360" w:lineRule="auto"/>
        <w:ind w:right="16"/>
        <w:jc w:val="center"/>
        <w:rPr>
          <w:b/>
          <w:bCs/>
          <w:sz w:val="24"/>
          <w:szCs w:val="24"/>
          <w:lang w:val="en-US"/>
        </w:rPr>
      </w:pPr>
    </w:p>
    <w:p w:rsidR="00F41BD9" w:rsidRDefault="00F41BD9" w:rsidP="004008CD">
      <w:pPr>
        <w:shd w:val="clear" w:color="auto" w:fill="FFFFFF"/>
        <w:spacing w:line="360" w:lineRule="auto"/>
        <w:ind w:left="6" w:right="11" w:firstLine="720"/>
        <w:jc w:val="both"/>
        <w:rPr>
          <w:color w:val="000000"/>
          <w:spacing w:val="-1"/>
          <w:sz w:val="24"/>
          <w:szCs w:val="24"/>
        </w:rPr>
      </w:pPr>
      <w:r w:rsidRPr="0029212B">
        <w:rPr>
          <w:color w:val="000000"/>
          <w:spacing w:val="11"/>
          <w:sz w:val="24"/>
          <w:szCs w:val="24"/>
        </w:rPr>
        <w:t xml:space="preserve">Днес …………. </w:t>
      </w:r>
      <w:r w:rsidR="0097030A" w:rsidRPr="0029212B">
        <w:rPr>
          <w:color w:val="000000"/>
          <w:spacing w:val="11"/>
          <w:sz w:val="24"/>
          <w:szCs w:val="24"/>
        </w:rPr>
        <w:t> </w:t>
      </w:r>
      <w:r w:rsidRPr="0029212B">
        <w:rPr>
          <w:color w:val="000000"/>
          <w:spacing w:val="11"/>
          <w:sz w:val="24"/>
          <w:szCs w:val="24"/>
        </w:rPr>
        <w:t xml:space="preserve">г., в гр. София </w:t>
      </w:r>
      <w:r w:rsidRPr="0013569C">
        <w:rPr>
          <w:color w:val="000000"/>
          <w:spacing w:val="-1"/>
          <w:sz w:val="24"/>
          <w:szCs w:val="24"/>
        </w:rPr>
        <w:t>между:</w:t>
      </w:r>
    </w:p>
    <w:p w:rsidR="00F41BD9" w:rsidRPr="008F40DB" w:rsidRDefault="00F41BD9" w:rsidP="00CA69F8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350821">
        <w:rPr>
          <w:b/>
          <w:sz w:val="24"/>
          <w:szCs w:val="24"/>
        </w:rPr>
        <w:t xml:space="preserve">БЪЛГАРСКАТА </w:t>
      </w:r>
      <w:r w:rsidRPr="006C4C1E">
        <w:rPr>
          <w:b/>
          <w:sz w:val="24"/>
          <w:szCs w:val="24"/>
        </w:rPr>
        <w:t>НАРОДНА БАНКА</w:t>
      </w:r>
      <w:r w:rsidRPr="00304D68">
        <w:rPr>
          <w:sz w:val="24"/>
          <w:szCs w:val="24"/>
        </w:rPr>
        <w:t xml:space="preserve">, </w:t>
      </w:r>
      <w:r w:rsidRPr="00900802">
        <w:rPr>
          <w:bCs/>
          <w:color w:val="000000"/>
          <w:spacing w:val="10"/>
          <w:sz w:val="24"/>
          <w:szCs w:val="24"/>
        </w:rPr>
        <w:t>със седалище и адрес на управление</w:t>
      </w:r>
      <w:r w:rsidRPr="006D7FFE">
        <w:rPr>
          <w:color w:val="000000"/>
          <w:spacing w:val="10"/>
          <w:sz w:val="24"/>
          <w:szCs w:val="24"/>
        </w:rPr>
        <w:t xml:space="preserve">: гр. София 1000, пл. „Княз </w:t>
      </w:r>
      <w:r w:rsidRPr="00F452D8">
        <w:rPr>
          <w:color w:val="000000"/>
          <w:spacing w:val="4"/>
          <w:sz w:val="24"/>
          <w:szCs w:val="24"/>
        </w:rPr>
        <w:t xml:space="preserve">Александър I“ № 1,  </w:t>
      </w:r>
      <w:r w:rsidRPr="00C6407C">
        <w:rPr>
          <w:sz w:val="24"/>
          <w:szCs w:val="24"/>
        </w:rPr>
        <w:t xml:space="preserve">код по </w:t>
      </w:r>
      <w:r w:rsidRPr="00EB098C">
        <w:rPr>
          <w:sz w:val="24"/>
          <w:szCs w:val="24"/>
          <w:lang w:val="ru-RU"/>
        </w:rPr>
        <w:t>БУЛСТАТ</w:t>
      </w:r>
      <w:r w:rsidRPr="00EB098C">
        <w:rPr>
          <w:color w:val="000000"/>
          <w:spacing w:val="4"/>
          <w:sz w:val="24"/>
          <w:szCs w:val="24"/>
        </w:rPr>
        <w:t xml:space="preserve"> 000694037</w:t>
      </w:r>
      <w:r w:rsidRPr="00EB098C">
        <w:rPr>
          <w:sz w:val="24"/>
          <w:szCs w:val="24"/>
        </w:rPr>
        <w:t xml:space="preserve">, представлявана </w:t>
      </w:r>
      <w:r w:rsidRPr="002555CA">
        <w:rPr>
          <w:color w:val="000000"/>
          <w:spacing w:val="3"/>
          <w:sz w:val="24"/>
          <w:szCs w:val="24"/>
        </w:rPr>
        <w:t xml:space="preserve">от </w:t>
      </w:r>
      <w:r w:rsidRPr="008946F4">
        <w:rPr>
          <w:color w:val="000000"/>
          <w:spacing w:val="3"/>
          <w:sz w:val="24"/>
          <w:szCs w:val="24"/>
        </w:rPr>
        <w:t xml:space="preserve">г-жа </w:t>
      </w:r>
      <w:r w:rsidRPr="00AF16AC">
        <w:rPr>
          <w:color w:val="000000"/>
          <w:spacing w:val="3"/>
          <w:sz w:val="24"/>
          <w:szCs w:val="24"/>
        </w:rPr>
        <w:t>СНЕЖАНКА ДЕЯНОВА – главен секретар</w:t>
      </w:r>
      <w:r w:rsidRPr="00A4139D">
        <w:rPr>
          <w:sz w:val="24"/>
          <w:szCs w:val="24"/>
        </w:rPr>
        <w:t xml:space="preserve">, </w:t>
      </w:r>
      <w:r w:rsidRPr="001F1C5C">
        <w:rPr>
          <w:sz w:val="24"/>
          <w:szCs w:val="24"/>
        </w:rPr>
        <w:t xml:space="preserve">в качеството </w:t>
      </w:r>
      <w:r w:rsidR="008335E7">
        <w:rPr>
          <w:sz w:val="24"/>
          <w:szCs w:val="24"/>
        </w:rPr>
        <w:t>ѝ</w:t>
      </w:r>
      <w:r w:rsidRPr="007E0278">
        <w:rPr>
          <w:sz w:val="24"/>
          <w:szCs w:val="24"/>
        </w:rPr>
        <w:t xml:space="preserve"> на възложител</w:t>
      </w:r>
      <w:r w:rsidRPr="008F40DB">
        <w:rPr>
          <w:sz w:val="24"/>
          <w:szCs w:val="24"/>
        </w:rPr>
        <w:t xml:space="preserve"> съгласно </w:t>
      </w:r>
      <w:r w:rsidR="0082529D" w:rsidRPr="0082529D">
        <w:rPr>
          <w:sz w:val="24"/>
          <w:szCs w:val="24"/>
        </w:rPr>
        <w:t>За</w:t>
      </w:r>
      <w:r w:rsidR="009410EA">
        <w:rPr>
          <w:sz w:val="24"/>
          <w:szCs w:val="24"/>
        </w:rPr>
        <w:t xml:space="preserve">повед № </w:t>
      </w:r>
      <w:r w:rsidR="00CA69F8">
        <w:rPr>
          <w:sz w:val="24"/>
          <w:szCs w:val="24"/>
        </w:rPr>
        <w:t xml:space="preserve">БНБ-36859/01.04.2019 г. </w:t>
      </w:r>
      <w:r w:rsidRPr="008F40DB">
        <w:rPr>
          <w:color w:val="000000"/>
          <w:spacing w:val="3"/>
          <w:sz w:val="24"/>
          <w:szCs w:val="24"/>
        </w:rPr>
        <w:t xml:space="preserve">и г-жа ТЕМЕНУЖКА ЦВЕТКОВА – главен </w:t>
      </w:r>
      <w:r w:rsidRPr="008F40DB">
        <w:rPr>
          <w:color w:val="000000"/>
          <w:sz w:val="24"/>
          <w:szCs w:val="24"/>
        </w:rPr>
        <w:t>счетоводител,</w:t>
      </w:r>
      <w:r w:rsidRPr="008F40DB" w:rsidDel="003D5C25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 xml:space="preserve">наричана за краткост </w:t>
      </w:r>
      <w:r w:rsidRPr="008F40DB">
        <w:rPr>
          <w:b/>
          <w:sz w:val="24"/>
          <w:szCs w:val="24"/>
        </w:rPr>
        <w:t>ВЪЗЛОЖИТЕЛ</w:t>
      </w:r>
      <w:r w:rsidRPr="008F40DB">
        <w:rPr>
          <w:sz w:val="24"/>
          <w:szCs w:val="24"/>
        </w:rPr>
        <w:t>, от една страна</w:t>
      </w:r>
    </w:p>
    <w:p w:rsidR="00F41BD9" w:rsidRPr="008F40DB" w:rsidRDefault="00F41BD9" w:rsidP="00EE6C9B">
      <w:pPr>
        <w:shd w:val="clear" w:color="auto" w:fill="FFFFFF"/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8F40DB">
        <w:rPr>
          <w:color w:val="000000"/>
          <w:sz w:val="24"/>
          <w:szCs w:val="24"/>
        </w:rPr>
        <w:t>и</w:t>
      </w:r>
    </w:p>
    <w:p w:rsidR="00F41BD9" w:rsidRPr="008F40DB" w:rsidRDefault="00F41BD9" w:rsidP="00DB061A">
      <w:pPr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……………………………….„ със седалище и адрес на управление:  ……………………………… EИК: ………………., представлявано от –…………………………….., съгласно…………………, наричано за краткост </w:t>
      </w:r>
      <w:r w:rsidRPr="008F40DB">
        <w:rPr>
          <w:b/>
          <w:sz w:val="24"/>
          <w:szCs w:val="24"/>
        </w:rPr>
        <w:t>ИЗПЪЛНИТЕЛ</w:t>
      </w:r>
      <w:r w:rsidRPr="008F40DB">
        <w:rPr>
          <w:sz w:val="24"/>
          <w:szCs w:val="24"/>
        </w:rPr>
        <w:t xml:space="preserve">,  от друга страна, </w:t>
      </w:r>
    </w:p>
    <w:p w:rsidR="00C842A1" w:rsidRDefault="00C842A1" w:rsidP="00944D7D">
      <w:pPr>
        <w:shd w:val="clear" w:color="auto" w:fill="FFFFFF"/>
        <w:spacing w:line="360" w:lineRule="auto"/>
        <w:ind w:firstLine="851"/>
        <w:jc w:val="both"/>
        <w:rPr>
          <w:b/>
          <w:sz w:val="24"/>
          <w:szCs w:val="24"/>
        </w:rPr>
      </w:pPr>
    </w:p>
    <w:p w:rsidR="00F41BD9" w:rsidRPr="008F40DB" w:rsidRDefault="00F41BD9" w:rsidP="008335E7">
      <w:pPr>
        <w:shd w:val="clear" w:color="auto" w:fill="FFFFFF"/>
        <w:spacing w:line="360" w:lineRule="auto"/>
        <w:ind w:firstLine="567"/>
        <w:jc w:val="both"/>
        <w:rPr>
          <w:sz w:val="24"/>
          <w:szCs w:val="24"/>
        </w:rPr>
      </w:pPr>
      <w:r w:rsidRPr="00CC3FE4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и </w:t>
      </w:r>
      <w:r w:rsidRPr="00CC3FE4">
        <w:rPr>
          <w:b/>
          <w:sz w:val="24"/>
          <w:szCs w:val="24"/>
          <w:shd w:val="clear" w:color="auto" w:fill="FFFFFF"/>
          <w:lang w:eastAsia="ru-RU"/>
        </w:rPr>
        <w:t>ИЗПЪЛНИТЕЛЯТ</w:t>
      </w:r>
      <w:r w:rsidRPr="008F40DB">
        <w:rPr>
          <w:sz w:val="24"/>
          <w:szCs w:val="24"/>
        </w:rPr>
        <w:t>, наричани заедно „</w:t>
      </w:r>
      <w:r w:rsidRPr="008F40DB">
        <w:rPr>
          <w:b/>
          <w:sz w:val="24"/>
          <w:szCs w:val="24"/>
        </w:rPr>
        <w:t>Страните</w:t>
      </w:r>
      <w:r w:rsidRPr="008F40DB">
        <w:rPr>
          <w:sz w:val="24"/>
          <w:szCs w:val="24"/>
        </w:rPr>
        <w:t>“, а всеки от тях поотделно „</w:t>
      </w:r>
      <w:r w:rsidRPr="008F40DB">
        <w:rPr>
          <w:b/>
          <w:sz w:val="24"/>
          <w:szCs w:val="24"/>
        </w:rPr>
        <w:t>Страна</w:t>
      </w:r>
      <w:r w:rsidRPr="008F40DB">
        <w:rPr>
          <w:sz w:val="24"/>
          <w:szCs w:val="24"/>
        </w:rPr>
        <w:t>“);</w:t>
      </w:r>
    </w:p>
    <w:p w:rsidR="00FD28B0" w:rsidRDefault="00FD28B0" w:rsidP="00CA69F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eastAsia="ar-SA"/>
        </w:rPr>
      </w:pPr>
    </w:p>
    <w:p w:rsidR="00DB061A" w:rsidRPr="00CA69F8" w:rsidRDefault="0078301B" w:rsidP="008335E7">
      <w:pPr>
        <w:widowControl/>
        <w:autoSpaceDE/>
        <w:autoSpaceDN/>
        <w:adjustRightInd/>
        <w:spacing w:line="360" w:lineRule="auto"/>
        <w:ind w:firstLine="567"/>
        <w:jc w:val="both"/>
        <w:rPr>
          <w:rFonts w:eastAsia="Calibri"/>
          <w:b/>
          <w:color w:val="000000"/>
          <w:sz w:val="24"/>
          <w:szCs w:val="24"/>
        </w:rPr>
      </w:pPr>
      <w:r w:rsidRPr="008F40DB">
        <w:rPr>
          <w:sz w:val="24"/>
          <w:szCs w:val="24"/>
          <w:lang w:eastAsia="ar-SA"/>
        </w:rPr>
        <w:t xml:space="preserve">На основание чл. 82, ал. 2 от Закона за обществените поръчки (ЗОП) и </w:t>
      </w:r>
      <w:r w:rsidRPr="008F40DB">
        <w:rPr>
          <w:sz w:val="24"/>
          <w:szCs w:val="24"/>
        </w:rPr>
        <w:t>във връзка с проведена открита процедура по чл. 73, ал. 1 от ЗОП за сключване на рамково споразумение</w:t>
      </w:r>
      <w:r w:rsidR="0097030A">
        <w:rPr>
          <w:sz w:val="24"/>
          <w:szCs w:val="24"/>
        </w:rPr>
        <w:t xml:space="preserve"> с предмет:</w:t>
      </w:r>
      <w:r w:rsidRPr="008F40DB">
        <w:rPr>
          <w:sz w:val="24"/>
          <w:szCs w:val="24"/>
        </w:rPr>
        <w:t xml:space="preserve"> </w:t>
      </w:r>
      <w:r w:rsidR="00CA69F8" w:rsidRPr="00DC2E5D">
        <w:rPr>
          <w:b/>
          <w:color w:val="000000"/>
          <w:sz w:val="24"/>
          <w:szCs w:val="24"/>
        </w:rPr>
        <w:t xml:space="preserve">„Абонаментно обслужване и </w:t>
      </w:r>
      <w:r w:rsidR="005D23EA">
        <w:rPr>
          <w:b/>
          <w:color w:val="000000"/>
          <w:sz w:val="24"/>
          <w:szCs w:val="24"/>
        </w:rPr>
        <w:t xml:space="preserve">техническо и </w:t>
      </w:r>
      <w:r w:rsidR="00CA69F8" w:rsidRPr="00DC2E5D">
        <w:rPr>
          <w:b/>
          <w:color w:val="000000"/>
          <w:sz w:val="24"/>
          <w:szCs w:val="24"/>
        </w:rPr>
        <w:t xml:space="preserve">функционално развитие на </w:t>
      </w:r>
      <w:r w:rsidR="005D23EA">
        <w:rPr>
          <w:b/>
          <w:color w:val="000000"/>
          <w:sz w:val="24"/>
          <w:szCs w:val="24"/>
        </w:rPr>
        <w:t xml:space="preserve">компоненти, включени в </w:t>
      </w:r>
      <w:r w:rsidR="005D23EA">
        <w:rPr>
          <w:b/>
          <w:color w:val="000000"/>
          <w:sz w:val="24"/>
          <w:szCs w:val="24"/>
          <w:lang w:val="en-US"/>
        </w:rPr>
        <w:t>SWIFTN</w:t>
      </w:r>
      <w:r w:rsidR="00667A76">
        <w:rPr>
          <w:b/>
          <w:color w:val="000000"/>
          <w:sz w:val="24"/>
          <w:szCs w:val="24"/>
          <w:lang w:val="en-US"/>
        </w:rPr>
        <w:t>et</w:t>
      </w:r>
      <w:r w:rsidR="005D23EA">
        <w:rPr>
          <w:b/>
          <w:color w:val="000000"/>
          <w:sz w:val="24"/>
          <w:szCs w:val="24"/>
          <w:lang w:val="en-US"/>
        </w:rPr>
        <w:t xml:space="preserve"> </w:t>
      </w:r>
      <w:r w:rsidR="005D23EA">
        <w:rPr>
          <w:b/>
          <w:color w:val="000000"/>
          <w:sz w:val="24"/>
          <w:szCs w:val="24"/>
        </w:rPr>
        <w:t xml:space="preserve">инфраструктурата на </w:t>
      </w:r>
      <w:r w:rsidR="00CA69F8" w:rsidRPr="00DC2E5D">
        <w:rPr>
          <w:b/>
          <w:color w:val="000000"/>
          <w:sz w:val="24"/>
          <w:szCs w:val="24"/>
        </w:rPr>
        <w:t>БНБ“</w:t>
      </w:r>
      <w:r w:rsidR="0097030A" w:rsidRPr="00521533">
        <w:rPr>
          <w:rFonts w:eastAsia="Calibri"/>
          <w:color w:val="000000"/>
          <w:sz w:val="24"/>
          <w:szCs w:val="24"/>
        </w:rPr>
        <w:t xml:space="preserve"> </w:t>
      </w:r>
      <w:r w:rsidR="00C842A1">
        <w:rPr>
          <w:sz w:val="24"/>
          <w:szCs w:val="24"/>
        </w:rPr>
        <w:t>и Решение </w:t>
      </w:r>
      <w:r w:rsidR="004B6A64">
        <w:rPr>
          <w:sz w:val="24"/>
          <w:szCs w:val="24"/>
        </w:rPr>
        <w:t>№ </w:t>
      </w:r>
      <w:r w:rsidR="00296543">
        <w:rPr>
          <w:sz w:val="24"/>
          <w:szCs w:val="24"/>
        </w:rPr>
        <w:t>…………/………..</w:t>
      </w:r>
      <w:r w:rsidR="00F6685E">
        <w:rPr>
          <w:sz w:val="24"/>
          <w:szCs w:val="24"/>
        </w:rPr>
        <w:t> </w:t>
      </w:r>
      <w:r w:rsidRPr="00521533">
        <w:rPr>
          <w:sz w:val="24"/>
          <w:szCs w:val="24"/>
        </w:rPr>
        <w:t xml:space="preserve">г. на </w:t>
      </w:r>
      <w:r w:rsidR="000405CB" w:rsidRPr="001E786E">
        <w:rPr>
          <w:sz w:val="24"/>
          <w:szCs w:val="24"/>
        </w:rPr>
        <w:t>г</w:t>
      </w:r>
      <w:r w:rsidRPr="001E786E">
        <w:rPr>
          <w:sz w:val="24"/>
          <w:szCs w:val="24"/>
        </w:rPr>
        <w:t>лавния секретар на БНБ за определяне на</w:t>
      </w:r>
      <w:r w:rsidRPr="008F40DB">
        <w:rPr>
          <w:sz w:val="24"/>
          <w:szCs w:val="24"/>
        </w:rPr>
        <w:t xml:space="preserve"> изпълнител по договор за обществена поръч</w:t>
      </w:r>
      <w:r w:rsidR="00D17E32" w:rsidRPr="008F40DB">
        <w:rPr>
          <w:sz w:val="24"/>
          <w:szCs w:val="24"/>
        </w:rPr>
        <w:t>ка, сключен въз основа на Р</w:t>
      </w:r>
      <w:r w:rsidRPr="008F40DB">
        <w:rPr>
          <w:sz w:val="24"/>
          <w:szCs w:val="24"/>
        </w:rPr>
        <w:t>амково споразумение №</w:t>
      </w:r>
      <w:r w:rsidR="006C1326">
        <w:rPr>
          <w:sz w:val="24"/>
          <w:szCs w:val="24"/>
        </w:rPr>
        <w:t> </w:t>
      </w:r>
      <w:r w:rsidRPr="008F40DB">
        <w:rPr>
          <w:sz w:val="24"/>
          <w:szCs w:val="24"/>
        </w:rPr>
        <w:t xml:space="preserve">………/………… </w:t>
      </w:r>
      <w:r w:rsidR="00F6685E">
        <w:rPr>
          <w:sz w:val="24"/>
          <w:szCs w:val="24"/>
        </w:rPr>
        <w:t> </w:t>
      </w:r>
      <w:r w:rsidRPr="008F40DB">
        <w:rPr>
          <w:sz w:val="24"/>
          <w:szCs w:val="24"/>
        </w:rPr>
        <w:t>г.</w:t>
      </w:r>
      <w:r w:rsidR="00D17E32" w:rsidRPr="008F40DB">
        <w:rPr>
          <w:sz w:val="24"/>
          <w:szCs w:val="24"/>
        </w:rPr>
        <w:t xml:space="preserve"> („Споразумението“)</w:t>
      </w:r>
      <w:r w:rsidRPr="008F40DB">
        <w:rPr>
          <w:sz w:val="24"/>
          <w:szCs w:val="24"/>
        </w:rPr>
        <w:t xml:space="preserve">, </w:t>
      </w:r>
    </w:p>
    <w:p w:rsidR="0078301B" w:rsidRDefault="008409E1" w:rsidP="00944D7D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се сключи настоящият договор</w:t>
      </w:r>
      <w:r w:rsidR="0078301B" w:rsidRPr="008F40DB">
        <w:rPr>
          <w:sz w:val="24"/>
          <w:szCs w:val="24"/>
        </w:rPr>
        <w:t xml:space="preserve"> („Договорът“) за следното</w:t>
      </w:r>
      <w:r w:rsidR="00D17E32" w:rsidRPr="008F40DB">
        <w:rPr>
          <w:sz w:val="24"/>
          <w:szCs w:val="24"/>
        </w:rPr>
        <w:t>:</w:t>
      </w:r>
    </w:p>
    <w:p w:rsidR="0084472C" w:rsidRDefault="0084472C" w:rsidP="00944D7D">
      <w:pPr>
        <w:tabs>
          <w:tab w:val="left" w:pos="900"/>
          <w:tab w:val="left" w:pos="9090"/>
        </w:tabs>
        <w:spacing w:line="360" w:lineRule="auto"/>
        <w:ind w:right="16"/>
        <w:jc w:val="both"/>
        <w:rPr>
          <w:sz w:val="24"/>
          <w:szCs w:val="24"/>
          <w:lang w:val="en-US"/>
        </w:rPr>
      </w:pPr>
    </w:p>
    <w:p w:rsidR="00D04A5A" w:rsidRDefault="00D04A5A" w:rsidP="00944D7D">
      <w:pPr>
        <w:tabs>
          <w:tab w:val="left" w:pos="900"/>
          <w:tab w:val="left" w:pos="9090"/>
        </w:tabs>
        <w:spacing w:line="360" w:lineRule="auto"/>
        <w:ind w:right="16"/>
        <w:jc w:val="both"/>
        <w:rPr>
          <w:sz w:val="24"/>
          <w:szCs w:val="24"/>
          <w:lang w:val="en-US"/>
        </w:rPr>
      </w:pPr>
    </w:p>
    <w:p w:rsidR="0068749A" w:rsidRPr="00FB3796" w:rsidRDefault="003E2078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lastRenderedPageBreak/>
        <w:t>ПРЕДМЕТ НА ДОГОВОРА</w:t>
      </w:r>
    </w:p>
    <w:p w:rsidR="006C1326" w:rsidRDefault="0078301B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възлага, а </w:t>
      </w: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</w:t>
      </w:r>
      <w:r w:rsidR="00A35334">
        <w:rPr>
          <w:sz w:val="24"/>
          <w:szCs w:val="24"/>
        </w:rPr>
        <w:t xml:space="preserve">се задължава </w:t>
      </w:r>
      <w:r w:rsidRPr="008F40DB">
        <w:rPr>
          <w:sz w:val="24"/>
          <w:szCs w:val="24"/>
        </w:rPr>
        <w:t xml:space="preserve">да </w:t>
      </w:r>
      <w:r w:rsidR="0097030A">
        <w:rPr>
          <w:sz w:val="24"/>
          <w:szCs w:val="24"/>
        </w:rPr>
        <w:t xml:space="preserve">предоставя срещу възнаграждение и при условията на този </w:t>
      </w:r>
      <w:r w:rsidR="0097030A" w:rsidRPr="007223ED">
        <w:rPr>
          <w:sz w:val="24"/>
          <w:szCs w:val="24"/>
        </w:rPr>
        <w:t>договор</w:t>
      </w:r>
      <w:r w:rsidR="00CA69F8">
        <w:rPr>
          <w:sz w:val="24"/>
          <w:szCs w:val="24"/>
        </w:rPr>
        <w:t xml:space="preserve"> п</w:t>
      </w:r>
      <w:r w:rsidR="00CA69F8" w:rsidRPr="00A204C0">
        <w:rPr>
          <w:sz w:val="24"/>
          <w:szCs w:val="24"/>
        </w:rPr>
        <w:t>роектиране, разработка и внедряване на подобрения, изменения и допълнения (наричани по-нататък алтернативно ,,актуализации на системата” или „функционално развитие“) към</w:t>
      </w:r>
      <w:r w:rsidR="002713D4" w:rsidRPr="00FC5BAE">
        <w:rPr>
          <w:sz w:val="24"/>
          <w:szCs w:val="24"/>
        </w:rPr>
        <w:t xml:space="preserve"> компонентите, включващи се в SWIFTNet инфраструктурата на Българската народна банка</w:t>
      </w:r>
      <w:r w:rsidR="002713D4">
        <w:rPr>
          <w:sz w:val="24"/>
          <w:szCs w:val="24"/>
          <w:lang w:val="en-US"/>
        </w:rPr>
        <w:t xml:space="preserve"> </w:t>
      </w:r>
      <w:r w:rsidR="002713D4">
        <w:rPr>
          <w:sz w:val="24"/>
          <w:szCs w:val="24"/>
        </w:rPr>
        <w:t>(„</w:t>
      </w:r>
      <w:r w:rsidR="002713D4">
        <w:rPr>
          <w:color w:val="000000"/>
          <w:sz w:val="24"/>
          <w:szCs w:val="24"/>
          <w:lang w:val="en-US"/>
        </w:rPr>
        <w:t>SWIFTNet</w:t>
      </w:r>
      <w:r w:rsidR="002713D4">
        <w:rPr>
          <w:color w:val="000000"/>
          <w:sz w:val="24"/>
          <w:szCs w:val="24"/>
        </w:rPr>
        <w:t>“</w:t>
      </w:r>
      <w:r w:rsidR="002713D4" w:rsidRPr="005D23EA">
        <w:rPr>
          <w:color w:val="000000"/>
          <w:sz w:val="24"/>
          <w:szCs w:val="24"/>
          <w:lang w:val="en-US"/>
        </w:rPr>
        <w:t xml:space="preserve"> </w:t>
      </w:r>
      <w:r w:rsidR="002713D4">
        <w:rPr>
          <w:sz w:val="24"/>
          <w:szCs w:val="24"/>
        </w:rPr>
        <w:t xml:space="preserve">/“Системата“), </w:t>
      </w:r>
      <w:r w:rsidR="002713D4" w:rsidRPr="00FC5BAE">
        <w:rPr>
          <w:sz w:val="24"/>
          <w:szCs w:val="24"/>
        </w:rPr>
        <w:t>подробно описани в т. 3.2.</w:t>
      </w:r>
      <w:r w:rsidR="002713D4">
        <w:rPr>
          <w:sz w:val="24"/>
          <w:szCs w:val="24"/>
        </w:rPr>
        <w:t xml:space="preserve"> от Техническата спецификация </w:t>
      </w:r>
      <w:r w:rsidR="002713D4" w:rsidRPr="00C842A1">
        <w:rPr>
          <w:rFonts w:eastAsia="Calibri"/>
          <w:sz w:val="24"/>
          <w:szCs w:val="24"/>
          <w:lang w:eastAsia="en-US"/>
        </w:rPr>
        <w:t xml:space="preserve">за абонаментно обслужване и функционално развитие на компоненти, включващи се в </w:t>
      </w:r>
      <w:r w:rsidR="002713D4">
        <w:rPr>
          <w:rFonts w:eastAsia="Calibri"/>
          <w:sz w:val="24"/>
          <w:szCs w:val="24"/>
          <w:lang w:eastAsia="en-US"/>
        </w:rPr>
        <w:t>SWIFTNet</w:t>
      </w:r>
      <w:r w:rsidR="002713D4" w:rsidRPr="00C842A1">
        <w:rPr>
          <w:rFonts w:eastAsia="Calibri"/>
          <w:sz w:val="24"/>
          <w:szCs w:val="24"/>
          <w:lang w:eastAsia="en-US"/>
        </w:rPr>
        <w:t xml:space="preserve"> инфраструктурата на Българската народна банка </w:t>
      </w:r>
      <w:r w:rsidR="002713D4">
        <w:rPr>
          <w:sz w:val="24"/>
          <w:szCs w:val="24"/>
        </w:rPr>
        <w:t>– Приложение № 1 („Техническа спецификация“).</w:t>
      </w:r>
      <w:r w:rsidR="002713D4">
        <w:rPr>
          <w:sz w:val="24"/>
          <w:szCs w:val="24"/>
          <w:lang w:val="en-US"/>
        </w:rPr>
        <w:t xml:space="preserve"> </w:t>
      </w:r>
    </w:p>
    <w:p w:rsidR="00F83DDE" w:rsidRPr="006C1326" w:rsidRDefault="00EE2E77" w:rsidP="00944D7D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6C1326">
        <w:rPr>
          <w:b/>
          <w:sz w:val="24"/>
          <w:szCs w:val="24"/>
        </w:rPr>
        <w:t>ИЗПЪЛНИТЕЛЯТ</w:t>
      </w:r>
      <w:r w:rsidRPr="006C1326">
        <w:rPr>
          <w:sz w:val="24"/>
          <w:szCs w:val="24"/>
        </w:rPr>
        <w:t xml:space="preserve"> </w:t>
      </w:r>
      <w:r w:rsidRPr="006C1326">
        <w:rPr>
          <w:bCs/>
          <w:sz w:val="24"/>
          <w:szCs w:val="24"/>
        </w:rPr>
        <w:t xml:space="preserve">се задължава да </w:t>
      </w:r>
      <w:r w:rsidRPr="006C1326">
        <w:rPr>
          <w:sz w:val="24"/>
          <w:szCs w:val="24"/>
        </w:rPr>
        <w:t>предоставя</w:t>
      </w:r>
      <w:r w:rsidRPr="006C1326">
        <w:rPr>
          <w:bCs/>
          <w:sz w:val="24"/>
          <w:szCs w:val="24"/>
        </w:rPr>
        <w:t xml:space="preserve"> </w:t>
      </w:r>
      <w:r w:rsidR="000405CB" w:rsidRPr="006C1326">
        <w:rPr>
          <w:bCs/>
          <w:sz w:val="24"/>
          <w:szCs w:val="24"/>
        </w:rPr>
        <w:t>у</w:t>
      </w:r>
      <w:r w:rsidRPr="006C1326">
        <w:rPr>
          <w:bCs/>
          <w:sz w:val="24"/>
          <w:szCs w:val="24"/>
        </w:rPr>
        <w:t xml:space="preserve">слугите по чл. 1 </w:t>
      </w:r>
      <w:r w:rsidRPr="006C1326">
        <w:rPr>
          <w:sz w:val="24"/>
          <w:szCs w:val="24"/>
        </w:rPr>
        <w:t xml:space="preserve">чрез лицата, посочени в Списък на персонала, който ще изпълнява поръчката, </w:t>
      </w:r>
      <w:r w:rsidR="008622F5" w:rsidRPr="006C1326">
        <w:rPr>
          <w:sz w:val="24"/>
          <w:szCs w:val="24"/>
        </w:rPr>
        <w:t xml:space="preserve">както </w:t>
      </w:r>
      <w:r w:rsidRPr="006C1326">
        <w:rPr>
          <w:sz w:val="24"/>
          <w:szCs w:val="24"/>
        </w:rPr>
        <w:t xml:space="preserve">и </w:t>
      </w:r>
      <w:r w:rsidR="00D17E32" w:rsidRPr="006C1326">
        <w:rPr>
          <w:sz w:val="24"/>
          <w:szCs w:val="24"/>
        </w:rPr>
        <w:t>в съответствие с</w:t>
      </w:r>
      <w:r w:rsidR="000054FC" w:rsidRPr="006C1326">
        <w:rPr>
          <w:sz w:val="24"/>
          <w:szCs w:val="24"/>
        </w:rPr>
        <w:t>ъс следните приложения</w:t>
      </w:r>
      <w:r w:rsidR="000F55DD" w:rsidRPr="006C1326">
        <w:rPr>
          <w:sz w:val="24"/>
          <w:szCs w:val="24"/>
        </w:rPr>
        <w:t>, неразделна част от този договор</w:t>
      </w:r>
      <w:r w:rsidR="00F83DDE" w:rsidRPr="006C1326">
        <w:rPr>
          <w:sz w:val="24"/>
          <w:szCs w:val="24"/>
        </w:rPr>
        <w:t>:</w:t>
      </w:r>
    </w:p>
    <w:p w:rsidR="00CA69F8" w:rsidRDefault="00C842A1" w:rsidP="00C842A1">
      <w:pPr>
        <w:numPr>
          <w:ilvl w:val="0"/>
          <w:numId w:val="36"/>
        </w:numPr>
        <w:tabs>
          <w:tab w:val="left" w:pos="709"/>
          <w:tab w:val="left" w:pos="993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C842A1">
        <w:rPr>
          <w:rFonts w:eastAsia="Calibri"/>
          <w:sz w:val="24"/>
          <w:szCs w:val="24"/>
          <w:lang w:eastAsia="en-US"/>
        </w:rPr>
        <w:t xml:space="preserve">Техническа спецификация за абонаментно обслужване и функционално развитие на компоненти, включващи се в </w:t>
      </w:r>
      <w:r w:rsidR="00667A76">
        <w:rPr>
          <w:rFonts w:eastAsia="Calibri"/>
          <w:sz w:val="24"/>
          <w:szCs w:val="24"/>
          <w:lang w:eastAsia="en-US"/>
        </w:rPr>
        <w:t>SWIFTNet</w:t>
      </w:r>
      <w:r w:rsidRPr="00C842A1">
        <w:rPr>
          <w:rFonts w:eastAsia="Calibri"/>
          <w:sz w:val="24"/>
          <w:szCs w:val="24"/>
          <w:lang w:eastAsia="en-US"/>
        </w:rPr>
        <w:t xml:space="preserve"> инфраструктурата на Българската народна банка </w:t>
      </w:r>
      <w:r w:rsidR="00CA69F8" w:rsidRPr="00A204C0">
        <w:rPr>
          <w:rFonts w:eastAsia="Calibri"/>
          <w:sz w:val="24"/>
          <w:szCs w:val="24"/>
          <w:lang w:eastAsia="en-US"/>
        </w:rPr>
        <w:t>– Приложение № 1</w:t>
      </w:r>
      <w:r w:rsidR="00CA69F8">
        <w:rPr>
          <w:rFonts w:eastAsia="Calibri"/>
          <w:sz w:val="24"/>
          <w:szCs w:val="24"/>
          <w:lang w:eastAsia="en-US"/>
        </w:rPr>
        <w:t>;</w:t>
      </w:r>
    </w:p>
    <w:p w:rsidR="00CC3FE4" w:rsidRPr="00DB217C" w:rsidRDefault="00DB217C" w:rsidP="00944D7D">
      <w:pPr>
        <w:numPr>
          <w:ilvl w:val="0"/>
          <w:numId w:val="36"/>
        </w:numPr>
        <w:tabs>
          <w:tab w:val="left" w:pos="709"/>
          <w:tab w:val="left" w:pos="993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="00F83DDE" w:rsidRPr="00DB217C">
        <w:rPr>
          <w:sz w:val="24"/>
          <w:szCs w:val="24"/>
        </w:rPr>
        <w:t>адания и спецификации, предоставени чрез писмено</w:t>
      </w:r>
      <w:r w:rsidR="00D17E32" w:rsidRPr="00DB217C">
        <w:rPr>
          <w:sz w:val="24"/>
          <w:szCs w:val="24"/>
        </w:rPr>
        <w:t>то</w:t>
      </w:r>
      <w:r w:rsidR="00F83DDE" w:rsidRPr="00DB217C">
        <w:rPr>
          <w:sz w:val="24"/>
          <w:szCs w:val="24"/>
        </w:rPr>
        <w:t xml:space="preserve"> искане</w:t>
      </w:r>
      <w:r w:rsidR="00D17E32" w:rsidRPr="00DB217C">
        <w:rPr>
          <w:sz w:val="24"/>
          <w:szCs w:val="24"/>
        </w:rPr>
        <w:t xml:space="preserve"> по чл. 4 от споразумението,</w:t>
      </w:r>
      <w:r w:rsidR="00F83DDE" w:rsidRPr="00DB217C">
        <w:rPr>
          <w:sz w:val="24"/>
          <w:szCs w:val="24"/>
        </w:rPr>
        <w:t xml:space="preserve"> от </w:t>
      </w:r>
      <w:r w:rsidR="00F83DDE" w:rsidRPr="00DB217C">
        <w:rPr>
          <w:b/>
          <w:sz w:val="24"/>
          <w:szCs w:val="24"/>
        </w:rPr>
        <w:t>ВЪЗЛОЖИТЕЛЯ</w:t>
      </w:r>
      <w:r w:rsidR="00D17E32" w:rsidRPr="00DB217C">
        <w:rPr>
          <w:sz w:val="24"/>
          <w:szCs w:val="24"/>
        </w:rPr>
        <w:t xml:space="preserve"> до </w:t>
      </w:r>
      <w:r w:rsidR="00D17E32" w:rsidRPr="00DB217C">
        <w:rPr>
          <w:b/>
          <w:sz w:val="24"/>
          <w:szCs w:val="24"/>
        </w:rPr>
        <w:t>ИЗПЪЛНИТЕЛЯ</w:t>
      </w:r>
      <w:r w:rsidR="00D17E32" w:rsidRPr="00DB217C">
        <w:rPr>
          <w:sz w:val="24"/>
          <w:szCs w:val="24"/>
        </w:rPr>
        <w:t>, последният да допълни своята оферта</w:t>
      </w:r>
      <w:r w:rsidR="00D17E32" w:rsidRPr="00DB217C">
        <w:rPr>
          <w:b/>
          <w:caps/>
          <w:sz w:val="24"/>
          <w:szCs w:val="24"/>
        </w:rPr>
        <w:t xml:space="preserve"> </w:t>
      </w:r>
      <w:r w:rsidR="00D17E32" w:rsidRPr="00DB217C">
        <w:rPr>
          <w:sz w:val="24"/>
          <w:szCs w:val="24"/>
        </w:rPr>
        <w:t>съобразно изискванията и условията на</w:t>
      </w:r>
      <w:r w:rsidR="00D17E32" w:rsidRPr="00DB217C">
        <w:rPr>
          <w:b/>
          <w:sz w:val="24"/>
          <w:szCs w:val="24"/>
        </w:rPr>
        <w:t xml:space="preserve"> </w:t>
      </w:r>
      <w:r w:rsidR="00D17E32" w:rsidRPr="00DB217C">
        <w:rPr>
          <w:b/>
          <w:caps/>
          <w:sz w:val="24"/>
          <w:szCs w:val="24"/>
        </w:rPr>
        <w:t xml:space="preserve">възложителя </w:t>
      </w:r>
      <w:r w:rsidR="00D17E32" w:rsidRPr="00DB217C">
        <w:rPr>
          <w:sz w:val="24"/>
          <w:szCs w:val="24"/>
        </w:rPr>
        <w:t>с оглед сключване на настоящия договор,</w:t>
      </w:r>
      <w:r w:rsidR="00F83DDE" w:rsidRPr="00DB217C">
        <w:rPr>
          <w:sz w:val="24"/>
          <w:szCs w:val="24"/>
        </w:rPr>
        <w:t xml:space="preserve"> и </w:t>
      </w:r>
    </w:p>
    <w:p w:rsidR="00CC3FE4" w:rsidRDefault="000F55DD" w:rsidP="00944D7D">
      <w:pPr>
        <w:numPr>
          <w:ilvl w:val="0"/>
          <w:numId w:val="36"/>
        </w:numPr>
        <w:tabs>
          <w:tab w:val="left" w:pos="993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CC3FE4">
        <w:rPr>
          <w:sz w:val="24"/>
          <w:szCs w:val="24"/>
        </w:rPr>
        <w:t>Т</w:t>
      </w:r>
      <w:r w:rsidR="000054FC" w:rsidRPr="00CC3FE4">
        <w:rPr>
          <w:sz w:val="24"/>
          <w:szCs w:val="24"/>
        </w:rPr>
        <w:t>ехническо предложение и ценово предложение</w:t>
      </w:r>
      <w:r w:rsidR="00F83DDE" w:rsidRPr="00CC3FE4">
        <w:rPr>
          <w:sz w:val="24"/>
          <w:szCs w:val="24"/>
        </w:rPr>
        <w:t xml:space="preserve"> на </w:t>
      </w:r>
      <w:r w:rsidR="00D17E32" w:rsidRPr="00CC3FE4">
        <w:rPr>
          <w:b/>
          <w:sz w:val="24"/>
          <w:szCs w:val="24"/>
        </w:rPr>
        <w:t>ИЗПЪЛНИТЕЛЯ</w:t>
      </w:r>
      <w:r w:rsidR="00F83DDE" w:rsidRPr="00CC3FE4">
        <w:rPr>
          <w:sz w:val="24"/>
          <w:szCs w:val="24"/>
        </w:rPr>
        <w:t>, допълнен</w:t>
      </w:r>
      <w:r w:rsidR="00521533" w:rsidRPr="00CC3FE4">
        <w:rPr>
          <w:sz w:val="24"/>
          <w:szCs w:val="24"/>
        </w:rPr>
        <w:t>и</w:t>
      </w:r>
      <w:r w:rsidR="00F83DDE" w:rsidRPr="00CC3FE4">
        <w:rPr>
          <w:sz w:val="24"/>
          <w:szCs w:val="24"/>
        </w:rPr>
        <w:t xml:space="preserve"> със съответните предложения в зависимост от изискванията на </w:t>
      </w:r>
      <w:r w:rsidR="00D17E32" w:rsidRPr="00CC3FE4">
        <w:rPr>
          <w:b/>
          <w:sz w:val="24"/>
          <w:szCs w:val="24"/>
        </w:rPr>
        <w:t>ВЪЗЛОЖИТЕЛЯ</w:t>
      </w:r>
      <w:r w:rsidR="00D17E32" w:rsidRPr="00CC3FE4">
        <w:rPr>
          <w:sz w:val="24"/>
          <w:szCs w:val="24"/>
        </w:rPr>
        <w:t>;</w:t>
      </w:r>
    </w:p>
    <w:p w:rsidR="0078301B" w:rsidRPr="00CC3FE4" w:rsidRDefault="000054FC" w:rsidP="00944D7D">
      <w:pPr>
        <w:numPr>
          <w:ilvl w:val="0"/>
          <w:numId w:val="36"/>
        </w:numPr>
        <w:tabs>
          <w:tab w:val="left" w:pos="993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CC3FE4">
        <w:rPr>
          <w:sz w:val="24"/>
          <w:szCs w:val="24"/>
        </w:rPr>
        <w:t>Списък на персонала</w:t>
      </w:r>
      <w:r w:rsidR="000A3BDA" w:rsidRPr="00CC3FE4">
        <w:rPr>
          <w:sz w:val="24"/>
          <w:szCs w:val="24"/>
        </w:rPr>
        <w:t>, който ще изпълнява поръчката</w:t>
      </w:r>
      <w:r w:rsidRPr="00CC3FE4">
        <w:rPr>
          <w:sz w:val="24"/>
          <w:szCs w:val="24"/>
        </w:rPr>
        <w:t xml:space="preserve">. </w:t>
      </w:r>
    </w:p>
    <w:p w:rsidR="000054FC" w:rsidRPr="008F40DB" w:rsidRDefault="000054FC" w:rsidP="00944D7D">
      <w:pPr>
        <w:spacing w:line="360" w:lineRule="auto"/>
        <w:ind w:right="16" w:firstLine="720"/>
        <w:jc w:val="center"/>
        <w:rPr>
          <w:b/>
          <w:sz w:val="24"/>
          <w:szCs w:val="24"/>
        </w:rPr>
      </w:pPr>
    </w:p>
    <w:p w:rsidR="001A348F" w:rsidRPr="00FB3796" w:rsidRDefault="005C3774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bCs/>
          <w:color w:val="000000"/>
          <w:sz w:val="24"/>
          <w:szCs w:val="26"/>
          <w:u w:val="single"/>
        </w:rPr>
      </w:pPr>
      <w:r w:rsidRPr="00FB3796">
        <w:rPr>
          <w:b/>
          <w:bCs/>
          <w:color w:val="000000"/>
          <w:sz w:val="24"/>
          <w:szCs w:val="26"/>
          <w:u w:val="single"/>
        </w:rPr>
        <w:t>СРОК И МЯСТО НА ИЗПЪЛНЕНИЕ</w:t>
      </w:r>
    </w:p>
    <w:p w:rsidR="00143439" w:rsidRPr="00862942" w:rsidRDefault="00EE2E77" w:rsidP="005D23EA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(1)</w:t>
      </w:r>
      <w:r w:rsidR="00143439">
        <w:rPr>
          <w:sz w:val="24"/>
          <w:szCs w:val="24"/>
        </w:rPr>
        <w:t xml:space="preserve"> </w:t>
      </w:r>
      <w:r w:rsidR="00143439" w:rsidRPr="001B5A38">
        <w:rPr>
          <w:sz w:val="24"/>
          <w:szCs w:val="24"/>
        </w:rPr>
        <w:t xml:space="preserve">Договорът влиза в сила от датата на подписването му от двете страни и е със срок на действие </w:t>
      </w:r>
      <w:r w:rsidR="00143439" w:rsidRPr="00DD3B32">
        <w:rPr>
          <w:sz w:val="24"/>
          <w:szCs w:val="24"/>
        </w:rPr>
        <w:t xml:space="preserve">…………… (……….) </w:t>
      </w:r>
      <w:r w:rsidR="00143439" w:rsidRPr="000C3272">
        <w:rPr>
          <w:i/>
          <w:sz w:val="24"/>
          <w:szCs w:val="24"/>
        </w:rPr>
        <w:t>години/месеца/дата</w:t>
      </w:r>
      <w:r w:rsidR="00143439" w:rsidRPr="000C3272">
        <w:rPr>
          <w:sz w:val="24"/>
          <w:szCs w:val="24"/>
        </w:rPr>
        <w:t>, считано от датата н</w:t>
      </w:r>
      <w:r w:rsidR="00143439" w:rsidRPr="00AC47AA">
        <w:rPr>
          <w:sz w:val="24"/>
          <w:szCs w:val="24"/>
        </w:rPr>
        <w:t xml:space="preserve">а подписването му или до достигане на максимално допустимата </w:t>
      </w:r>
      <w:r w:rsidR="00143439" w:rsidRPr="00C04906">
        <w:rPr>
          <w:sz w:val="24"/>
          <w:szCs w:val="24"/>
        </w:rPr>
        <w:t>с</w:t>
      </w:r>
      <w:r w:rsidR="00143439" w:rsidRPr="009533BA">
        <w:rPr>
          <w:sz w:val="24"/>
          <w:szCs w:val="24"/>
        </w:rPr>
        <w:t xml:space="preserve">тойност на </w:t>
      </w:r>
      <w:r w:rsidR="00143439" w:rsidRPr="00BB579B">
        <w:rPr>
          <w:sz w:val="24"/>
          <w:szCs w:val="24"/>
        </w:rPr>
        <w:t xml:space="preserve">договора по </w:t>
      </w:r>
      <w:r w:rsidR="00143439">
        <w:rPr>
          <w:sz w:val="24"/>
          <w:szCs w:val="24"/>
        </w:rPr>
        <w:t>чл. 5, ал. 4</w:t>
      </w:r>
      <w:r w:rsidR="00143439" w:rsidRPr="007E0CA5">
        <w:rPr>
          <w:sz w:val="24"/>
          <w:szCs w:val="24"/>
        </w:rPr>
        <w:t xml:space="preserve">, в зависимост от това кое от двете събития настъпи по-рано. </w:t>
      </w:r>
      <w:r w:rsidR="00143439" w:rsidRPr="006A3E86">
        <w:rPr>
          <w:sz w:val="24"/>
          <w:szCs w:val="24"/>
        </w:rPr>
        <w:t xml:space="preserve">Датата на подписване е датата, посочена в деловодния номер на </w:t>
      </w:r>
      <w:r w:rsidR="00143439" w:rsidRPr="00862942">
        <w:rPr>
          <w:b/>
          <w:sz w:val="24"/>
          <w:szCs w:val="24"/>
        </w:rPr>
        <w:t>ВЪЗЛОЖИТЕЛЯ</w:t>
      </w:r>
      <w:r w:rsidR="00143439" w:rsidRPr="00862942">
        <w:rPr>
          <w:sz w:val="24"/>
          <w:szCs w:val="24"/>
        </w:rPr>
        <w:t>, поставен на стр. 1 от настоящия договор.</w:t>
      </w:r>
    </w:p>
    <w:p w:rsidR="00EE2E77" w:rsidRPr="009972EC" w:rsidRDefault="00EE2E77" w:rsidP="005D23EA">
      <w:pPr>
        <w:spacing w:line="360" w:lineRule="auto"/>
        <w:ind w:right="17" w:firstLine="709"/>
        <w:jc w:val="both"/>
        <w:rPr>
          <w:sz w:val="24"/>
          <w:szCs w:val="24"/>
        </w:rPr>
      </w:pPr>
      <w:r w:rsidRPr="00350821">
        <w:rPr>
          <w:sz w:val="24"/>
          <w:szCs w:val="24"/>
        </w:rPr>
        <w:t xml:space="preserve">(2) В срока </w:t>
      </w:r>
      <w:r w:rsidR="00457475">
        <w:rPr>
          <w:sz w:val="24"/>
          <w:szCs w:val="24"/>
        </w:rPr>
        <w:t>по ал. 1</w:t>
      </w:r>
      <w:r w:rsidRPr="00350821">
        <w:rPr>
          <w:sz w:val="24"/>
          <w:szCs w:val="24"/>
        </w:rPr>
        <w:t xml:space="preserve"> </w:t>
      </w:r>
      <w:r w:rsidRPr="006C4C1E">
        <w:rPr>
          <w:b/>
          <w:sz w:val="24"/>
          <w:szCs w:val="24"/>
        </w:rPr>
        <w:t>ИЗПЪЛНИТЕЛЯТ</w:t>
      </w:r>
      <w:r w:rsidRPr="006C4C1E">
        <w:rPr>
          <w:sz w:val="24"/>
          <w:szCs w:val="24"/>
        </w:rPr>
        <w:t xml:space="preserve"> се задължава да осъществи актуализациите на </w:t>
      </w:r>
      <w:r w:rsidR="00667A76">
        <w:rPr>
          <w:sz w:val="24"/>
          <w:szCs w:val="24"/>
        </w:rPr>
        <w:t>SWIFTNet</w:t>
      </w:r>
      <w:r w:rsidRPr="006C4C1E">
        <w:rPr>
          <w:sz w:val="24"/>
          <w:szCs w:val="24"/>
        </w:rPr>
        <w:t xml:space="preserve">, възложени с </w:t>
      </w:r>
      <w:r w:rsidRPr="00290BD6">
        <w:rPr>
          <w:sz w:val="24"/>
          <w:szCs w:val="24"/>
        </w:rPr>
        <w:t xml:space="preserve">настоящия договор за </w:t>
      </w:r>
      <w:r w:rsidR="00D37E92" w:rsidRPr="00290BD6">
        <w:rPr>
          <w:sz w:val="24"/>
          <w:szCs w:val="24"/>
        </w:rPr>
        <w:t xml:space="preserve">не повече от </w:t>
      </w:r>
      <w:r w:rsidRPr="00E85F06">
        <w:rPr>
          <w:sz w:val="24"/>
          <w:szCs w:val="24"/>
        </w:rPr>
        <w:t>…</w:t>
      </w:r>
      <w:r w:rsidR="00AC384E">
        <w:rPr>
          <w:sz w:val="24"/>
          <w:szCs w:val="24"/>
        </w:rPr>
        <w:t>…</w:t>
      </w:r>
      <w:r w:rsidR="00D37E92" w:rsidRPr="00E85F06">
        <w:rPr>
          <w:sz w:val="24"/>
          <w:szCs w:val="24"/>
        </w:rPr>
        <w:t>........</w:t>
      </w:r>
      <w:r w:rsidRPr="00E85F06">
        <w:rPr>
          <w:sz w:val="24"/>
          <w:szCs w:val="24"/>
        </w:rPr>
        <w:t>(……..)</w:t>
      </w:r>
      <w:r w:rsidR="00D37E92" w:rsidRPr="007C6E1F">
        <w:rPr>
          <w:sz w:val="24"/>
          <w:szCs w:val="24"/>
        </w:rPr>
        <w:t xml:space="preserve"> </w:t>
      </w:r>
      <w:r w:rsidR="00D623E2" w:rsidRPr="007C6E1F">
        <w:rPr>
          <w:sz w:val="24"/>
          <w:szCs w:val="24"/>
        </w:rPr>
        <w:t>човеко</w:t>
      </w:r>
      <w:r w:rsidR="00D37E92" w:rsidRPr="002E53A2">
        <w:rPr>
          <w:sz w:val="24"/>
          <w:szCs w:val="24"/>
        </w:rPr>
        <w:t>часа.</w:t>
      </w:r>
      <w:r w:rsidRPr="002E53A2">
        <w:rPr>
          <w:sz w:val="24"/>
          <w:szCs w:val="24"/>
        </w:rPr>
        <w:t xml:space="preserve"> </w:t>
      </w:r>
      <w:r w:rsidR="00192013" w:rsidRPr="00446F73">
        <w:rPr>
          <w:sz w:val="24"/>
          <w:szCs w:val="24"/>
        </w:rPr>
        <w:t xml:space="preserve"> </w:t>
      </w:r>
    </w:p>
    <w:p w:rsidR="00192013" w:rsidRPr="0013569C" w:rsidRDefault="00192013" w:rsidP="00944D7D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533BF5">
        <w:rPr>
          <w:sz w:val="24"/>
          <w:szCs w:val="24"/>
        </w:rPr>
        <w:t>(3)</w:t>
      </w:r>
      <w:r w:rsidRPr="00533BF5">
        <w:rPr>
          <w:b/>
          <w:sz w:val="24"/>
          <w:szCs w:val="24"/>
        </w:rPr>
        <w:t xml:space="preserve"> ИЗПЪЛНИТЕЛЯТ</w:t>
      </w:r>
      <w:r w:rsidRPr="00533BF5">
        <w:rPr>
          <w:sz w:val="24"/>
          <w:szCs w:val="24"/>
        </w:rPr>
        <w:t xml:space="preserve"> осигурява за срок от 1 (една) година </w:t>
      </w:r>
      <w:r w:rsidRPr="006C4C1E">
        <w:rPr>
          <w:sz w:val="24"/>
          <w:szCs w:val="24"/>
        </w:rPr>
        <w:t xml:space="preserve">гаранционна поддръжка на всички актуализации на </w:t>
      </w:r>
      <w:r w:rsidR="00667A76">
        <w:rPr>
          <w:sz w:val="24"/>
          <w:szCs w:val="24"/>
        </w:rPr>
        <w:t>SWIFTNet</w:t>
      </w:r>
      <w:r w:rsidRPr="00304D68">
        <w:rPr>
          <w:sz w:val="24"/>
          <w:szCs w:val="24"/>
        </w:rPr>
        <w:t>, извършени по този договор</w:t>
      </w:r>
      <w:r w:rsidR="00C74E22">
        <w:rPr>
          <w:sz w:val="24"/>
          <w:szCs w:val="24"/>
        </w:rPr>
        <w:t>,</w:t>
      </w:r>
      <w:r w:rsidRPr="00C2373A">
        <w:rPr>
          <w:sz w:val="24"/>
          <w:szCs w:val="24"/>
        </w:rPr>
        <w:t xml:space="preserve"> </w:t>
      </w:r>
      <w:r w:rsidR="00C74E22">
        <w:rPr>
          <w:sz w:val="24"/>
          <w:szCs w:val="24"/>
        </w:rPr>
        <w:t>к</w:t>
      </w:r>
      <w:r w:rsidRPr="00900802">
        <w:rPr>
          <w:sz w:val="24"/>
          <w:szCs w:val="24"/>
        </w:rPr>
        <w:t xml:space="preserve">ато </w:t>
      </w:r>
      <w:r w:rsidR="00C74E22">
        <w:rPr>
          <w:sz w:val="24"/>
          <w:szCs w:val="24"/>
        </w:rPr>
        <w:t xml:space="preserve">срокът на </w:t>
      </w:r>
      <w:r w:rsidR="00C74E22">
        <w:rPr>
          <w:sz w:val="24"/>
          <w:szCs w:val="24"/>
        </w:rPr>
        <w:lastRenderedPageBreak/>
        <w:t>гаранционна поддръжка</w:t>
      </w:r>
      <w:r w:rsidRPr="00900802">
        <w:rPr>
          <w:sz w:val="24"/>
          <w:szCs w:val="24"/>
        </w:rPr>
        <w:t xml:space="preserve"> започва да тече от датата на подписване на приемателно-предавателн</w:t>
      </w:r>
      <w:r w:rsidR="003A0C4B">
        <w:rPr>
          <w:sz w:val="24"/>
          <w:szCs w:val="24"/>
        </w:rPr>
        <w:t>ия</w:t>
      </w:r>
      <w:r w:rsidRPr="00900802">
        <w:rPr>
          <w:sz w:val="24"/>
          <w:szCs w:val="24"/>
        </w:rPr>
        <w:t xml:space="preserve"> протокол по </w:t>
      </w:r>
      <w:r w:rsidR="001525A2">
        <w:rPr>
          <w:sz w:val="24"/>
          <w:szCs w:val="24"/>
        </w:rPr>
        <w:t>чл. 24</w:t>
      </w:r>
      <w:r w:rsidRPr="008F40DB">
        <w:rPr>
          <w:sz w:val="24"/>
          <w:szCs w:val="24"/>
        </w:rPr>
        <w:t>, ал. 1</w:t>
      </w:r>
      <w:r w:rsidR="00CA2479">
        <w:rPr>
          <w:sz w:val="24"/>
          <w:szCs w:val="24"/>
        </w:rPr>
        <w:t xml:space="preserve"> </w:t>
      </w:r>
      <w:r w:rsidR="00F25CE8">
        <w:rPr>
          <w:sz w:val="24"/>
          <w:szCs w:val="24"/>
        </w:rPr>
        <w:t xml:space="preserve">(съответно по чл. 24, ал. 2, когато е приложимо) </w:t>
      </w:r>
      <w:r w:rsidR="00CA2479">
        <w:rPr>
          <w:sz w:val="24"/>
          <w:szCs w:val="24"/>
        </w:rPr>
        <w:t>от настоящия договор</w:t>
      </w:r>
      <w:r w:rsidRPr="008F40DB">
        <w:rPr>
          <w:sz w:val="24"/>
          <w:szCs w:val="24"/>
        </w:rPr>
        <w:t>.</w:t>
      </w:r>
      <w:r w:rsidRPr="0029212B">
        <w:rPr>
          <w:sz w:val="24"/>
          <w:szCs w:val="24"/>
        </w:rPr>
        <w:t xml:space="preserve"> След изтичане на срока на гаранционна поддръжка, </w:t>
      </w:r>
      <w:r w:rsidRPr="00350821">
        <w:rPr>
          <w:b/>
          <w:sz w:val="24"/>
          <w:szCs w:val="24"/>
        </w:rPr>
        <w:t>ИЗПЪЛНИТЕЛЯТ</w:t>
      </w:r>
      <w:r w:rsidRPr="0028260C">
        <w:rPr>
          <w:sz w:val="24"/>
          <w:szCs w:val="24"/>
        </w:rPr>
        <w:t xml:space="preserve"> </w:t>
      </w:r>
      <w:r w:rsidRPr="006C4C1E">
        <w:rPr>
          <w:sz w:val="24"/>
          <w:szCs w:val="24"/>
        </w:rPr>
        <w:t xml:space="preserve">се задължава да предоставя за същата абонаментно обслужване </w:t>
      </w:r>
      <w:r w:rsidR="00A43EDD" w:rsidRPr="006C4C1E">
        <w:rPr>
          <w:sz w:val="24"/>
          <w:szCs w:val="24"/>
        </w:rPr>
        <w:t xml:space="preserve">на основание </w:t>
      </w:r>
      <w:r w:rsidR="00CB4F5E">
        <w:rPr>
          <w:sz w:val="24"/>
          <w:szCs w:val="24"/>
        </w:rPr>
        <w:t>чл. 10</w:t>
      </w:r>
      <w:r w:rsidR="00A43EDD" w:rsidRPr="008F40DB">
        <w:rPr>
          <w:sz w:val="24"/>
          <w:szCs w:val="24"/>
        </w:rPr>
        <w:t xml:space="preserve">, т. </w:t>
      </w:r>
      <w:r w:rsidR="000405CB">
        <w:rPr>
          <w:sz w:val="24"/>
          <w:szCs w:val="24"/>
        </w:rPr>
        <w:t>4</w:t>
      </w:r>
      <w:r w:rsidR="00A43EDD" w:rsidRPr="0029212B">
        <w:rPr>
          <w:sz w:val="24"/>
          <w:szCs w:val="24"/>
        </w:rPr>
        <w:t xml:space="preserve"> от </w:t>
      </w:r>
      <w:r w:rsidR="00CA2479">
        <w:rPr>
          <w:sz w:val="24"/>
          <w:szCs w:val="24"/>
        </w:rPr>
        <w:t>С</w:t>
      </w:r>
      <w:r w:rsidR="00A43EDD" w:rsidRPr="0029212B">
        <w:rPr>
          <w:sz w:val="24"/>
          <w:szCs w:val="24"/>
        </w:rPr>
        <w:t>поразумение</w:t>
      </w:r>
      <w:r w:rsidR="00CA2479">
        <w:rPr>
          <w:sz w:val="24"/>
          <w:szCs w:val="24"/>
        </w:rPr>
        <w:t>то</w:t>
      </w:r>
      <w:r w:rsidR="00A552B7">
        <w:rPr>
          <w:sz w:val="24"/>
          <w:szCs w:val="24"/>
        </w:rPr>
        <w:t xml:space="preserve"> без увеличение на цената на абонаментното обслужване</w:t>
      </w:r>
      <w:r w:rsidRPr="0013569C">
        <w:rPr>
          <w:sz w:val="24"/>
          <w:szCs w:val="24"/>
        </w:rPr>
        <w:t xml:space="preserve">. </w:t>
      </w:r>
    </w:p>
    <w:p w:rsidR="005C3774" w:rsidRPr="006C4C1E" w:rsidRDefault="005C3774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6C4C1E">
        <w:rPr>
          <w:sz w:val="24"/>
          <w:szCs w:val="24"/>
        </w:rPr>
        <w:t xml:space="preserve">Мястото на изпълнение на договора е гр. София: пл. „Княз Александър </w:t>
      </w:r>
      <w:r w:rsidRPr="006C4C1E">
        <w:rPr>
          <w:sz w:val="24"/>
          <w:szCs w:val="24"/>
          <w:lang w:val="en-US"/>
        </w:rPr>
        <w:t>I</w:t>
      </w:r>
      <w:r w:rsidRPr="006C4C1E">
        <w:rPr>
          <w:sz w:val="24"/>
          <w:szCs w:val="24"/>
        </w:rPr>
        <w:t>“ № 1.</w:t>
      </w:r>
    </w:p>
    <w:p w:rsidR="0045240D" w:rsidRPr="00304D68" w:rsidRDefault="0045240D" w:rsidP="00944D7D">
      <w:pPr>
        <w:tabs>
          <w:tab w:val="left" w:pos="2700"/>
          <w:tab w:val="left" w:pos="3240"/>
        </w:tabs>
        <w:spacing w:line="360" w:lineRule="auto"/>
        <w:ind w:right="16"/>
        <w:jc w:val="center"/>
        <w:rPr>
          <w:sz w:val="24"/>
          <w:szCs w:val="24"/>
        </w:rPr>
      </w:pPr>
    </w:p>
    <w:p w:rsidR="00A728FB" w:rsidRPr="00FB3796" w:rsidRDefault="003E2078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>ЦЕН</w:t>
      </w:r>
      <w:r w:rsidR="00195087">
        <w:rPr>
          <w:b/>
          <w:sz w:val="24"/>
          <w:szCs w:val="24"/>
          <w:u w:val="single"/>
        </w:rPr>
        <w:t>А, РЕД</w:t>
      </w:r>
      <w:r w:rsidRPr="00FB3796">
        <w:rPr>
          <w:b/>
          <w:sz w:val="24"/>
          <w:szCs w:val="24"/>
          <w:u w:val="single"/>
        </w:rPr>
        <w:t xml:space="preserve"> И </w:t>
      </w:r>
      <w:r w:rsidR="00195087">
        <w:rPr>
          <w:b/>
          <w:sz w:val="24"/>
          <w:szCs w:val="24"/>
          <w:u w:val="single"/>
        </w:rPr>
        <w:t>СРОКОВЕ</w:t>
      </w:r>
      <w:r w:rsidR="00195087" w:rsidRPr="00FB3796">
        <w:rPr>
          <w:b/>
          <w:sz w:val="24"/>
          <w:szCs w:val="24"/>
          <w:u w:val="single"/>
        </w:rPr>
        <w:t xml:space="preserve"> </w:t>
      </w:r>
      <w:r w:rsidR="00195087">
        <w:rPr>
          <w:b/>
          <w:sz w:val="24"/>
          <w:szCs w:val="24"/>
          <w:u w:val="single"/>
        </w:rPr>
        <w:t>З</w:t>
      </w:r>
      <w:r w:rsidRPr="00FB3796">
        <w:rPr>
          <w:b/>
          <w:sz w:val="24"/>
          <w:szCs w:val="24"/>
          <w:u w:val="single"/>
        </w:rPr>
        <w:t>А ПЛАЩАНЕ</w:t>
      </w:r>
    </w:p>
    <w:p w:rsidR="0045240D" w:rsidRPr="008F40DB" w:rsidRDefault="0045240D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  <w:lang w:val="ru-RU"/>
        </w:rPr>
      </w:pPr>
      <w:r w:rsidRPr="00AF16AC">
        <w:rPr>
          <w:sz w:val="24"/>
          <w:szCs w:val="24"/>
        </w:rPr>
        <w:t xml:space="preserve"> </w:t>
      </w:r>
      <w:r w:rsidR="00EE2E77" w:rsidRPr="00AF16AC">
        <w:rPr>
          <w:sz w:val="24"/>
          <w:szCs w:val="24"/>
        </w:rPr>
        <w:t>(1</w:t>
      </w:r>
      <w:r w:rsidRPr="00AF16AC">
        <w:rPr>
          <w:sz w:val="24"/>
          <w:szCs w:val="24"/>
        </w:rPr>
        <w:t>)</w:t>
      </w:r>
      <w:r w:rsidR="00D37E92" w:rsidRPr="00AF16AC">
        <w:rPr>
          <w:sz w:val="24"/>
          <w:szCs w:val="24"/>
        </w:rPr>
        <w:t xml:space="preserve"> Услугите по проектиране, разработка и внедряване на актуализациите на </w:t>
      </w:r>
      <w:r w:rsidR="00667A76">
        <w:rPr>
          <w:sz w:val="24"/>
          <w:szCs w:val="24"/>
        </w:rPr>
        <w:t>SWIFTNet</w:t>
      </w:r>
      <w:r w:rsidR="00D37E92" w:rsidRPr="00AF16AC">
        <w:rPr>
          <w:sz w:val="24"/>
          <w:szCs w:val="24"/>
        </w:rPr>
        <w:t xml:space="preserve"> по чл. 1</w:t>
      </w:r>
      <w:r w:rsidR="00D37E92" w:rsidRPr="00A4139D">
        <w:rPr>
          <w:sz w:val="24"/>
          <w:szCs w:val="24"/>
        </w:rPr>
        <w:t xml:space="preserve">, </w:t>
      </w:r>
      <w:r w:rsidR="00D37E92" w:rsidRPr="001F1C5C">
        <w:rPr>
          <w:sz w:val="24"/>
          <w:szCs w:val="24"/>
        </w:rPr>
        <w:t xml:space="preserve">предмет на настоящия договор, </w:t>
      </w:r>
      <w:r w:rsidR="00D37E92" w:rsidRPr="001F1C5C">
        <w:rPr>
          <w:b/>
          <w:sz w:val="24"/>
          <w:szCs w:val="24"/>
        </w:rPr>
        <w:t>ВЪЗЛОЖИТЕЛЯТ</w:t>
      </w:r>
      <w:r w:rsidR="00D37E92" w:rsidRPr="007E0278">
        <w:rPr>
          <w:sz w:val="24"/>
          <w:szCs w:val="24"/>
        </w:rPr>
        <w:t xml:space="preserve"> заплаща на </w:t>
      </w:r>
      <w:r w:rsidR="00D37E92" w:rsidRPr="008F40DB">
        <w:rPr>
          <w:b/>
          <w:sz w:val="24"/>
          <w:szCs w:val="24"/>
        </w:rPr>
        <w:t>ИЗПЪЛНИТЕЛЯ</w:t>
      </w:r>
      <w:r w:rsidR="00D37E92" w:rsidRPr="008F40DB">
        <w:rPr>
          <w:sz w:val="24"/>
          <w:szCs w:val="24"/>
        </w:rPr>
        <w:t xml:space="preserve"> по часова ставка в размер на </w:t>
      </w:r>
      <w:r w:rsidRPr="008F40DB">
        <w:rPr>
          <w:sz w:val="24"/>
          <w:szCs w:val="24"/>
        </w:rPr>
        <w:t xml:space="preserve"> </w:t>
      </w:r>
      <w:r w:rsidRPr="008F40DB">
        <w:rPr>
          <w:sz w:val="24"/>
          <w:szCs w:val="24"/>
          <w:lang w:val="ru-RU"/>
        </w:rPr>
        <w:t>……. (………)</w:t>
      </w:r>
      <w:r w:rsidRPr="008F40DB">
        <w:rPr>
          <w:b/>
          <w:sz w:val="24"/>
          <w:szCs w:val="24"/>
          <w:lang w:val="ru-RU"/>
        </w:rPr>
        <w:t xml:space="preserve"> </w:t>
      </w:r>
      <w:r w:rsidRPr="008F40DB">
        <w:rPr>
          <w:sz w:val="24"/>
          <w:szCs w:val="24"/>
          <w:lang w:val="ru-RU"/>
        </w:rPr>
        <w:t>лева</w:t>
      </w:r>
      <w:r w:rsidRPr="008F40DB">
        <w:rPr>
          <w:b/>
          <w:sz w:val="24"/>
          <w:szCs w:val="24"/>
          <w:lang w:val="ru-RU"/>
        </w:rPr>
        <w:t xml:space="preserve"> </w:t>
      </w:r>
      <w:r w:rsidRPr="008F40DB">
        <w:rPr>
          <w:sz w:val="24"/>
          <w:szCs w:val="24"/>
        </w:rPr>
        <w:t>на час</w:t>
      </w:r>
      <w:r w:rsidRPr="008F40DB">
        <w:rPr>
          <w:sz w:val="24"/>
          <w:szCs w:val="24"/>
          <w:lang w:val="ru-RU"/>
        </w:rPr>
        <w:t>,</w:t>
      </w:r>
      <w:r w:rsidRPr="008F40DB">
        <w:rPr>
          <w:sz w:val="24"/>
          <w:szCs w:val="24"/>
        </w:rPr>
        <w:t xml:space="preserve"> без ДДС</w:t>
      </w:r>
      <w:r w:rsidRPr="008F40DB">
        <w:rPr>
          <w:sz w:val="24"/>
          <w:szCs w:val="24"/>
          <w:lang w:val="ru-RU"/>
        </w:rPr>
        <w:t xml:space="preserve">. Така посочената часова ставка не подлежи на увеличение, независимо от обема, естеството или срока за осъществяване на актуализациите. </w:t>
      </w:r>
    </w:p>
    <w:p w:rsidR="00C664BD" w:rsidRDefault="00F24CF2" w:rsidP="006B3D53">
      <w:pPr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(2) </w:t>
      </w:r>
      <w:r w:rsidR="006B3D53" w:rsidRPr="007F7A75">
        <w:rPr>
          <w:sz w:val="24"/>
          <w:szCs w:val="24"/>
        </w:rPr>
        <w:t xml:space="preserve">В цената по ал. 1 са включени всички разходи на </w:t>
      </w:r>
      <w:r w:rsidR="006B3D53" w:rsidRPr="007F7A75">
        <w:rPr>
          <w:b/>
          <w:sz w:val="24"/>
          <w:szCs w:val="24"/>
        </w:rPr>
        <w:t>ИЗПЪЛНИТЕЛЯ</w:t>
      </w:r>
      <w:r w:rsidR="006B3D53" w:rsidRPr="007F7A75">
        <w:rPr>
          <w:sz w:val="24"/>
          <w:szCs w:val="24"/>
        </w:rPr>
        <w:t xml:space="preserve"> за изпълнение на Услугите, като </w:t>
      </w:r>
      <w:r w:rsidR="006B3D53" w:rsidRPr="007F7A75">
        <w:rPr>
          <w:b/>
          <w:sz w:val="24"/>
          <w:szCs w:val="24"/>
        </w:rPr>
        <w:t>ВЪЗЛОЖИТЕЛЯТ</w:t>
      </w:r>
      <w:r w:rsidR="006B3D53" w:rsidRPr="007F7A75">
        <w:rPr>
          <w:sz w:val="24"/>
          <w:szCs w:val="24"/>
        </w:rPr>
        <w:t xml:space="preserve"> не дължи заплащането на каквито и да е други разноски, направени от </w:t>
      </w:r>
      <w:r w:rsidR="006B3D53" w:rsidRPr="007F7A75">
        <w:rPr>
          <w:b/>
          <w:sz w:val="24"/>
          <w:szCs w:val="24"/>
        </w:rPr>
        <w:t>ИЗПЪЛНИТЕЛЯ</w:t>
      </w:r>
      <w:r w:rsidR="006B3D53" w:rsidRPr="007F7A75">
        <w:rPr>
          <w:sz w:val="24"/>
          <w:szCs w:val="24"/>
        </w:rPr>
        <w:t>.</w:t>
      </w:r>
      <w:r w:rsidRPr="001F1C5C">
        <w:rPr>
          <w:bCs/>
          <w:sz w:val="24"/>
          <w:szCs w:val="24"/>
        </w:rPr>
        <w:t>.</w:t>
      </w:r>
      <w:r w:rsidR="006C4C1E" w:rsidRPr="006C4C1E">
        <w:rPr>
          <w:sz w:val="24"/>
          <w:szCs w:val="24"/>
        </w:rPr>
        <w:t xml:space="preserve"> </w:t>
      </w:r>
    </w:p>
    <w:p w:rsidR="006B3D53" w:rsidRPr="00022550" w:rsidRDefault="006B3D53" w:rsidP="006B3D53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 w:rsidR="0002009D" w:rsidRPr="0002009D">
        <w:rPr>
          <w:sz w:val="24"/>
          <w:szCs w:val="24"/>
        </w:rPr>
        <w:t xml:space="preserve">Цената, посочена в ал. 1 е крайна за изпълнението на Услугите, като същата не подлежи на промяна, освен когато е в полза на </w:t>
      </w:r>
      <w:r w:rsidR="0002009D" w:rsidRPr="0002009D">
        <w:rPr>
          <w:b/>
          <w:sz w:val="24"/>
          <w:szCs w:val="24"/>
        </w:rPr>
        <w:t>ВЪЗЛОЖИТЕЛЯ</w:t>
      </w:r>
      <w:r w:rsidR="0002009D" w:rsidRPr="0002009D">
        <w:rPr>
          <w:sz w:val="24"/>
          <w:szCs w:val="24"/>
        </w:rPr>
        <w:t xml:space="preserve">, в случаите, уговорени в този </w:t>
      </w:r>
      <w:r w:rsidR="0002009D">
        <w:rPr>
          <w:sz w:val="24"/>
          <w:szCs w:val="24"/>
        </w:rPr>
        <w:t>д</w:t>
      </w:r>
      <w:r w:rsidR="0002009D" w:rsidRPr="0002009D">
        <w:rPr>
          <w:sz w:val="24"/>
          <w:szCs w:val="24"/>
        </w:rPr>
        <w:t>оговор и в съответствие с разпоредбите на ЗОП</w:t>
      </w:r>
      <w:r w:rsidR="0002009D">
        <w:rPr>
          <w:sz w:val="24"/>
          <w:szCs w:val="24"/>
        </w:rPr>
        <w:t>.</w:t>
      </w:r>
    </w:p>
    <w:p w:rsidR="00C17477" w:rsidRPr="000D03F0" w:rsidRDefault="007C54B3" w:rsidP="002B0E76">
      <w:pPr>
        <w:tabs>
          <w:tab w:val="left" w:pos="0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8F40DB">
        <w:t>(</w:t>
      </w:r>
      <w:r w:rsidRPr="000D03F0">
        <w:rPr>
          <w:sz w:val="24"/>
          <w:szCs w:val="24"/>
        </w:rPr>
        <w:t xml:space="preserve">4) </w:t>
      </w:r>
      <w:r w:rsidR="00900802" w:rsidRPr="000D03F0">
        <w:rPr>
          <w:sz w:val="24"/>
          <w:szCs w:val="24"/>
        </w:rPr>
        <w:t>Стойността</w:t>
      </w:r>
      <w:r w:rsidRPr="000D03F0">
        <w:rPr>
          <w:sz w:val="24"/>
          <w:szCs w:val="24"/>
        </w:rPr>
        <w:t xml:space="preserve"> на договора </w:t>
      </w:r>
      <w:r w:rsidR="00900802" w:rsidRPr="000D03F0">
        <w:rPr>
          <w:sz w:val="24"/>
          <w:szCs w:val="24"/>
        </w:rPr>
        <w:t>се образува</w:t>
      </w:r>
      <w:r w:rsidR="00C91E11">
        <w:rPr>
          <w:sz w:val="24"/>
          <w:szCs w:val="24"/>
        </w:rPr>
        <w:t>,</w:t>
      </w:r>
      <w:r w:rsidR="00900802" w:rsidRPr="000D03F0">
        <w:rPr>
          <w:sz w:val="24"/>
          <w:szCs w:val="24"/>
        </w:rPr>
        <w:t xml:space="preserve"> като броя</w:t>
      </w:r>
      <w:r w:rsidR="00C74E22">
        <w:rPr>
          <w:sz w:val="24"/>
          <w:szCs w:val="24"/>
        </w:rPr>
        <w:t>т</w:t>
      </w:r>
      <w:r w:rsidR="00900802" w:rsidRPr="000D03F0">
        <w:rPr>
          <w:sz w:val="24"/>
          <w:szCs w:val="24"/>
        </w:rPr>
        <w:t xml:space="preserve"> часове по чл. 3, ал. 2, необходими за извършване актуализациите по</w:t>
      </w:r>
      <w:r w:rsidR="0077309E">
        <w:rPr>
          <w:sz w:val="24"/>
          <w:szCs w:val="24"/>
        </w:rPr>
        <w:t xml:space="preserve"> </w:t>
      </w:r>
      <w:r w:rsidR="00900802" w:rsidRPr="000D03F0">
        <w:rPr>
          <w:sz w:val="24"/>
          <w:szCs w:val="24"/>
        </w:rPr>
        <w:t>договор</w:t>
      </w:r>
      <w:r w:rsidR="0077309E">
        <w:rPr>
          <w:sz w:val="24"/>
          <w:szCs w:val="24"/>
        </w:rPr>
        <w:t>а</w:t>
      </w:r>
      <w:r w:rsidR="00C74E22">
        <w:rPr>
          <w:sz w:val="24"/>
          <w:szCs w:val="24"/>
        </w:rPr>
        <w:t>,</w:t>
      </w:r>
      <w:r w:rsidR="00900802" w:rsidRPr="000D03F0">
        <w:rPr>
          <w:sz w:val="24"/>
          <w:szCs w:val="24"/>
        </w:rPr>
        <w:t xml:space="preserve"> се умножи по часовата ставка по ал. 1 и е в </w:t>
      </w:r>
      <w:r w:rsidR="00900802" w:rsidRPr="0077309E">
        <w:rPr>
          <w:sz w:val="24"/>
          <w:szCs w:val="24"/>
        </w:rPr>
        <w:t xml:space="preserve">размер </w:t>
      </w:r>
      <w:r w:rsidR="003C7379" w:rsidRPr="0077309E">
        <w:rPr>
          <w:sz w:val="24"/>
          <w:szCs w:val="24"/>
        </w:rPr>
        <w:t xml:space="preserve">до </w:t>
      </w:r>
      <w:r w:rsidRPr="008335E7">
        <w:rPr>
          <w:b/>
          <w:sz w:val="24"/>
          <w:szCs w:val="24"/>
        </w:rPr>
        <w:t>…….. (……………………..) лева без ДДС</w:t>
      </w:r>
      <w:r w:rsidRPr="009D1DD5">
        <w:rPr>
          <w:sz w:val="24"/>
          <w:szCs w:val="24"/>
        </w:rPr>
        <w:t xml:space="preserve">. </w:t>
      </w:r>
      <w:r w:rsidR="00397676" w:rsidRPr="009D1DD5">
        <w:rPr>
          <w:sz w:val="24"/>
          <w:szCs w:val="24"/>
        </w:rPr>
        <w:t>Не</w:t>
      </w:r>
      <w:r w:rsidR="00397676" w:rsidRPr="000D03F0">
        <w:rPr>
          <w:sz w:val="24"/>
          <w:szCs w:val="24"/>
        </w:rPr>
        <w:t xml:space="preserve"> се заплащат часове, изразходвани за извършване актуализации по настоящия договор ако тези часове надвишават максималния брой часове, посочен в чл. 3, ал. 2 от настоящия договор. </w:t>
      </w:r>
    </w:p>
    <w:p w:rsidR="00143439" w:rsidRPr="005D23EA" w:rsidRDefault="00143439" w:rsidP="00143439">
      <w:pPr>
        <w:spacing w:line="360" w:lineRule="auto"/>
        <w:ind w:right="44" w:firstLine="709"/>
        <w:jc w:val="both"/>
        <w:rPr>
          <w:sz w:val="24"/>
          <w:szCs w:val="24"/>
        </w:rPr>
      </w:pPr>
      <w:r w:rsidRPr="005D23EA">
        <w:rPr>
          <w:b/>
          <w:bCs/>
          <w:sz w:val="24"/>
          <w:szCs w:val="24"/>
        </w:rPr>
        <w:t xml:space="preserve">Чл. </w:t>
      </w:r>
      <w:r w:rsidRPr="00143439">
        <w:rPr>
          <w:b/>
          <w:bCs/>
          <w:sz w:val="24"/>
          <w:szCs w:val="24"/>
        </w:rPr>
        <w:t>5</w:t>
      </w:r>
      <w:r w:rsidRPr="005D23EA">
        <w:rPr>
          <w:b/>
          <w:bCs/>
          <w:sz w:val="24"/>
          <w:szCs w:val="24"/>
        </w:rPr>
        <w:t>а.</w:t>
      </w:r>
      <w:r w:rsidRPr="005D23EA">
        <w:rPr>
          <w:sz w:val="24"/>
          <w:szCs w:val="24"/>
        </w:rPr>
        <w:t xml:space="preserve"> (1) В случай</w:t>
      </w:r>
      <w:r w:rsidR="001A192D">
        <w:rPr>
          <w:sz w:val="24"/>
          <w:szCs w:val="24"/>
        </w:rPr>
        <w:t>,</w:t>
      </w:r>
      <w:r w:rsidRPr="005D23EA">
        <w:rPr>
          <w:sz w:val="24"/>
          <w:szCs w:val="24"/>
        </w:rPr>
        <w:t xml:space="preserve"> че </w:t>
      </w:r>
      <w:r w:rsidRPr="005D23EA">
        <w:rPr>
          <w:b/>
          <w:bCs/>
          <w:sz w:val="24"/>
          <w:szCs w:val="24"/>
        </w:rPr>
        <w:t>ИЗПЪЛНИТЕЛЯТ</w:t>
      </w:r>
      <w:r w:rsidRPr="005D23EA">
        <w:rPr>
          <w:sz w:val="24"/>
          <w:szCs w:val="24"/>
        </w:rPr>
        <w:t xml:space="preserve"> е чуждестранно лице</w:t>
      </w:r>
      <w:r w:rsidR="00D04A5A">
        <w:rPr>
          <w:sz w:val="24"/>
          <w:szCs w:val="24"/>
          <w:lang w:val="en-US"/>
        </w:rPr>
        <w:t>,</w:t>
      </w:r>
      <w:r w:rsidRPr="005D23EA">
        <w:rPr>
          <w:sz w:val="24"/>
          <w:szCs w:val="24"/>
        </w:rPr>
        <w:t xml:space="preserve"> Българската народна банка ще удържа данък при източника в размер на 10 % от възнаграждението на основание чл. 195, във връзка с чл. 12, ал. 5, т. 4, във връзка с § 1, т. 9 от допълнителните разпоредби на Закона за корпоративното подоходно облагане, освен ако </w:t>
      </w:r>
      <w:r w:rsidRPr="005D23EA">
        <w:rPr>
          <w:b/>
          <w:bCs/>
          <w:sz w:val="24"/>
          <w:szCs w:val="24"/>
        </w:rPr>
        <w:t>ИЗПЪЛНИТЕЛЯТ</w:t>
      </w:r>
      <w:r w:rsidRPr="005D23EA">
        <w:rPr>
          <w:sz w:val="24"/>
          <w:szCs w:val="24"/>
        </w:rPr>
        <w:t xml:space="preserve"> удостовери пред органа по приходите основания за прилагане на Спогодба за избягване на двойното данъчно облагане на доходите и имуществото по отношение на чуждестранни лица (СИДДО) между Република България и държавата, на която </w:t>
      </w:r>
      <w:r w:rsidRPr="005D23EA">
        <w:rPr>
          <w:b/>
          <w:bCs/>
          <w:sz w:val="24"/>
          <w:szCs w:val="24"/>
        </w:rPr>
        <w:t>ИЗПЪЛНИТЕЛЯТ</w:t>
      </w:r>
      <w:r w:rsidRPr="005D23EA">
        <w:rPr>
          <w:sz w:val="24"/>
          <w:szCs w:val="24"/>
        </w:rPr>
        <w:t xml:space="preserve"> по договора е местно лице.</w:t>
      </w:r>
    </w:p>
    <w:p w:rsidR="00143439" w:rsidRPr="005D23EA" w:rsidRDefault="00143439" w:rsidP="00143439">
      <w:pPr>
        <w:spacing w:line="360" w:lineRule="auto"/>
        <w:ind w:right="44" w:firstLine="709"/>
        <w:jc w:val="both"/>
        <w:rPr>
          <w:sz w:val="24"/>
          <w:szCs w:val="24"/>
        </w:rPr>
      </w:pPr>
      <w:r w:rsidRPr="005D23EA">
        <w:rPr>
          <w:sz w:val="24"/>
          <w:szCs w:val="24"/>
        </w:rPr>
        <w:t xml:space="preserve">(2) В срока до подписване на </w:t>
      </w:r>
      <w:r w:rsidRPr="00143439">
        <w:rPr>
          <w:sz w:val="24"/>
          <w:szCs w:val="24"/>
        </w:rPr>
        <w:t>приемателно-</w:t>
      </w:r>
      <w:r w:rsidR="001525A2">
        <w:rPr>
          <w:sz w:val="24"/>
          <w:szCs w:val="24"/>
        </w:rPr>
        <w:t>предавателния протокол по чл. 24</w:t>
      </w:r>
      <w:r w:rsidRPr="00143439">
        <w:rPr>
          <w:sz w:val="24"/>
          <w:szCs w:val="24"/>
        </w:rPr>
        <w:t>, ал. 1</w:t>
      </w:r>
      <w:r w:rsidRPr="005D23EA">
        <w:rPr>
          <w:sz w:val="24"/>
          <w:szCs w:val="24"/>
        </w:rPr>
        <w:t xml:space="preserve"> </w:t>
      </w:r>
      <w:r w:rsidRPr="005D23EA">
        <w:rPr>
          <w:sz w:val="24"/>
          <w:szCs w:val="24"/>
        </w:rPr>
        <w:lastRenderedPageBreak/>
        <w:t xml:space="preserve">от този договор, </w:t>
      </w:r>
      <w:r w:rsidRPr="005D23EA">
        <w:rPr>
          <w:b/>
          <w:bCs/>
          <w:sz w:val="24"/>
          <w:szCs w:val="24"/>
        </w:rPr>
        <w:t>ИЗПЪЛНИТЕЛЯТ</w:t>
      </w:r>
      <w:r w:rsidRPr="005D23EA">
        <w:rPr>
          <w:sz w:val="24"/>
          <w:szCs w:val="24"/>
        </w:rPr>
        <w:t xml:space="preserve"> се задължава да представи следните документи за удостоверяване пред органа по приходите на основания за прилагане на СИДДО между Република България и държавата, на която </w:t>
      </w:r>
      <w:r w:rsidRPr="005D23EA">
        <w:rPr>
          <w:b/>
          <w:bCs/>
          <w:sz w:val="24"/>
          <w:szCs w:val="24"/>
        </w:rPr>
        <w:t xml:space="preserve">ИЗПЪЛНИТЕЛЯТ </w:t>
      </w:r>
      <w:r w:rsidRPr="005D23EA">
        <w:rPr>
          <w:sz w:val="24"/>
          <w:szCs w:val="24"/>
        </w:rPr>
        <w:t>по договора е местно лице:</w:t>
      </w:r>
    </w:p>
    <w:p w:rsidR="00143439" w:rsidRPr="005D23EA" w:rsidRDefault="00143439" w:rsidP="00143439">
      <w:pPr>
        <w:spacing w:line="360" w:lineRule="auto"/>
        <w:ind w:right="44" w:firstLine="709"/>
        <w:jc w:val="both"/>
        <w:rPr>
          <w:sz w:val="24"/>
          <w:szCs w:val="24"/>
        </w:rPr>
      </w:pPr>
      <w:r w:rsidRPr="005D23EA">
        <w:rPr>
          <w:sz w:val="24"/>
          <w:szCs w:val="24"/>
        </w:rPr>
        <w:t>1. искане за прилагане на СИДДО по образец, утвърден от изпълнителния директор на Националната агенция за приходите;</w:t>
      </w:r>
    </w:p>
    <w:p w:rsidR="00143439" w:rsidRPr="005D23EA" w:rsidRDefault="00143439" w:rsidP="00143439">
      <w:pPr>
        <w:spacing w:line="360" w:lineRule="auto"/>
        <w:ind w:right="44" w:firstLine="709"/>
        <w:jc w:val="both"/>
        <w:rPr>
          <w:sz w:val="24"/>
          <w:szCs w:val="24"/>
        </w:rPr>
      </w:pPr>
      <w:r w:rsidRPr="005D23EA">
        <w:rPr>
          <w:sz w:val="24"/>
          <w:szCs w:val="24"/>
        </w:rPr>
        <w:t>2. декларация, че дружеството е притежател на доходи от възнаграждение за инсталация на електронните устройства и техническите компоненти по този договор и че дружеството не притежава място на стопанска дейност, или определена база в Република България, и</w:t>
      </w:r>
    </w:p>
    <w:p w:rsidR="00143439" w:rsidRPr="008F40DB" w:rsidRDefault="00143439" w:rsidP="005D23EA">
      <w:pPr>
        <w:spacing w:line="360" w:lineRule="auto"/>
        <w:ind w:right="44" w:firstLine="709"/>
        <w:jc w:val="both"/>
        <w:rPr>
          <w:sz w:val="24"/>
          <w:szCs w:val="24"/>
        </w:rPr>
      </w:pPr>
      <w:r w:rsidRPr="005D23EA">
        <w:rPr>
          <w:sz w:val="24"/>
          <w:szCs w:val="24"/>
        </w:rPr>
        <w:t>3. удостоверение</w:t>
      </w:r>
      <w:r w:rsidR="00070A05">
        <w:rPr>
          <w:sz w:val="24"/>
          <w:szCs w:val="24"/>
        </w:rPr>
        <w:t xml:space="preserve"> за</w:t>
      </w:r>
      <w:r w:rsidRPr="005D23EA">
        <w:rPr>
          <w:sz w:val="24"/>
          <w:szCs w:val="24"/>
        </w:rPr>
        <w:t xml:space="preserve"> </w:t>
      </w:r>
      <w:r>
        <w:rPr>
          <w:sz w:val="24"/>
          <w:szCs w:val="24"/>
        </w:rPr>
        <w:t>съответната година</w:t>
      </w:r>
      <w:r w:rsidRPr="005D23EA">
        <w:rPr>
          <w:sz w:val="24"/>
          <w:szCs w:val="24"/>
        </w:rPr>
        <w:t xml:space="preserve"> от данъчната администрация на държавата, на която притежателят на доходите е местно лице, което удостоверява</w:t>
      </w:r>
      <w:r w:rsidR="00C11818">
        <w:rPr>
          <w:sz w:val="24"/>
          <w:szCs w:val="24"/>
        </w:rPr>
        <w:t>,</w:t>
      </w:r>
      <w:r w:rsidRPr="005D23EA">
        <w:rPr>
          <w:sz w:val="24"/>
          <w:szCs w:val="24"/>
        </w:rPr>
        <w:t xml:space="preserve"> че </w:t>
      </w:r>
      <w:r w:rsidRPr="005D23EA">
        <w:rPr>
          <w:b/>
          <w:bCs/>
          <w:sz w:val="24"/>
          <w:szCs w:val="24"/>
        </w:rPr>
        <w:t>ИЗПЪЛНИТЕЛЯТ</w:t>
      </w:r>
      <w:r w:rsidRPr="005D23EA">
        <w:rPr>
          <w:sz w:val="24"/>
          <w:szCs w:val="24"/>
        </w:rPr>
        <w:t xml:space="preserve"> е местно лице по смисъла на СИДДО и подлежи на данъчно облагане в същата държава за доходите за инсталация, получени по този договор.</w:t>
      </w:r>
    </w:p>
    <w:p w:rsidR="007C54B3" w:rsidRPr="0013569C" w:rsidRDefault="007C54B3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900802">
        <w:rPr>
          <w:b/>
          <w:sz w:val="24"/>
          <w:szCs w:val="24"/>
        </w:rPr>
        <w:t xml:space="preserve"> </w:t>
      </w:r>
      <w:r w:rsidR="00FA6383" w:rsidRPr="00900802">
        <w:rPr>
          <w:sz w:val="24"/>
          <w:szCs w:val="24"/>
        </w:rPr>
        <w:t>(1)</w:t>
      </w:r>
      <w:r w:rsidR="00FA6383" w:rsidRPr="00900802">
        <w:rPr>
          <w:b/>
          <w:sz w:val="24"/>
          <w:szCs w:val="24"/>
        </w:rPr>
        <w:t xml:space="preserve"> </w:t>
      </w:r>
      <w:r w:rsidRPr="00900802">
        <w:rPr>
          <w:b/>
          <w:sz w:val="24"/>
          <w:szCs w:val="24"/>
        </w:rPr>
        <w:t>ВЪЗЛОЖИТЕЛЯТ</w:t>
      </w:r>
      <w:r w:rsidRPr="00900802">
        <w:rPr>
          <w:sz w:val="24"/>
          <w:szCs w:val="24"/>
        </w:rPr>
        <w:t xml:space="preserve"> </w:t>
      </w:r>
      <w:r w:rsidR="00C91E11">
        <w:rPr>
          <w:sz w:val="24"/>
          <w:szCs w:val="24"/>
        </w:rPr>
        <w:t>за</w:t>
      </w:r>
      <w:r w:rsidRPr="00900802">
        <w:rPr>
          <w:sz w:val="24"/>
          <w:szCs w:val="24"/>
        </w:rPr>
        <w:t xml:space="preserve">плаща на </w:t>
      </w:r>
      <w:r w:rsidRPr="00900802">
        <w:rPr>
          <w:b/>
          <w:sz w:val="24"/>
          <w:szCs w:val="24"/>
        </w:rPr>
        <w:t xml:space="preserve">ИЗПЪЛНИТЕЛЯ </w:t>
      </w:r>
      <w:r w:rsidRPr="00900802">
        <w:rPr>
          <w:sz w:val="24"/>
          <w:szCs w:val="24"/>
        </w:rPr>
        <w:t>възнаграждение, чийто размер се</w:t>
      </w:r>
      <w:r w:rsidRPr="006D7FFE">
        <w:rPr>
          <w:sz w:val="24"/>
          <w:szCs w:val="24"/>
        </w:rPr>
        <w:t xml:space="preserve"> образува като броят на часовете, </w:t>
      </w:r>
      <w:r w:rsidR="00C74E22">
        <w:rPr>
          <w:sz w:val="24"/>
          <w:szCs w:val="24"/>
        </w:rPr>
        <w:t xml:space="preserve">реално </w:t>
      </w:r>
      <w:r w:rsidR="005724E7" w:rsidRPr="00DB4E3F">
        <w:rPr>
          <w:sz w:val="24"/>
          <w:szCs w:val="24"/>
        </w:rPr>
        <w:t>изразходвани</w:t>
      </w:r>
      <w:r w:rsidRPr="00F452D8">
        <w:rPr>
          <w:sz w:val="24"/>
          <w:szCs w:val="24"/>
        </w:rPr>
        <w:t xml:space="preserve"> за изпълнение на </w:t>
      </w:r>
      <w:r w:rsidRPr="00C6407C">
        <w:rPr>
          <w:sz w:val="24"/>
          <w:szCs w:val="24"/>
        </w:rPr>
        <w:t>актуализациите</w:t>
      </w:r>
      <w:r w:rsidR="007E4C1B">
        <w:rPr>
          <w:sz w:val="24"/>
          <w:szCs w:val="24"/>
        </w:rPr>
        <w:t xml:space="preserve"> </w:t>
      </w:r>
      <w:r w:rsidR="00667A76">
        <w:rPr>
          <w:sz w:val="24"/>
          <w:szCs w:val="24"/>
        </w:rPr>
        <w:t>SWIFTNet</w:t>
      </w:r>
      <w:r w:rsidR="005724E7" w:rsidRPr="00EB098C">
        <w:rPr>
          <w:sz w:val="24"/>
          <w:szCs w:val="24"/>
        </w:rPr>
        <w:t xml:space="preserve">, възложени по този договор съгласно приемателно-предавателния протокол по </w:t>
      </w:r>
      <w:r w:rsidR="005724E7" w:rsidRPr="008F40DB">
        <w:rPr>
          <w:sz w:val="24"/>
          <w:szCs w:val="24"/>
        </w:rPr>
        <w:t>чл.</w:t>
      </w:r>
      <w:r w:rsidR="00C17477">
        <w:rPr>
          <w:sz w:val="24"/>
          <w:szCs w:val="24"/>
        </w:rPr>
        <w:t xml:space="preserve"> 24</w:t>
      </w:r>
      <w:r w:rsidR="00AA2CA6" w:rsidRPr="008F40DB">
        <w:rPr>
          <w:sz w:val="24"/>
          <w:szCs w:val="24"/>
        </w:rPr>
        <w:t>, ал. 1</w:t>
      </w:r>
      <w:r w:rsidR="00192013" w:rsidRPr="0029212B">
        <w:rPr>
          <w:sz w:val="24"/>
          <w:szCs w:val="24"/>
        </w:rPr>
        <w:t>,</w:t>
      </w:r>
      <w:r w:rsidRPr="0013569C">
        <w:rPr>
          <w:sz w:val="24"/>
          <w:szCs w:val="24"/>
        </w:rPr>
        <w:t xml:space="preserve"> се умножи по часовата ставка на </w:t>
      </w:r>
      <w:r w:rsidRPr="0013569C">
        <w:rPr>
          <w:b/>
          <w:sz w:val="24"/>
          <w:szCs w:val="24"/>
        </w:rPr>
        <w:t>ИЗПЪЛНИТЕЛЯ</w:t>
      </w:r>
      <w:r w:rsidRPr="0013569C">
        <w:rPr>
          <w:sz w:val="24"/>
          <w:szCs w:val="24"/>
        </w:rPr>
        <w:t>, посочена в</w:t>
      </w:r>
      <w:r w:rsidR="005724E7" w:rsidRPr="006C4C1E">
        <w:rPr>
          <w:sz w:val="24"/>
          <w:szCs w:val="24"/>
        </w:rPr>
        <w:t xml:space="preserve"> </w:t>
      </w:r>
      <w:r w:rsidR="008335E7">
        <w:rPr>
          <w:sz w:val="24"/>
          <w:szCs w:val="24"/>
        </w:rPr>
        <w:t>чл. </w:t>
      </w:r>
      <w:r w:rsidR="005724E7" w:rsidRPr="008F40DB">
        <w:rPr>
          <w:sz w:val="24"/>
          <w:szCs w:val="24"/>
        </w:rPr>
        <w:t>5</w:t>
      </w:r>
      <w:r w:rsidR="008335E7">
        <w:rPr>
          <w:sz w:val="24"/>
          <w:szCs w:val="24"/>
        </w:rPr>
        <w:t>, </w:t>
      </w:r>
      <w:r w:rsidR="00FA6383" w:rsidRPr="008F40DB">
        <w:rPr>
          <w:sz w:val="24"/>
          <w:szCs w:val="24"/>
        </w:rPr>
        <w:t>ал. 1</w:t>
      </w:r>
      <w:r w:rsidR="00FA6383" w:rsidRPr="0029212B">
        <w:rPr>
          <w:sz w:val="24"/>
          <w:szCs w:val="24"/>
        </w:rPr>
        <w:t>.</w:t>
      </w:r>
    </w:p>
    <w:p w:rsidR="008335E7" w:rsidRDefault="00FA6383" w:rsidP="00944D7D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6C4C1E">
        <w:rPr>
          <w:sz w:val="24"/>
          <w:szCs w:val="24"/>
        </w:rPr>
        <w:t>(2)</w:t>
      </w:r>
      <w:r w:rsidRPr="000E715C">
        <w:rPr>
          <w:sz w:val="24"/>
          <w:szCs w:val="24"/>
        </w:rPr>
        <w:t xml:space="preserve"> </w:t>
      </w:r>
      <w:r w:rsidRPr="006C4C1E">
        <w:rPr>
          <w:b/>
          <w:sz w:val="24"/>
          <w:szCs w:val="24"/>
        </w:rPr>
        <w:t>ВЪЗЛОЖИТЕЛЯТ</w:t>
      </w:r>
      <w:r w:rsidRPr="006C4C1E">
        <w:rPr>
          <w:sz w:val="24"/>
          <w:szCs w:val="24"/>
        </w:rPr>
        <w:t xml:space="preserve"> </w:t>
      </w:r>
      <w:r w:rsidR="00C91E11">
        <w:rPr>
          <w:sz w:val="24"/>
          <w:szCs w:val="24"/>
        </w:rPr>
        <w:t>за</w:t>
      </w:r>
      <w:r w:rsidRPr="006C4C1E">
        <w:rPr>
          <w:sz w:val="24"/>
          <w:szCs w:val="24"/>
        </w:rPr>
        <w:t xml:space="preserve">плаща на </w:t>
      </w:r>
      <w:r w:rsidRPr="006C4C1E">
        <w:rPr>
          <w:b/>
          <w:sz w:val="24"/>
          <w:szCs w:val="24"/>
        </w:rPr>
        <w:t>ИЗПЪЛНИТЕЛЯ</w:t>
      </w:r>
      <w:r w:rsidRPr="006C4C1E">
        <w:rPr>
          <w:sz w:val="24"/>
          <w:szCs w:val="24"/>
        </w:rPr>
        <w:t xml:space="preserve"> стойността на извършените актуализации </w:t>
      </w:r>
      <w:r w:rsidRPr="00900802">
        <w:rPr>
          <w:sz w:val="24"/>
          <w:szCs w:val="24"/>
        </w:rPr>
        <w:t xml:space="preserve">в срок до </w:t>
      </w:r>
      <w:r w:rsidR="008622F5">
        <w:rPr>
          <w:sz w:val="24"/>
          <w:szCs w:val="24"/>
        </w:rPr>
        <w:t xml:space="preserve">10 </w:t>
      </w:r>
      <w:r w:rsidRPr="00900802">
        <w:rPr>
          <w:sz w:val="24"/>
          <w:szCs w:val="24"/>
        </w:rPr>
        <w:t>(</w:t>
      </w:r>
      <w:r w:rsidR="008622F5">
        <w:rPr>
          <w:sz w:val="24"/>
          <w:szCs w:val="24"/>
        </w:rPr>
        <w:t>десет</w:t>
      </w:r>
      <w:r w:rsidRPr="00900802">
        <w:rPr>
          <w:sz w:val="24"/>
          <w:szCs w:val="24"/>
        </w:rPr>
        <w:t>) работни дни след пре</w:t>
      </w:r>
      <w:r w:rsidR="0007333A" w:rsidRPr="00900802">
        <w:rPr>
          <w:sz w:val="24"/>
          <w:szCs w:val="24"/>
        </w:rPr>
        <w:t xml:space="preserve">дставяне на </w:t>
      </w:r>
      <w:r w:rsidR="008335E7">
        <w:rPr>
          <w:sz w:val="24"/>
          <w:szCs w:val="24"/>
        </w:rPr>
        <w:t>следните документи:</w:t>
      </w:r>
    </w:p>
    <w:p w:rsidR="008335E7" w:rsidRPr="006C4C1E" w:rsidRDefault="008335E7" w:rsidP="00197994">
      <w:pPr>
        <w:numPr>
          <w:ilvl w:val="0"/>
          <w:numId w:val="18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A4139D">
        <w:rPr>
          <w:sz w:val="24"/>
          <w:szCs w:val="24"/>
        </w:rPr>
        <w:t xml:space="preserve">Приемателно-предавателен протокол, съставен по реда на </w:t>
      </w:r>
      <w:r w:rsidR="00C17477">
        <w:rPr>
          <w:sz w:val="24"/>
          <w:szCs w:val="24"/>
        </w:rPr>
        <w:t>чл. 24</w:t>
      </w:r>
      <w:r w:rsidRPr="008F40DB">
        <w:rPr>
          <w:sz w:val="24"/>
          <w:szCs w:val="24"/>
        </w:rPr>
        <w:t>, ал. 1</w:t>
      </w:r>
      <w:r>
        <w:rPr>
          <w:sz w:val="24"/>
          <w:szCs w:val="24"/>
        </w:rPr>
        <w:t>,</w:t>
      </w:r>
      <w:r w:rsidRPr="0029212B">
        <w:rPr>
          <w:sz w:val="24"/>
          <w:szCs w:val="24"/>
        </w:rPr>
        <w:t xml:space="preserve"> подписан от </w:t>
      </w:r>
      <w:r w:rsidRPr="0013569C">
        <w:rPr>
          <w:b/>
          <w:sz w:val="24"/>
          <w:szCs w:val="24"/>
        </w:rPr>
        <w:t>ИЗПЪЛНИТЕЛЯ</w:t>
      </w:r>
      <w:r w:rsidRPr="006C4C1E">
        <w:rPr>
          <w:sz w:val="24"/>
          <w:szCs w:val="24"/>
        </w:rPr>
        <w:t xml:space="preserve"> и </w:t>
      </w:r>
      <w:r w:rsidRPr="006C4C1E">
        <w:rPr>
          <w:b/>
          <w:sz w:val="24"/>
          <w:szCs w:val="24"/>
        </w:rPr>
        <w:t>ВЪЗЛОЖИТЕЛЯ</w:t>
      </w:r>
      <w:r w:rsidR="00221773">
        <w:rPr>
          <w:b/>
          <w:sz w:val="24"/>
          <w:szCs w:val="24"/>
        </w:rPr>
        <w:t xml:space="preserve"> </w:t>
      </w:r>
      <w:r w:rsidR="00221773" w:rsidRPr="00221773">
        <w:rPr>
          <w:sz w:val="24"/>
          <w:szCs w:val="24"/>
        </w:rPr>
        <w:t>(съответно чл. 24, ал. 2, когато е приложимо)</w:t>
      </w:r>
      <w:r w:rsidRPr="006C4C1E">
        <w:rPr>
          <w:b/>
          <w:sz w:val="24"/>
          <w:szCs w:val="24"/>
        </w:rPr>
        <w:t>;</w:t>
      </w:r>
    </w:p>
    <w:p w:rsidR="00FA6383" w:rsidRPr="008335E7" w:rsidRDefault="008335E7" w:rsidP="00197994">
      <w:pPr>
        <w:numPr>
          <w:ilvl w:val="0"/>
          <w:numId w:val="18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Ф</w:t>
      </w:r>
      <w:r w:rsidRPr="00900802">
        <w:rPr>
          <w:sz w:val="24"/>
          <w:szCs w:val="24"/>
        </w:rPr>
        <w:t xml:space="preserve">актура за дължимата сума, издадена от </w:t>
      </w:r>
      <w:r w:rsidRPr="00900802">
        <w:rPr>
          <w:b/>
          <w:sz w:val="24"/>
          <w:szCs w:val="24"/>
        </w:rPr>
        <w:t xml:space="preserve">ИЗПЪЛНИТЕЛЯ </w:t>
      </w:r>
      <w:r w:rsidRPr="00900802">
        <w:rPr>
          <w:sz w:val="24"/>
          <w:szCs w:val="24"/>
        </w:rPr>
        <w:t xml:space="preserve">и представена на </w:t>
      </w:r>
      <w:r w:rsidRPr="006D7FFE">
        <w:rPr>
          <w:b/>
          <w:sz w:val="24"/>
          <w:szCs w:val="24"/>
        </w:rPr>
        <w:t>В</w:t>
      </w:r>
      <w:r w:rsidRPr="00DB4E3F">
        <w:rPr>
          <w:b/>
          <w:sz w:val="24"/>
          <w:szCs w:val="24"/>
        </w:rPr>
        <w:t>ЪЗЛОЖИТЕЛЯ</w:t>
      </w:r>
      <w:r>
        <w:rPr>
          <w:sz w:val="24"/>
          <w:szCs w:val="24"/>
        </w:rPr>
        <w:t>.</w:t>
      </w:r>
    </w:p>
    <w:p w:rsidR="00192013" w:rsidRPr="00F452D8" w:rsidRDefault="00192013" w:rsidP="00944D7D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6C4C1E">
        <w:rPr>
          <w:sz w:val="24"/>
          <w:szCs w:val="24"/>
        </w:rPr>
        <w:t xml:space="preserve">(3) </w:t>
      </w:r>
      <w:r w:rsidRPr="006C4C1E">
        <w:rPr>
          <w:b/>
          <w:sz w:val="24"/>
          <w:szCs w:val="24"/>
        </w:rPr>
        <w:t>ВЪЗЛОЖИТЕЛЯТ</w:t>
      </w:r>
      <w:r w:rsidRPr="006C4C1E">
        <w:rPr>
          <w:sz w:val="24"/>
          <w:szCs w:val="24"/>
        </w:rPr>
        <w:t xml:space="preserve"> има право да задържа плащане</w:t>
      </w:r>
      <w:r w:rsidR="00E227A5" w:rsidRPr="006C4C1E">
        <w:rPr>
          <w:sz w:val="24"/>
          <w:szCs w:val="24"/>
        </w:rPr>
        <w:t>то</w:t>
      </w:r>
      <w:r w:rsidRPr="006C4C1E">
        <w:rPr>
          <w:sz w:val="24"/>
          <w:szCs w:val="24"/>
        </w:rPr>
        <w:t xml:space="preserve"> при неизпълнение на задължение на </w:t>
      </w:r>
      <w:r w:rsidRPr="00304D68">
        <w:rPr>
          <w:b/>
          <w:sz w:val="24"/>
          <w:szCs w:val="24"/>
        </w:rPr>
        <w:t>ИЗПЪЛНИТЕЛЯ</w:t>
      </w:r>
      <w:r w:rsidRPr="00900802">
        <w:rPr>
          <w:sz w:val="24"/>
          <w:szCs w:val="24"/>
        </w:rPr>
        <w:t xml:space="preserve"> до изпълнението му. В този случай </w:t>
      </w:r>
      <w:r w:rsidRPr="006D7FFE">
        <w:rPr>
          <w:b/>
          <w:sz w:val="24"/>
          <w:szCs w:val="24"/>
        </w:rPr>
        <w:t>ВЪЗЛОЖИТЕЛЯТ</w:t>
      </w:r>
      <w:r w:rsidRPr="00DB4E3F">
        <w:rPr>
          <w:sz w:val="24"/>
          <w:szCs w:val="24"/>
        </w:rPr>
        <w:t xml:space="preserve"> не дължи неустойки поради забавяне на плащането.</w:t>
      </w:r>
    </w:p>
    <w:p w:rsidR="00FA6383" w:rsidRPr="00AF16AC" w:rsidRDefault="00AC384E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900802">
        <w:rPr>
          <w:b/>
          <w:sz w:val="24"/>
          <w:szCs w:val="24"/>
        </w:rPr>
        <w:t xml:space="preserve"> </w:t>
      </w:r>
      <w:r w:rsidR="00FA6383" w:rsidRPr="00EB098C">
        <w:rPr>
          <w:sz w:val="24"/>
          <w:szCs w:val="24"/>
        </w:rPr>
        <w:t>(1)</w:t>
      </w:r>
      <w:r w:rsidR="00FA6383" w:rsidRPr="00EB098C">
        <w:rPr>
          <w:b/>
          <w:sz w:val="24"/>
          <w:szCs w:val="24"/>
        </w:rPr>
        <w:t xml:space="preserve"> </w:t>
      </w:r>
      <w:r w:rsidR="00FA6383" w:rsidRPr="00EB098C">
        <w:rPr>
          <w:sz w:val="24"/>
          <w:szCs w:val="24"/>
        </w:rPr>
        <w:t>Плащането</w:t>
      </w:r>
      <w:r w:rsidR="00FA6383" w:rsidRPr="002555CA">
        <w:rPr>
          <w:sz w:val="24"/>
          <w:szCs w:val="24"/>
        </w:rPr>
        <w:t xml:space="preserve"> по този </w:t>
      </w:r>
      <w:r w:rsidR="00C74E22">
        <w:rPr>
          <w:sz w:val="24"/>
          <w:szCs w:val="24"/>
        </w:rPr>
        <w:t>д</w:t>
      </w:r>
      <w:r w:rsidR="00FA6383" w:rsidRPr="002555CA">
        <w:rPr>
          <w:sz w:val="24"/>
          <w:szCs w:val="24"/>
        </w:rPr>
        <w:t>огово</w:t>
      </w:r>
      <w:r w:rsidR="00FA6383" w:rsidRPr="008946F4">
        <w:rPr>
          <w:sz w:val="24"/>
          <w:szCs w:val="24"/>
        </w:rPr>
        <w:t>р се извършва в лева</w:t>
      </w:r>
      <w:r w:rsidR="00FA6383" w:rsidRPr="00AF16AC">
        <w:rPr>
          <w:sz w:val="24"/>
          <w:szCs w:val="24"/>
        </w:rPr>
        <w:t xml:space="preserve"> чрез банков превод  по следната банкова сметка на </w:t>
      </w:r>
      <w:r w:rsidR="00FA6383" w:rsidRPr="00AF16AC">
        <w:rPr>
          <w:b/>
          <w:sz w:val="24"/>
          <w:szCs w:val="24"/>
        </w:rPr>
        <w:t>ИЗПЪЛНИТЕЛЯ</w:t>
      </w:r>
      <w:r w:rsidR="00FA6383" w:rsidRPr="00AF16AC">
        <w:rPr>
          <w:sz w:val="24"/>
          <w:szCs w:val="24"/>
        </w:rPr>
        <w:t xml:space="preserve">: </w:t>
      </w:r>
    </w:p>
    <w:p w:rsidR="00FA6383" w:rsidRPr="00A4139D" w:rsidRDefault="00FA6383" w:rsidP="00944D7D">
      <w:pPr>
        <w:spacing w:line="360" w:lineRule="auto"/>
        <w:ind w:firstLine="709"/>
        <w:jc w:val="both"/>
        <w:rPr>
          <w:sz w:val="24"/>
          <w:szCs w:val="24"/>
        </w:rPr>
      </w:pPr>
      <w:r w:rsidRPr="00D24CEF">
        <w:rPr>
          <w:b/>
          <w:sz w:val="24"/>
          <w:szCs w:val="24"/>
        </w:rPr>
        <w:t>Банка:</w:t>
      </w:r>
      <w:r w:rsidRPr="00D24CEF">
        <w:rPr>
          <w:b/>
          <w:sz w:val="24"/>
          <w:szCs w:val="24"/>
        </w:rPr>
        <w:tab/>
      </w:r>
      <w:r w:rsidRPr="00A4139D">
        <w:rPr>
          <w:sz w:val="24"/>
          <w:szCs w:val="24"/>
        </w:rPr>
        <w:t>[…………………………….]</w:t>
      </w:r>
    </w:p>
    <w:p w:rsidR="00FA6383" w:rsidRPr="001F1C5C" w:rsidRDefault="00FA6383" w:rsidP="00944D7D">
      <w:pPr>
        <w:spacing w:line="360" w:lineRule="auto"/>
        <w:ind w:firstLine="709"/>
        <w:jc w:val="both"/>
        <w:rPr>
          <w:sz w:val="24"/>
          <w:szCs w:val="24"/>
        </w:rPr>
      </w:pPr>
      <w:r w:rsidRPr="00D24CEF">
        <w:rPr>
          <w:b/>
          <w:sz w:val="24"/>
          <w:szCs w:val="24"/>
        </w:rPr>
        <w:t>BIC</w:t>
      </w:r>
      <w:r w:rsidRPr="001F1C5C">
        <w:rPr>
          <w:sz w:val="24"/>
          <w:szCs w:val="24"/>
        </w:rPr>
        <w:t>:</w:t>
      </w:r>
      <w:r w:rsidRPr="001F1C5C">
        <w:rPr>
          <w:sz w:val="24"/>
          <w:szCs w:val="24"/>
        </w:rPr>
        <w:tab/>
        <w:t>[…………………………….]</w:t>
      </w:r>
    </w:p>
    <w:p w:rsidR="00FA6383" w:rsidRPr="008F40DB" w:rsidRDefault="00FA6383" w:rsidP="00944D7D">
      <w:pPr>
        <w:spacing w:line="360" w:lineRule="auto"/>
        <w:ind w:firstLine="709"/>
        <w:jc w:val="both"/>
        <w:rPr>
          <w:sz w:val="24"/>
          <w:szCs w:val="24"/>
        </w:rPr>
      </w:pPr>
      <w:r w:rsidRPr="00D24CEF">
        <w:rPr>
          <w:b/>
          <w:sz w:val="24"/>
          <w:szCs w:val="24"/>
        </w:rPr>
        <w:t>IBAN:</w:t>
      </w:r>
      <w:r w:rsidRPr="007E0278">
        <w:rPr>
          <w:sz w:val="24"/>
          <w:szCs w:val="24"/>
        </w:rPr>
        <w:tab/>
      </w:r>
      <w:r w:rsidRPr="008F40DB">
        <w:rPr>
          <w:sz w:val="24"/>
          <w:szCs w:val="24"/>
        </w:rPr>
        <w:t>[…………………………….]</w:t>
      </w:r>
    </w:p>
    <w:p w:rsidR="00FA6383" w:rsidRPr="008F40DB" w:rsidRDefault="00FA6383" w:rsidP="00944D7D">
      <w:pPr>
        <w:spacing w:line="360" w:lineRule="auto"/>
        <w:ind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(2) </w:t>
      </w: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е длъжен да уведомява писмено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за всички последващи промени по ал. 1 в срок до 3 (</w:t>
      </w:r>
      <w:r w:rsidRPr="008F40DB">
        <w:rPr>
          <w:i/>
          <w:sz w:val="24"/>
          <w:szCs w:val="24"/>
        </w:rPr>
        <w:t>три</w:t>
      </w:r>
      <w:r w:rsidRPr="008F40DB">
        <w:rPr>
          <w:sz w:val="24"/>
          <w:szCs w:val="24"/>
        </w:rPr>
        <w:t xml:space="preserve">) дни, считано от момента на промяната. В случай че </w:t>
      </w: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не уведоми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в този срок, счита се, че </w:t>
      </w:r>
      <w:r w:rsidRPr="008F40DB">
        <w:rPr>
          <w:sz w:val="24"/>
          <w:szCs w:val="24"/>
        </w:rPr>
        <w:lastRenderedPageBreak/>
        <w:t>плащанията са надлежно извършени.</w:t>
      </w:r>
    </w:p>
    <w:p w:rsidR="005724E7" w:rsidRPr="008F40DB" w:rsidRDefault="005724E7" w:rsidP="00944D7D">
      <w:pPr>
        <w:keepNext/>
        <w:keepLines/>
        <w:spacing w:line="360" w:lineRule="auto"/>
        <w:outlineLvl w:val="1"/>
        <w:rPr>
          <w:b/>
          <w:sz w:val="24"/>
          <w:szCs w:val="24"/>
        </w:rPr>
      </w:pPr>
    </w:p>
    <w:p w:rsidR="00A43EDD" w:rsidRPr="00FB3796" w:rsidRDefault="00A43EDD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bCs/>
          <w:color w:val="000000"/>
          <w:sz w:val="24"/>
          <w:szCs w:val="24"/>
          <w:u w:val="single"/>
        </w:rPr>
      </w:pPr>
      <w:r w:rsidRPr="00FB3796">
        <w:rPr>
          <w:b/>
          <w:bCs/>
          <w:color w:val="000000"/>
          <w:sz w:val="24"/>
          <w:szCs w:val="24"/>
          <w:u w:val="single"/>
        </w:rPr>
        <w:t>ГАРАНЦИЯ ЗА ИЗПЪЛНЕНИЕ</w:t>
      </w:r>
    </w:p>
    <w:p w:rsidR="00A43EDD" w:rsidRDefault="00AC384E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color w:val="000000"/>
          <w:spacing w:val="-2"/>
          <w:sz w:val="24"/>
          <w:szCs w:val="24"/>
        </w:rPr>
      </w:pPr>
      <w:r w:rsidRPr="00900802">
        <w:rPr>
          <w:b/>
          <w:sz w:val="24"/>
          <w:szCs w:val="24"/>
        </w:rPr>
        <w:t xml:space="preserve"> </w:t>
      </w:r>
      <w:r w:rsidR="00290BD6" w:rsidRPr="00D24CEF">
        <w:rPr>
          <w:sz w:val="24"/>
          <w:szCs w:val="24"/>
        </w:rPr>
        <w:t>(1)</w:t>
      </w:r>
      <w:r w:rsidR="00290BD6">
        <w:rPr>
          <w:b/>
          <w:sz w:val="24"/>
          <w:szCs w:val="24"/>
        </w:rPr>
        <w:t xml:space="preserve"> </w:t>
      </w:r>
      <w:r w:rsidR="00A43EDD" w:rsidRPr="008F40DB">
        <w:rPr>
          <w:color w:val="000000"/>
          <w:spacing w:val="1"/>
          <w:sz w:val="24"/>
          <w:szCs w:val="24"/>
        </w:rPr>
        <w:t xml:space="preserve">При подписването на този договор </w:t>
      </w:r>
      <w:r w:rsidR="00A43EDD" w:rsidRPr="008F40DB">
        <w:rPr>
          <w:b/>
          <w:sz w:val="24"/>
          <w:szCs w:val="24"/>
        </w:rPr>
        <w:t>ИЗПЪЛНИТЕЛЯТ</w:t>
      </w:r>
      <w:r w:rsidR="00A43EDD" w:rsidRPr="008F40DB">
        <w:rPr>
          <w:color w:val="000000"/>
          <w:spacing w:val="1"/>
          <w:sz w:val="24"/>
          <w:szCs w:val="24"/>
        </w:rPr>
        <w:t xml:space="preserve"> представя на </w:t>
      </w:r>
      <w:r w:rsidR="00A43EDD" w:rsidRPr="008F40DB">
        <w:rPr>
          <w:b/>
          <w:sz w:val="24"/>
          <w:szCs w:val="24"/>
        </w:rPr>
        <w:t>ВЪЗЛОЖИТЕЛЯ</w:t>
      </w:r>
      <w:r w:rsidR="00A43EDD" w:rsidRPr="008F40DB">
        <w:rPr>
          <w:color w:val="000000"/>
          <w:spacing w:val="1"/>
          <w:sz w:val="24"/>
          <w:szCs w:val="24"/>
        </w:rPr>
        <w:t xml:space="preserve"> гаранция за изпълнение в размер на 5 % (пет на сто) от </w:t>
      </w:r>
      <w:r w:rsidR="00C74E22">
        <w:rPr>
          <w:color w:val="000000"/>
          <w:spacing w:val="-2"/>
          <w:sz w:val="24"/>
          <w:szCs w:val="24"/>
        </w:rPr>
        <w:t>с</w:t>
      </w:r>
      <w:r w:rsidR="00A43EDD" w:rsidRPr="008F40DB">
        <w:rPr>
          <w:color w:val="000000"/>
          <w:spacing w:val="-2"/>
          <w:sz w:val="24"/>
          <w:szCs w:val="24"/>
        </w:rPr>
        <w:t xml:space="preserve">тойността на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8F40DB">
        <w:rPr>
          <w:color w:val="000000"/>
          <w:spacing w:val="-2"/>
          <w:sz w:val="24"/>
          <w:szCs w:val="24"/>
        </w:rPr>
        <w:t>оговора</w:t>
      </w:r>
      <w:r w:rsidR="00900802">
        <w:rPr>
          <w:color w:val="000000"/>
          <w:spacing w:val="-2"/>
          <w:sz w:val="24"/>
          <w:szCs w:val="24"/>
        </w:rPr>
        <w:t xml:space="preserve"> по чл. 5, ал. 4</w:t>
      </w:r>
      <w:r w:rsidR="00A43EDD" w:rsidRPr="00900802">
        <w:rPr>
          <w:color w:val="000000"/>
          <w:spacing w:val="-2"/>
          <w:sz w:val="24"/>
          <w:szCs w:val="24"/>
        </w:rPr>
        <w:t xml:space="preserve">, а именно ………………. </w:t>
      </w:r>
      <w:r w:rsidR="00A43EDD" w:rsidRPr="00900802">
        <w:rPr>
          <w:sz w:val="24"/>
          <w:szCs w:val="24"/>
        </w:rPr>
        <w:t>(…………………..) лева („</w:t>
      </w:r>
      <w:r w:rsidR="00A43EDD" w:rsidRPr="00900802">
        <w:rPr>
          <w:b/>
          <w:sz w:val="24"/>
          <w:szCs w:val="24"/>
        </w:rPr>
        <w:t>Гаранцията за изпълнение</w:t>
      </w:r>
      <w:r w:rsidR="00A43EDD" w:rsidRPr="006D7FFE">
        <w:rPr>
          <w:sz w:val="24"/>
          <w:szCs w:val="24"/>
        </w:rPr>
        <w:t>“), която служи за обезпечаване на изпълнението на задълженията</w:t>
      </w:r>
      <w:r w:rsidR="00A43EDD" w:rsidRPr="00F452D8">
        <w:rPr>
          <w:sz w:val="24"/>
          <w:szCs w:val="24"/>
        </w:rPr>
        <w:t xml:space="preserve"> на </w:t>
      </w:r>
      <w:r w:rsidR="00A43EDD" w:rsidRPr="00C6407C">
        <w:rPr>
          <w:b/>
          <w:sz w:val="24"/>
          <w:szCs w:val="24"/>
        </w:rPr>
        <w:t>ИЗПЪЛНИТЕЛЯ</w:t>
      </w:r>
      <w:r w:rsidR="00A43EDD" w:rsidRPr="00EB098C">
        <w:rPr>
          <w:sz w:val="24"/>
          <w:szCs w:val="24"/>
        </w:rPr>
        <w:t xml:space="preserve"> по </w:t>
      </w:r>
      <w:r w:rsidR="00C74E22">
        <w:rPr>
          <w:sz w:val="24"/>
          <w:szCs w:val="24"/>
        </w:rPr>
        <w:t>д</w:t>
      </w:r>
      <w:r w:rsidR="00A43EDD" w:rsidRPr="00EB098C">
        <w:rPr>
          <w:sz w:val="24"/>
          <w:szCs w:val="24"/>
        </w:rPr>
        <w:t>оговора</w:t>
      </w:r>
      <w:r w:rsidR="00A43EDD" w:rsidRPr="00EB098C">
        <w:rPr>
          <w:color w:val="000000"/>
          <w:spacing w:val="-2"/>
          <w:sz w:val="24"/>
          <w:szCs w:val="24"/>
        </w:rPr>
        <w:t xml:space="preserve">. </w:t>
      </w:r>
    </w:p>
    <w:p w:rsidR="00290BD6" w:rsidRPr="00290BD6" w:rsidRDefault="00290BD6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(2) Страните се съгласяват, че г</w:t>
      </w:r>
      <w:r w:rsidRPr="00290BD6">
        <w:rPr>
          <w:color w:val="000000"/>
          <w:spacing w:val="-2"/>
          <w:sz w:val="24"/>
          <w:szCs w:val="24"/>
        </w:rPr>
        <w:t xml:space="preserve">аранцията за изпълнение е предназначена за обезпечаване на задълженията на </w:t>
      </w:r>
      <w:r w:rsidRPr="00FC6DDA">
        <w:rPr>
          <w:b/>
          <w:color w:val="000000"/>
          <w:spacing w:val="-2"/>
          <w:sz w:val="24"/>
          <w:szCs w:val="24"/>
        </w:rPr>
        <w:t>ИЗПЪЛНИТЕЛЯ</w:t>
      </w:r>
      <w:r w:rsidRPr="00290BD6">
        <w:rPr>
          <w:color w:val="000000"/>
          <w:spacing w:val="-2"/>
          <w:sz w:val="24"/>
          <w:szCs w:val="24"/>
        </w:rPr>
        <w:t xml:space="preserve"> по договора, както следва:</w:t>
      </w:r>
    </w:p>
    <w:p w:rsidR="00290BD6" w:rsidRPr="00290BD6" w:rsidRDefault="00290BD6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 w:rsidRPr="00290BD6">
        <w:rPr>
          <w:color w:val="000000"/>
          <w:spacing w:val="-2"/>
          <w:sz w:val="24"/>
          <w:szCs w:val="24"/>
        </w:rPr>
        <w:t xml:space="preserve">1. </w:t>
      </w:r>
      <w:r>
        <w:rPr>
          <w:color w:val="000000"/>
          <w:spacing w:val="-2"/>
          <w:sz w:val="24"/>
          <w:szCs w:val="24"/>
        </w:rPr>
        <w:t>70</w:t>
      </w:r>
      <w:r w:rsidRPr="00290BD6">
        <w:rPr>
          <w:color w:val="000000"/>
          <w:spacing w:val="-2"/>
          <w:sz w:val="24"/>
          <w:szCs w:val="24"/>
        </w:rPr>
        <w:t xml:space="preserve">% от сумата по ал. 1 – за изпълнение на дейностите по </w:t>
      </w:r>
      <w:r>
        <w:rPr>
          <w:color w:val="000000"/>
          <w:spacing w:val="-2"/>
          <w:sz w:val="24"/>
          <w:szCs w:val="24"/>
        </w:rPr>
        <w:t xml:space="preserve">актуализации на </w:t>
      </w:r>
      <w:r w:rsidR="00667A76">
        <w:rPr>
          <w:sz w:val="24"/>
          <w:szCs w:val="24"/>
        </w:rPr>
        <w:t>SWIFTNet</w:t>
      </w:r>
      <w:r w:rsidRPr="00290BD6">
        <w:rPr>
          <w:color w:val="000000"/>
          <w:spacing w:val="-2"/>
          <w:sz w:val="24"/>
          <w:szCs w:val="24"/>
        </w:rPr>
        <w:t>;</w:t>
      </w:r>
    </w:p>
    <w:p w:rsidR="00290BD6" w:rsidRPr="00EB098C" w:rsidRDefault="00290BD6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 w:rsidRPr="00290BD6">
        <w:rPr>
          <w:color w:val="000000"/>
          <w:spacing w:val="-2"/>
          <w:sz w:val="24"/>
          <w:szCs w:val="24"/>
        </w:rPr>
        <w:t xml:space="preserve">2. </w:t>
      </w:r>
      <w:r>
        <w:rPr>
          <w:color w:val="000000"/>
          <w:spacing w:val="-2"/>
          <w:sz w:val="24"/>
          <w:szCs w:val="24"/>
        </w:rPr>
        <w:t>30</w:t>
      </w:r>
      <w:r w:rsidRPr="00290BD6">
        <w:rPr>
          <w:color w:val="000000"/>
          <w:spacing w:val="-2"/>
          <w:sz w:val="24"/>
          <w:szCs w:val="24"/>
        </w:rPr>
        <w:t xml:space="preserve">% от сумата по ал. 1 – за изпълнение на дейностите по гаранционна поддръжка </w:t>
      </w:r>
      <w:r>
        <w:rPr>
          <w:color w:val="000000"/>
          <w:spacing w:val="-2"/>
          <w:sz w:val="24"/>
          <w:szCs w:val="24"/>
        </w:rPr>
        <w:t xml:space="preserve">на актуализациите на </w:t>
      </w:r>
      <w:r w:rsidR="00667A76">
        <w:rPr>
          <w:sz w:val="24"/>
          <w:szCs w:val="24"/>
        </w:rPr>
        <w:t>SWIFTNet</w:t>
      </w:r>
      <w:r w:rsidRPr="00290BD6">
        <w:rPr>
          <w:color w:val="000000"/>
          <w:spacing w:val="-2"/>
          <w:sz w:val="24"/>
          <w:szCs w:val="24"/>
        </w:rPr>
        <w:t>;</w:t>
      </w:r>
    </w:p>
    <w:p w:rsidR="00A43EDD" w:rsidRPr="00DA1495" w:rsidRDefault="00AC384E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color w:val="000000"/>
          <w:spacing w:val="-2"/>
          <w:sz w:val="24"/>
          <w:szCs w:val="24"/>
        </w:rPr>
      </w:pPr>
      <w:r w:rsidRPr="00900802">
        <w:rPr>
          <w:b/>
          <w:sz w:val="24"/>
          <w:szCs w:val="24"/>
        </w:rPr>
        <w:t xml:space="preserve"> </w:t>
      </w:r>
      <w:r w:rsidR="00A43EDD" w:rsidRPr="00AF16AC">
        <w:rPr>
          <w:sz w:val="24"/>
          <w:szCs w:val="24"/>
        </w:rPr>
        <w:t>(1)</w:t>
      </w:r>
      <w:r w:rsidR="00A43EDD" w:rsidRPr="00AF16AC">
        <w:rPr>
          <w:b/>
          <w:sz w:val="24"/>
          <w:szCs w:val="24"/>
        </w:rPr>
        <w:t xml:space="preserve"> </w:t>
      </w:r>
      <w:r w:rsidR="00A43EDD" w:rsidRPr="00AF16AC">
        <w:rPr>
          <w:color w:val="000000"/>
          <w:spacing w:val="-2"/>
          <w:sz w:val="24"/>
          <w:szCs w:val="24"/>
        </w:rPr>
        <w:t xml:space="preserve">В случай на изменение на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AF16AC">
        <w:rPr>
          <w:color w:val="000000"/>
          <w:spacing w:val="-2"/>
          <w:sz w:val="24"/>
          <w:szCs w:val="24"/>
        </w:rPr>
        <w:t>оговора</w:t>
      </w:r>
      <w:r w:rsidR="00A43EDD" w:rsidRPr="0029212B">
        <w:rPr>
          <w:color w:val="000000"/>
          <w:spacing w:val="-2"/>
          <w:sz w:val="24"/>
          <w:szCs w:val="24"/>
          <w:vertAlign w:val="superscript"/>
        </w:rPr>
        <w:footnoteReference w:id="1"/>
      </w:r>
      <w:r w:rsidR="00A43EDD" w:rsidRPr="0029212B">
        <w:rPr>
          <w:color w:val="000000"/>
          <w:spacing w:val="-2"/>
          <w:sz w:val="24"/>
          <w:szCs w:val="24"/>
        </w:rPr>
        <w:t>, извършено в съответствие с то</w:t>
      </w:r>
      <w:r w:rsidR="00A43EDD" w:rsidRPr="0013569C">
        <w:rPr>
          <w:color w:val="000000"/>
          <w:spacing w:val="-2"/>
          <w:sz w:val="24"/>
          <w:szCs w:val="24"/>
        </w:rPr>
        <w:t xml:space="preserve">зи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13569C">
        <w:rPr>
          <w:color w:val="000000"/>
          <w:spacing w:val="-2"/>
          <w:sz w:val="24"/>
          <w:szCs w:val="24"/>
        </w:rPr>
        <w:t>оговор и приложимото право</w:t>
      </w:r>
      <w:r w:rsidR="00A43EDD" w:rsidRPr="006C4C1E">
        <w:rPr>
          <w:color w:val="000000"/>
          <w:spacing w:val="-2"/>
          <w:sz w:val="24"/>
          <w:szCs w:val="24"/>
        </w:rPr>
        <w:t xml:space="preserve">, </w:t>
      </w:r>
      <w:r w:rsidR="00A43EDD" w:rsidRPr="006C4C1E">
        <w:rPr>
          <w:b/>
          <w:sz w:val="24"/>
          <w:szCs w:val="24"/>
        </w:rPr>
        <w:t>ИЗПЪЛНИТЕЛЯТ</w:t>
      </w:r>
      <w:r w:rsidR="00A43EDD" w:rsidRPr="006C4C1E">
        <w:rPr>
          <w:color w:val="000000"/>
          <w:spacing w:val="-2"/>
          <w:sz w:val="24"/>
          <w:szCs w:val="24"/>
        </w:rPr>
        <w:t xml:space="preserve"> се задължава да предприеме необходимите действия за привеждане на </w:t>
      </w:r>
      <w:r w:rsidR="00C74E22">
        <w:rPr>
          <w:color w:val="000000"/>
          <w:spacing w:val="-2"/>
          <w:sz w:val="24"/>
          <w:szCs w:val="24"/>
        </w:rPr>
        <w:t>г</w:t>
      </w:r>
      <w:r w:rsidR="00A43EDD" w:rsidRPr="006C4C1E">
        <w:rPr>
          <w:color w:val="000000"/>
          <w:spacing w:val="-2"/>
          <w:sz w:val="24"/>
          <w:szCs w:val="24"/>
        </w:rPr>
        <w:t>аранцията за изпълнение в съответстви</w:t>
      </w:r>
      <w:r w:rsidR="00A43EDD" w:rsidRPr="00304D68">
        <w:rPr>
          <w:color w:val="000000"/>
          <w:spacing w:val="-2"/>
          <w:sz w:val="24"/>
          <w:szCs w:val="24"/>
        </w:rPr>
        <w:t xml:space="preserve">е с изменените условия на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304D68">
        <w:rPr>
          <w:color w:val="000000"/>
          <w:spacing w:val="-2"/>
          <w:sz w:val="24"/>
          <w:szCs w:val="24"/>
        </w:rPr>
        <w:t xml:space="preserve">оговора, в срок до </w:t>
      </w:r>
      <w:r w:rsidR="00D930D4">
        <w:rPr>
          <w:color w:val="000000"/>
          <w:spacing w:val="-2"/>
          <w:sz w:val="24"/>
          <w:szCs w:val="24"/>
        </w:rPr>
        <w:t>10</w:t>
      </w:r>
      <w:r w:rsidR="00290BD6" w:rsidRPr="00304D68">
        <w:rPr>
          <w:color w:val="000000"/>
          <w:spacing w:val="-2"/>
          <w:sz w:val="24"/>
          <w:szCs w:val="24"/>
        </w:rPr>
        <w:t xml:space="preserve"> </w:t>
      </w:r>
      <w:r w:rsidR="00A43EDD" w:rsidRPr="006D7FFE">
        <w:rPr>
          <w:color w:val="000000"/>
          <w:spacing w:val="-2"/>
          <w:sz w:val="24"/>
          <w:szCs w:val="24"/>
        </w:rPr>
        <w:t>(</w:t>
      </w:r>
      <w:r w:rsidR="00D930D4">
        <w:rPr>
          <w:color w:val="000000"/>
          <w:spacing w:val="-2"/>
          <w:sz w:val="24"/>
          <w:szCs w:val="24"/>
        </w:rPr>
        <w:t>десет</w:t>
      </w:r>
      <w:r w:rsidR="00A43EDD" w:rsidRPr="00DB4E3F">
        <w:rPr>
          <w:color w:val="000000"/>
          <w:spacing w:val="-2"/>
          <w:sz w:val="24"/>
          <w:szCs w:val="24"/>
        </w:rPr>
        <w:t>)</w:t>
      </w:r>
      <w:r w:rsidR="00290BD6">
        <w:rPr>
          <w:color w:val="000000"/>
          <w:spacing w:val="-2"/>
          <w:sz w:val="24"/>
          <w:szCs w:val="24"/>
        </w:rPr>
        <w:t xml:space="preserve"> работни</w:t>
      </w:r>
      <w:r w:rsidR="00A43EDD" w:rsidRPr="00DA1495">
        <w:rPr>
          <w:color w:val="000000"/>
          <w:spacing w:val="-2"/>
          <w:sz w:val="24"/>
          <w:szCs w:val="24"/>
        </w:rPr>
        <w:t xml:space="preserve"> дни от подписването на допълнително споразумение за изменението.</w:t>
      </w:r>
    </w:p>
    <w:p w:rsidR="00A43EDD" w:rsidRPr="00AF16AC" w:rsidRDefault="00A43EDD" w:rsidP="00944D7D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F452D8">
        <w:rPr>
          <w:sz w:val="24"/>
          <w:szCs w:val="24"/>
        </w:rPr>
        <w:t>(2)</w:t>
      </w:r>
      <w:r w:rsidRPr="00C6407C">
        <w:rPr>
          <w:b/>
          <w:sz w:val="24"/>
          <w:szCs w:val="24"/>
        </w:rPr>
        <w:t xml:space="preserve"> </w:t>
      </w:r>
      <w:r w:rsidRPr="00EB098C">
        <w:rPr>
          <w:sz w:val="24"/>
          <w:szCs w:val="24"/>
        </w:rPr>
        <w:t xml:space="preserve">Действията за привеждане на </w:t>
      </w:r>
      <w:r w:rsidR="00C74E22">
        <w:rPr>
          <w:sz w:val="24"/>
          <w:szCs w:val="24"/>
        </w:rPr>
        <w:t>г</w:t>
      </w:r>
      <w:r w:rsidRPr="00EB098C">
        <w:rPr>
          <w:sz w:val="24"/>
          <w:szCs w:val="24"/>
        </w:rPr>
        <w:t xml:space="preserve">аранцията за изпълнение в съответствие с изменените условия на </w:t>
      </w:r>
      <w:r w:rsidR="00C74E22">
        <w:rPr>
          <w:sz w:val="24"/>
          <w:szCs w:val="24"/>
        </w:rPr>
        <w:t>д</w:t>
      </w:r>
      <w:r w:rsidRPr="00EB098C">
        <w:rPr>
          <w:sz w:val="24"/>
          <w:szCs w:val="24"/>
        </w:rPr>
        <w:t>оговора могат да включват, по избор н</w:t>
      </w:r>
      <w:r w:rsidRPr="002555CA">
        <w:rPr>
          <w:sz w:val="24"/>
          <w:szCs w:val="24"/>
        </w:rPr>
        <w:t xml:space="preserve">а </w:t>
      </w:r>
      <w:r w:rsidR="00E60D10" w:rsidRPr="008946F4">
        <w:rPr>
          <w:b/>
          <w:sz w:val="24"/>
          <w:szCs w:val="24"/>
        </w:rPr>
        <w:t>ИЗПЪЛНИТЕЛЯ</w:t>
      </w:r>
      <w:r w:rsidRPr="00AF16AC">
        <w:rPr>
          <w:sz w:val="24"/>
          <w:szCs w:val="24"/>
        </w:rPr>
        <w:t>:</w:t>
      </w:r>
    </w:p>
    <w:p w:rsidR="003E44EA" w:rsidRDefault="00A43EDD" w:rsidP="00944D7D">
      <w:pPr>
        <w:numPr>
          <w:ilvl w:val="0"/>
          <w:numId w:val="38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AF16AC">
        <w:rPr>
          <w:sz w:val="24"/>
          <w:szCs w:val="24"/>
        </w:rPr>
        <w:t xml:space="preserve">внасяне на допълнителна парична сума по банковата сметка на </w:t>
      </w:r>
      <w:r w:rsidRPr="00AF16AC">
        <w:rPr>
          <w:b/>
          <w:sz w:val="24"/>
          <w:szCs w:val="24"/>
        </w:rPr>
        <w:t>ВЪЗЛОЖИТЕЛЯ</w:t>
      </w:r>
      <w:r w:rsidRPr="00A4139D">
        <w:rPr>
          <w:sz w:val="24"/>
          <w:szCs w:val="24"/>
        </w:rPr>
        <w:t xml:space="preserve">, при спазване на изискванията на </w:t>
      </w:r>
      <w:r w:rsidRPr="008F40DB">
        <w:rPr>
          <w:sz w:val="24"/>
          <w:szCs w:val="24"/>
        </w:rPr>
        <w:t xml:space="preserve">чл. </w:t>
      </w:r>
      <w:r w:rsidRPr="008F40DB">
        <w:rPr>
          <w:color w:val="000000"/>
          <w:spacing w:val="-2"/>
          <w:sz w:val="24"/>
          <w:szCs w:val="24"/>
        </w:rPr>
        <w:t>1</w:t>
      </w:r>
      <w:r w:rsidR="008335E7">
        <w:rPr>
          <w:color w:val="000000"/>
          <w:spacing w:val="-2"/>
          <w:sz w:val="24"/>
          <w:szCs w:val="24"/>
        </w:rPr>
        <w:t>0</w:t>
      </w:r>
      <w:r w:rsidRPr="0029212B">
        <w:rPr>
          <w:sz w:val="24"/>
          <w:szCs w:val="24"/>
        </w:rPr>
        <w:t xml:space="preserve"> от</w:t>
      </w:r>
      <w:r w:rsidRPr="0013569C">
        <w:rPr>
          <w:sz w:val="24"/>
          <w:szCs w:val="24"/>
        </w:rPr>
        <w:t xml:space="preserve"> </w:t>
      </w:r>
      <w:r w:rsidR="00C74E22">
        <w:rPr>
          <w:sz w:val="24"/>
          <w:szCs w:val="24"/>
        </w:rPr>
        <w:t>д</w:t>
      </w:r>
      <w:r w:rsidRPr="0013569C">
        <w:rPr>
          <w:sz w:val="24"/>
          <w:szCs w:val="24"/>
        </w:rPr>
        <w:t>оговора; и/или;</w:t>
      </w:r>
    </w:p>
    <w:p w:rsidR="003E44EA" w:rsidRDefault="00A43EDD" w:rsidP="00944D7D">
      <w:pPr>
        <w:numPr>
          <w:ilvl w:val="0"/>
          <w:numId w:val="38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3E44EA">
        <w:rPr>
          <w:color w:val="000000"/>
          <w:spacing w:val="-2"/>
          <w:sz w:val="24"/>
          <w:szCs w:val="24"/>
        </w:rPr>
        <w:t xml:space="preserve">предоставяне на документ за изменение на първоначалната банкова гаранция или нова банкова гаранция, при спазване на изискванията на </w:t>
      </w:r>
      <w:r w:rsidR="005724E7" w:rsidRPr="003E44EA">
        <w:rPr>
          <w:color w:val="000000"/>
          <w:spacing w:val="-2"/>
          <w:sz w:val="24"/>
          <w:szCs w:val="24"/>
        </w:rPr>
        <w:t>чл. 1</w:t>
      </w:r>
      <w:r w:rsidR="008335E7">
        <w:rPr>
          <w:color w:val="000000"/>
          <w:spacing w:val="-2"/>
          <w:sz w:val="24"/>
          <w:szCs w:val="24"/>
        </w:rPr>
        <w:t>1</w:t>
      </w:r>
      <w:r w:rsidRPr="003E44EA">
        <w:rPr>
          <w:color w:val="000000"/>
          <w:spacing w:val="-2"/>
          <w:sz w:val="24"/>
          <w:szCs w:val="24"/>
        </w:rPr>
        <w:t xml:space="preserve"> от </w:t>
      </w:r>
      <w:r w:rsidR="00C74E22" w:rsidRPr="003E44EA">
        <w:rPr>
          <w:color w:val="000000"/>
          <w:spacing w:val="-2"/>
          <w:sz w:val="24"/>
          <w:szCs w:val="24"/>
        </w:rPr>
        <w:t>д</w:t>
      </w:r>
      <w:r w:rsidRPr="003E44EA">
        <w:rPr>
          <w:color w:val="000000"/>
          <w:spacing w:val="-2"/>
          <w:sz w:val="24"/>
          <w:szCs w:val="24"/>
        </w:rPr>
        <w:t>оговора; и/или</w:t>
      </w:r>
    </w:p>
    <w:p w:rsidR="00A43EDD" w:rsidRPr="003E44EA" w:rsidRDefault="00A43EDD" w:rsidP="00944D7D">
      <w:pPr>
        <w:numPr>
          <w:ilvl w:val="0"/>
          <w:numId w:val="38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3E44EA">
        <w:rPr>
          <w:color w:val="000000"/>
          <w:spacing w:val="-2"/>
          <w:sz w:val="24"/>
          <w:szCs w:val="24"/>
        </w:rPr>
        <w:t xml:space="preserve">предоставяне на документ за изменение на първоначалната застраховка или нова застраховка, при спазване на изискванията на </w:t>
      </w:r>
      <w:r w:rsidR="005724E7" w:rsidRPr="003E44EA">
        <w:rPr>
          <w:color w:val="000000"/>
          <w:spacing w:val="-2"/>
          <w:sz w:val="24"/>
          <w:szCs w:val="24"/>
        </w:rPr>
        <w:t>чл. 1</w:t>
      </w:r>
      <w:r w:rsidR="008335E7">
        <w:rPr>
          <w:color w:val="000000"/>
          <w:spacing w:val="-2"/>
          <w:sz w:val="24"/>
          <w:szCs w:val="24"/>
        </w:rPr>
        <w:t>2</w:t>
      </w:r>
      <w:r w:rsidRPr="003E44EA">
        <w:rPr>
          <w:color w:val="000000"/>
          <w:spacing w:val="-2"/>
          <w:sz w:val="24"/>
          <w:szCs w:val="24"/>
        </w:rPr>
        <w:t xml:space="preserve"> от </w:t>
      </w:r>
      <w:r w:rsidR="00C74E22" w:rsidRPr="003E44EA">
        <w:rPr>
          <w:color w:val="000000"/>
          <w:spacing w:val="-2"/>
          <w:sz w:val="24"/>
          <w:szCs w:val="24"/>
        </w:rPr>
        <w:t>д</w:t>
      </w:r>
      <w:r w:rsidRPr="003E44EA">
        <w:rPr>
          <w:color w:val="000000"/>
          <w:spacing w:val="-2"/>
          <w:sz w:val="24"/>
          <w:szCs w:val="24"/>
        </w:rPr>
        <w:t>оговора.</w:t>
      </w:r>
    </w:p>
    <w:p w:rsidR="00A43EDD" w:rsidRPr="00900802" w:rsidRDefault="00A43EDD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color w:val="000000"/>
          <w:spacing w:val="-2"/>
          <w:sz w:val="24"/>
          <w:szCs w:val="24"/>
        </w:rPr>
      </w:pPr>
      <w:r w:rsidRPr="006C4C1E">
        <w:rPr>
          <w:color w:val="000000"/>
          <w:spacing w:val="-2"/>
          <w:sz w:val="24"/>
          <w:szCs w:val="24"/>
        </w:rPr>
        <w:t xml:space="preserve">Когато като </w:t>
      </w:r>
      <w:r w:rsidR="00C74E22">
        <w:rPr>
          <w:color w:val="000000"/>
          <w:spacing w:val="-2"/>
          <w:sz w:val="24"/>
          <w:szCs w:val="24"/>
        </w:rPr>
        <w:t>г</w:t>
      </w:r>
      <w:r w:rsidRPr="006C4C1E">
        <w:rPr>
          <w:color w:val="000000"/>
          <w:spacing w:val="-2"/>
          <w:sz w:val="24"/>
          <w:szCs w:val="24"/>
        </w:rPr>
        <w:t xml:space="preserve">аранция за изпълнение се представя парична сума, сумата се внася по следната банкова сметка на </w:t>
      </w:r>
      <w:r w:rsidRPr="00304D68">
        <w:rPr>
          <w:b/>
          <w:color w:val="000000"/>
          <w:spacing w:val="-2"/>
          <w:sz w:val="24"/>
          <w:szCs w:val="24"/>
        </w:rPr>
        <w:t>ВЪЗЛОЖИТЕЛЯ</w:t>
      </w:r>
      <w:r w:rsidRPr="00900802">
        <w:rPr>
          <w:color w:val="000000"/>
          <w:spacing w:val="-2"/>
          <w:sz w:val="24"/>
          <w:szCs w:val="24"/>
        </w:rPr>
        <w:t xml:space="preserve">: </w:t>
      </w:r>
    </w:p>
    <w:p w:rsidR="00AC384E" w:rsidRDefault="0015021F" w:rsidP="00AC384E">
      <w:pPr>
        <w:spacing w:line="360" w:lineRule="auto"/>
        <w:ind w:right="17" w:firstLine="851"/>
        <w:jc w:val="both"/>
        <w:rPr>
          <w:sz w:val="24"/>
          <w:szCs w:val="24"/>
        </w:rPr>
      </w:pPr>
      <w:r w:rsidRPr="0015021F">
        <w:rPr>
          <w:sz w:val="24"/>
          <w:szCs w:val="24"/>
        </w:rPr>
        <w:t xml:space="preserve">а) </w:t>
      </w:r>
      <w:r w:rsidR="00AC384E">
        <w:rPr>
          <w:sz w:val="24"/>
          <w:szCs w:val="24"/>
        </w:rPr>
        <w:t>в</w:t>
      </w:r>
      <w:r w:rsidRPr="0015021F">
        <w:rPr>
          <w:sz w:val="24"/>
          <w:szCs w:val="24"/>
        </w:rPr>
        <w:t xml:space="preserve"> случай че</w:t>
      </w:r>
      <w:r w:rsidRPr="0015021F">
        <w:rPr>
          <w:b/>
          <w:sz w:val="24"/>
          <w:szCs w:val="24"/>
        </w:rPr>
        <w:t xml:space="preserve"> ИЗПЪЛНИТЕЛЯТ </w:t>
      </w:r>
      <w:r w:rsidRPr="0015021F">
        <w:rPr>
          <w:sz w:val="24"/>
          <w:szCs w:val="24"/>
        </w:rPr>
        <w:t>представя гаранцията в лева, паричната сума се внася по следната банкова сметка:</w:t>
      </w:r>
    </w:p>
    <w:p w:rsidR="00AC384E" w:rsidRDefault="0015021F" w:rsidP="00AC384E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IBAN: BG 40 BNBG 9661 1000 0661 23;</w:t>
      </w:r>
    </w:p>
    <w:p w:rsidR="0015021F" w:rsidRPr="0015021F" w:rsidRDefault="0015021F" w:rsidP="00AC384E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BIC: BNBGBGSD</w:t>
      </w:r>
    </w:p>
    <w:p w:rsidR="0015021F" w:rsidRPr="0015021F" w:rsidRDefault="0015021F" w:rsidP="00944D7D">
      <w:pPr>
        <w:spacing w:line="360" w:lineRule="auto"/>
        <w:ind w:right="17" w:firstLine="709"/>
        <w:jc w:val="both"/>
        <w:rPr>
          <w:sz w:val="24"/>
          <w:szCs w:val="24"/>
        </w:rPr>
      </w:pPr>
      <w:r w:rsidRPr="0015021F">
        <w:rPr>
          <w:sz w:val="24"/>
          <w:szCs w:val="24"/>
        </w:rPr>
        <w:lastRenderedPageBreak/>
        <w:t xml:space="preserve">б) </w:t>
      </w:r>
      <w:r w:rsidR="00AC384E">
        <w:rPr>
          <w:sz w:val="24"/>
          <w:szCs w:val="24"/>
        </w:rPr>
        <w:t>в</w:t>
      </w:r>
      <w:r w:rsidRPr="0015021F">
        <w:rPr>
          <w:sz w:val="24"/>
          <w:szCs w:val="24"/>
        </w:rPr>
        <w:t xml:space="preserve"> случай че </w:t>
      </w:r>
      <w:r w:rsidRPr="0015021F">
        <w:rPr>
          <w:b/>
          <w:sz w:val="24"/>
          <w:szCs w:val="24"/>
        </w:rPr>
        <w:t xml:space="preserve">ИЗПЪЛНИТЕЛЯТ </w:t>
      </w:r>
      <w:r w:rsidRPr="0015021F">
        <w:rPr>
          <w:sz w:val="24"/>
          <w:szCs w:val="24"/>
        </w:rPr>
        <w:t xml:space="preserve">представя гаранцията в евро, паричната сума се внася по следната банкова сметка: </w:t>
      </w:r>
    </w:p>
    <w:p w:rsidR="00AC384E" w:rsidRDefault="0015021F" w:rsidP="00AC384E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Direct to BNBGBGSF via TARGET2</w:t>
      </w:r>
    </w:p>
    <w:p w:rsidR="0015021F" w:rsidRDefault="0015021F" w:rsidP="00AC384E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IBAN: BG83BNBG96611100066141</w:t>
      </w:r>
      <w:r w:rsidR="00A43EDD" w:rsidRPr="00AF16AC">
        <w:rPr>
          <w:b/>
          <w:sz w:val="24"/>
          <w:szCs w:val="24"/>
        </w:rPr>
        <w:t xml:space="preserve"> </w:t>
      </w:r>
    </w:p>
    <w:p w:rsidR="00A43EDD" w:rsidRPr="000D03F0" w:rsidRDefault="00AC384E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900802">
        <w:rPr>
          <w:b/>
          <w:sz w:val="24"/>
          <w:szCs w:val="24"/>
        </w:rPr>
        <w:t xml:space="preserve"> </w:t>
      </w:r>
      <w:r w:rsidR="00A43EDD" w:rsidRPr="00A4139D">
        <w:rPr>
          <w:sz w:val="24"/>
          <w:szCs w:val="24"/>
        </w:rPr>
        <w:t>(1)</w:t>
      </w:r>
      <w:r w:rsidR="00A43EDD" w:rsidRPr="00A4139D">
        <w:rPr>
          <w:b/>
          <w:sz w:val="24"/>
          <w:szCs w:val="24"/>
        </w:rPr>
        <w:t xml:space="preserve"> </w:t>
      </w:r>
      <w:r w:rsidR="00A43EDD" w:rsidRPr="001F1C5C">
        <w:rPr>
          <w:color w:val="000000"/>
          <w:sz w:val="24"/>
          <w:szCs w:val="24"/>
        </w:rPr>
        <w:t xml:space="preserve">Когато като гаранция за изпълнение се представя </w:t>
      </w:r>
      <w:r w:rsidR="00A43EDD" w:rsidRPr="001F1C5C">
        <w:rPr>
          <w:color w:val="000000"/>
          <w:spacing w:val="1"/>
          <w:sz w:val="24"/>
          <w:szCs w:val="24"/>
        </w:rPr>
        <w:t>банкова гаранция</w:t>
      </w:r>
      <w:r w:rsidR="00A43EDD" w:rsidRPr="001F1C5C">
        <w:rPr>
          <w:color w:val="000000"/>
          <w:sz w:val="24"/>
          <w:szCs w:val="24"/>
        </w:rPr>
        <w:t xml:space="preserve">, </w:t>
      </w:r>
      <w:r w:rsidR="00E60D10" w:rsidRPr="007E0278">
        <w:rPr>
          <w:b/>
          <w:sz w:val="24"/>
          <w:szCs w:val="24"/>
        </w:rPr>
        <w:t>ИЗПЪЛНИТЕЛЯТ</w:t>
      </w:r>
      <w:r w:rsidR="00A43EDD" w:rsidRPr="008F40DB">
        <w:rPr>
          <w:color w:val="000000"/>
          <w:sz w:val="24"/>
          <w:szCs w:val="24"/>
        </w:rPr>
        <w:t xml:space="preserve"> предава на </w:t>
      </w:r>
      <w:r w:rsidR="00A43EDD" w:rsidRPr="008F40DB">
        <w:rPr>
          <w:b/>
          <w:color w:val="000000"/>
          <w:sz w:val="24"/>
          <w:szCs w:val="24"/>
        </w:rPr>
        <w:t>ВЪЗЛОЖИТЕЛЯ</w:t>
      </w:r>
      <w:r w:rsidR="00A43EDD" w:rsidRPr="008F40DB">
        <w:rPr>
          <w:color w:val="000000"/>
          <w:sz w:val="24"/>
          <w:szCs w:val="24"/>
        </w:rPr>
        <w:t xml:space="preserve"> оригинален екземпляр на банкова гаранция, издадена в полза на </w:t>
      </w:r>
      <w:r w:rsidR="00A43EDD" w:rsidRPr="008F40DB">
        <w:rPr>
          <w:b/>
          <w:color w:val="000000"/>
          <w:sz w:val="24"/>
          <w:szCs w:val="24"/>
        </w:rPr>
        <w:t>ВЪЗЛОЖИТЕЛЯ</w:t>
      </w:r>
      <w:r w:rsidR="00C72532">
        <w:rPr>
          <w:b/>
          <w:bCs/>
          <w:sz w:val="24"/>
          <w:szCs w:val="24"/>
        </w:rPr>
        <w:t xml:space="preserve">, </w:t>
      </w:r>
      <w:r w:rsidR="00A43EDD" w:rsidRPr="008F40DB">
        <w:rPr>
          <w:color w:val="000000"/>
          <w:sz w:val="24"/>
          <w:szCs w:val="24"/>
        </w:rPr>
        <w:t>която трябва да отговаря на следните изисквания:</w:t>
      </w:r>
    </w:p>
    <w:p w:rsidR="00A43EDD" w:rsidRPr="008F40DB" w:rsidRDefault="002B0E76" w:rsidP="002B0E76">
      <w:pPr>
        <w:pStyle w:val="ListParagraph"/>
      </w:pPr>
      <w:r>
        <w:rPr>
          <w:lang w:val="bg-BG"/>
        </w:rPr>
        <w:t xml:space="preserve">1. </w:t>
      </w:r>
      <w:r w:rsidR="00A43EDD" w:rsidRPr="008F40DB">
        <w:t xml:space="preserve">Да бъде безусловна и неотменяема банкова гаранция и да съдържа задължение на банката – гарант да извърши плащане при първо писмено </w:t>
      </w:r>
      <w:r w:rsidR="00070ACB">
        <w:rPr>
          <w:lang w:val="bg-BG"/>
        </w:rPr>
        <w:t>по</w:t>
      </w:r>
      <w:r w:rsidR="00A43EDD" w:rsidRPr="008F40DB">
        <w:t>иск</w:t>
      </w:r>
      <w:r w:rsidR="00070ACB">
        <w:rPr>
          <w:lang w:val="bg-BG"/>
        </w:rPr>
        <w:t>в</w:t>
      </w:r>
      <w:r w:rsidR="00A43EDD" w:rsidRPr="008F40DB">
        <w:t xml:space="preserve">ане от </w:t>
      </w:r>
      <w:r w:rsidR="00A43EDD" w:rsidRPr="008F40DB">
        <w:rPr>
          <w:b/>
        </w:rPr>
        <w:t>ВЪЗЛОЖИТЕЛЯ</w:t>
      </w:r>
      <w:r w:rsidR="00A43EDD" w:rsidRPr="008F40DB">
        <w:t xml:space="preserve">, деклариращ, че е налице неизпълнение на задължение на </w:t>
      </w:r>
      <w:r w:rsidR="00E60D10" w:rsidRPr="008F40DB">
        <w:rPr>
          <w:b/>
        </w:rPr>
        <w:t>ИЗПЪЛНИТЕЛЯ</w:t>
      </w:r>
      <w:r w:rsidR="00A43EDD" w:rsidRPr="008F40DB">
        <w:t xml:space="preserve"> или друго основание за задържане на </w:t>
      </w:r>
      <w:r w:rsidR="00C74E22">
        <w:rPr>
          <w:lang w:val="bg-BG"/>
        </w:rPr>
        <w:t>г</w:t>
      </w:r>
      <w:r w:rsidR="00A43EDD" w:rsidRPr="008F40DB">
        <w:t xml:space="preserve">аранцията за изпълнение по този </w:t>
      </w:r>
      <w:r w:rsidR="00C74E22">
        <w:rPr>
          <w:lang w:val="bg-BG"/>
        </w:rPr>
        <w:t>д</w:t>
      </w:r>
      <w:r w:rsidR="00A43EDD" w:rsidRPr="008F40DB">
        <w:t>оговор.</w:t>
      </w:r>
    </w:p>
    <w:p w:rsidR="00E85F06" w:rsidRPr="00FC6DDA" w:rsidRDefault="002B0E76" w:rsidP="002B0E76">
      <w:pPr>
        <w:pStyle w:val="ListParagraph"/>
      </w:pPr>
      <w:r>
        <w:rPr>
          <w:lang w:val="bg-BG"/>
        </w:rPr>
        <w:t xml:space="preserve">2. </w:t>
      </w:r>
      <w:r w:rsidR="003C7379" w:rsidRPr="00E85F06">
        <w:t xml:space="preserve">Да бъде със срок на валидност </w:t>
      </w:r>
      <w:r w:rsidR="00290BD6" w:rsidRPr="00E85F06">
        <w:t xml:space="preserve">за целия срок на договора </w:t>
      </w:r>
      <w:r w:rsidR="001C6589">
        <w:rPr>
          <w:lang w:val="bg-BG"/>
        </w:rPr>
        <w:t>плюс</w:t>
      </w:r>
      <w:r w:rsidR="001C6589" w:rsidRPr="00E85F06">
        <w:t xml:space="preserve"> </w:t>
      </w:r>
      <w:r w:rsidR="003C7379" w:rsidRPr="00E85F06">
        <w:t xml:space="preserve">30 (тридесет) дни след </w:t>
      </w:r>
      <w:r w:rsidR="00E85F06" w:rsidRPr="00E85F06">
        <w:t>прекратяване на договор, като при необходимост срокът на валидност на банковата гаранция се удължава или се издава нова.</w:t>
      </w:r>
      <w:r w:rsidR="003C7379" w:rsidRPr="00323F99">
        <w:t xml:space="preserve"> </w:t>
      </w:r>
    </w:p>
    <w:p w:rsidR="00C72532" w:rsidRPr="008F40DB" w:rsidRDefault="002B0E76" w:rsidP="002B0E76">
      <w:pPr>
        <w:pStyle w:val="ListParagraph"/>
      </w:pPr>
      <w:r>
        <w:rPr>
          <w:lang w:val="bg-BG"/>
        </w:rPr>
        <w:t xml:space="preserve">3. </w:t>
      </w:r>
      <w:r w:rsidR="00C72532" w:rsidRPr="00E85F06">
        <w:rPr>
          <w:lang w:val="bg-BG"/>
        </w:rPr>
        <w:t xml:space="preserve">Преди издаването </w:t>
      </w:r>
      <w:r w:rsidR="008335E7">
        <w:rPr>
          <w:lang w:val="bg-BG"/>
        </w:rPr>
        <w:t>ѝ</w:t>
      </w:r>
      <w:r w:rsidR="00C72532" w:rsidRPr="00E85F06">
        <w:rPr>
          <w:lang w:val="bg-BG"/>
        </w:rPr>
        <w:t xml:space="preserve"> </w:t>
      </w:r>
      <w:r w:rsidR="00C72532">
        <w:t>т</w:t>
      </w:r>
      <w:r w:rsidR="00C72532" w:rsidRPr="00D343FA">
        <w:t xml:space="preserve">екстът на </w:t>
      </w:r>
      <w:r w:rsidR="00C72532" w:rsidRPr="00E85F06">
        <w:rPr>
          <w:lang w:val="bg-BG"/>
        </w:rPr>
        <w:t xml:space="preserve">банковата </w:t>
      </w:r>
      <w:r w:rsidR="00C72532">
        <w:t>гаранцията</w:t>
      </w:r>
      <w:r w:rsidR="00C72532" w:rsidRPr="00D343FA">
        <w:t xml:space="preserve"> се съгласува с </w:t>
      </w:r>
      <w:r w:rsidR="00C72532" w:rsidRPr="00E85F06">
        <w:rPr>
          <w:b/>
          <w:bCs/>
        </w:rPr>
        <w:t>ВЪЗЛОЖИТЕЛЯ</w:t>
      </w:r>
    </w:p>
    <w:p w:rsidR="00A43EDD" w:rsidRPr="008F40DB" w:rsidRDefault="00A43EDD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 w:rsidRPr="008F40DB">
        <w:rPr>
          <w:color w:val="000000"/>
          <w:spacing w:val="-2"/>
          <w:sz w:val="24"/>
          <w:szCs w:val="24"/>
        </w:rPr>
        <w:t xml:space="preserve">(2) </w:t>
      </w:r>
      <w:r w:rsidR="003C7379">
        <w:rPr>
          <w:color w:val="000000"/>
          <w:spacing w:val="-2"/>
          <w:sz w:val="24"/>
          <w:szCs w:val="24"/>
        </w:rPr>
        <w:t>Всички банкови</w:t>
      </w:r>
      <w:r w:rsidR="003C7379" w:rsidRPr="008F40DB">
        <w:rPr>
          <w:color w:val="000000"/>
          <w:spacing w:val="-2"/>
          <w:sz w:val="24"/>
          <w:szCs w:val="24"/>
        </w:rPr>
        <w:t xml:space="preserve"> </w:t>
      </w:r>
      <w:r w:rsidRPr="008F40DB">
        <w:rPr>
          <w:color w:val="000000"/>
          <w:spacing w:val="-2"/>
          <w:sz w:val="24"/>
          <w:szCs w:val="24"/>
        </w:rPr>
        <w:t xml:space="preserve">разходи </w:t>
      </w:r>
      <w:r w:rsidR="003C7379">
        <w:rPr>
          <w:color w:val="000000"/>
          <w:spacing w:val="-2"/>
          <w:sz w:val="24"/>
          <w:szCs w:val="24"/>
        </w:rPr>
        <w:t>свързани с</w:t>
      </w:r>
      <w:r w:rsidR="003C7379" w:rsidRPr="008F40DB">
        <w:rPr>
          <w:color w:val="000000"/>
          <w:spacing w:val="-2"/>
          <w:sz w:val="24"/>
          <w:szCs w:val="24"/>
        </w:rPr>
        <w:t xml:space="preserve"> </w:t>
      </w:r>
      <w:r w:rsidRPr="008F40DB">
        <w:rPr>
          <w:color w:val="000000"/>
          <w:spacing w:val="-2"/>
          <w:sz w:val="24"/>
          <w:szCs w:val="24"/>
        </w:rPr>
        <w:t xml:space="preserve">откриването и </w:t>
      </w:r>
      <w:r w:rsidR="003C7379">
        <w:rPr>
          <w:color w:val="000000"/>
          <w:spacing w:val="-2"/>
          <w:sz w:val="24"/>
          <w:szCs w:val="24"/>
        </w:rPr>
        <w:t>обслужването</w:t>
      </w:r>
      <w:r w:rsidR="003C7379" w:rsidRPr="008F40DB">
        <w:rPr>
          <w:color w:val="000000"/>
          <w:spacing w:val="-2"/>
          <w:sz w:val="24"/>
          <w:szCs w:val="24"/>
        </w:rPr>
        <w:t xml:space="preserve"> </w:t>
      </w:r>
      <w:r w:rsidRPr="008F40DB">
        <w:rPr>
          <w:color w:val="000000"/>
          <w:spacing w:val="-2"/>
          <w:sz w:val="24"/>
          <w:szCs w:val="24"/>
        </w:rPr>
        <w:t xml:space="preserve">на </w:t>
      </w:r>
      <w:r w:rsidRPr="008F40DB">
        <w:rPr>
          <w:color w:val="000000"/>
          <w:spacing w:val="1"/>
          <w:sz w:val="24"/>
          <w:szCs w:val="24"/>
        </w:rPr>
        <w:t>банкова</w:t>
      </w:r>
      <w:r w:rsidR="003C7379">
        <w:rPr>
          <w:color w:val="000000"/>
          <w:spacing w:val="1"/>
          <w:sz w:val="24"/>
          <w:szCs w:val="24"/>
        </w:rPr>
        <w:t>та</w:t>
      </w:r>
      <w:r w:rsidRPr="008F40DB">
        <w:rPr>
          <w:color w:val="000000"/>
          <w:spacing w:val="1"/>
          <w:sz w:val="24"/>
          <w:szCs w:val="24"/>
        </w:rPr>
        <w:t xml:space="preserve"> гаранция, по усвояването на средства от страна на </w:t>
      </w:r>
      <w:r w:rsidRPr="008F40DB">
        <w:rPr>
          <w:b/>
          <w:color w:val="000000"/>
          <w:spacing w:val="1"/>
          <w:sz w:val="24"/>
          <w:szCs w:val="24"/>
        </w:rPr>
        <w:t>ВЪЗЛОЖИТЕЛЯ</w:t>
      </w:r>
      <w:r w:rsidRPr="008F40DB">
        <w:rPr>
          <w:color w:val="000000"/>
          <w:spacing w:val="1"/>
          <w:sz w:val="24"/>
          <w:szCs w:val="24"/>
        </w:rPr>
        <w:t xml:space="preserve">, при наличието на основание за това, </w:t>
      </w:r>
      <w:r w:rsidR="003C7379">
        <w:rPr>
          <w:color w:val="000000"/>
          <w:spacing w:val="1"/>
          <w:sz w:val="24"/>
          <w:szCs w:val="24"/>
        </w:rPr>
        <w:t xml:space="preserve">както и при нейното връщане </w:t>
      </w:r>
      <w:r w:rsidRPr="008F40DB">
        <w:rPr>
          <w:color w:val="000000"/>
          <w:spacing w:val="-2"/>
          <w:sz w:val="24"/>
          <w:szCs w:val="24"/>
        </w:rPr>
        <w:t xml:space="preserve">са за сметка на </w:t>
      </w:r>
      <w:r w:rsidR="00E60D10"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-2"/>
          <w:sz w:val="24"/>
          <w:szCs w:val="24"/>
        </w:rPr>
        <w:t>.</w:t>
      </w:r>
    </w:p>
    <w:p w:rsidR="00AC384E" w:rsidRDefault="00AC384E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color w:val="000000"/>
          <w:spacing w:val="1"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A43EDD" w:rsidRPr="008F40DB">
        <w:rPr>
          <w:sz w:val="24"/>
          <w:szCs w:val="24"/>
        </w:rPr>
        <w:t>(1)</w:t>
      </w:r>
      <w:r w:rsidR="00A43EDD" w:rsidRPr="008F40DB">
        <w:rPr>
          <w:color w:val="000000"/>
          <w:sz w:val="24"/>
          <w:szCs w:val="24"/>
        </w:rPr>
        <w:t xml:space="preserve"> Когато като </w:t>
      </w:r>
      <w:r w:rsidR="00C74E22">
        <w:rPr>
          <w:color w:val="000000"/>
          <w:sz w:val="24"/>
          <w:szCs w:val="24"/>
        </w:rPr>
        <w:t>г</w:t>
      </w:r>
      <w:r w:rsidR="00A43EDD" w:rsidRPr="008F40DB">
        <w:rPr>
          <w:color w:val="000000"/>
          <w:sz w:val="24"/>
          <w:szCs w:val="24"/>
        </w:rPr>
        <w:t xml:space="preserve">аранция за изпълнение се представя </w:t>
      </w:r>
      <w:r w:rsidR="00A43EDD" w:rsidRPr="008F40DB">
        <w:rPr>
          <w:color w:val="000000"/>
          <w:spacing w:val="1"/>
          <w:sz w:val="24"/>
          <w:szCs w:val="24"/>
        </w:rPr>
        <w:t xml:space="preserve">застраховка, </w:t>
      </w:r>
      <w:r w:rsidR="00E60D10" w:rsidRPr="008F40DB">
        <w:rPr>
          <w:b/>
          <w:sz w:val="24"/>
          <w:szCs w:val="24"/>
        </w:rPr>
        <w:t>ИЗПЪЛНИТЕЛЯТ</w:t>
      </w:r>
      <w:r w:rsidR="00A43EDD" w:rsidRPr="008F40DB">
        <w:rPr>
          <w:color w:val="000000"/>
          <w:spacing w:val="1"/>
          <w:sz w:val="24"/>
          <w:szCs w:val="24"/>
        </w:rPr>
        <w:t xml:space="preserve"> предава на </w:t>
      </w:r>
      <w:r w:rsidR="00A43EDD" w:rsidRPr="008F40DB">
        <w:rPr>
          <w:b/>
          <w:color w:val="000000"/>
          <w:spacing w:val="1"/>
          <w:sz w:val="24"/>
          <w:szCs w:val="24"/>
        </w:rPr>
        <w:t>ВЪЗЛОЖИТЕЛЯ</w:t>
      </w:r>
      <w:r w:rsidR="00A43EDD" w:rsidRPr="008F40DB">
        <w:rPr>
          <w:color w:val="000000"/>
          <w:spacing w:val="1"/>
          <w:sz w:val="24"/>
          <w:szCs w:val="24"/>
        </w:rPr>
        <w:t xml:space="preserve"> оригинален екземпляр на застрахователна полица, в която </w:t>
      </w:r>
      <w:r w:rsidR="00A43EDD" w:rsidRPr="008F40DB">
        <w:rPr>
          <w:b/>
          <w:color w:val="000000"/>
          <w:spacing w:val="1"/>
          <w:sz w:val="24"/>
          <w:szCs w:val="24"/>
        </w:rPr>
        <w:t>ВЪЗЛОЖИТЕЛЯТ</w:t>
      </w:r>
      <w:r w:rsidR="00A43EDD" w:rsidRPr="008F40DB">
        <w:rPr>
          <w:color w:val="000000"/>
          <w:spacing w:val="1"/>
          <w:sz w:val="24"/>
          <w:szCs w:val="24"/>
        </w:rPr>
        <w:t xml:space="preserve"> е посочен като трето ползващо се лице (бенефициер), която трябва да отговаря на следните изисквания:</w:t>
      </w:r>
    </w:p>
    <w:p w:rsidR="00AC384E" w:rsidRPr="00AC384E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>
        <w:t>1</w:t>
      </w:r>
      <w:r w:rsidRPr="00AC384E">
        <w:rPr>
          <w:sz w:val="24"/>
          <w:szCs w:val="24"/>
        </w:rPr>
        <w:t xml:space="preserve">. </w:t>
      </w:r>
      <w:r w:rsidR="00A43EDD" w:rsidRPr="00AC384E">
        <w:rPr>
          <w:sz w:val="24"/>
          <w:szCs w:val="24"/>
        </w:rPr>
        <w:t xml:space="preserve">Да обезпечава изпълнението на този </w:t>
      </w:r>
      <w:r w:rsidR="00C74E22" w:rsidRPr="00AC384E">
        <w:rPr>
          <w:sz w:val="24"/>
          <w:szCs w:val="24"/>
        </w:rPr>
        <w:t>д</w:t>
      </w:r>
      <w:r w:rsidR="00A43EDD" w:rsidRPr="00AC384E">
        <w:rPr>
          <w:sz w:val="24"/>
          <w:szCs w:val="24"/>
        </w:rPr>
        <w:t xml:space="preserve">оговор чрез покритие на отговорността на </w:t>
      </w:r>
      <w:r w:rsidR="00E60D10" w:rsidRPr="00AC384E">
        <w:rPr>
          <w:b/>
          <w:sz w:val="24"/>
          <w:szCs w:val="24"/>
        </w:rPr>
        <w:t>ИЗПЪЛНИТЕЛЯ</w:t>
      </w:r>
      <w:r w:rsidR="003C7379" w:rsidRPr="00AC384E">
        <w:rPr>
          <w:b/>
          <w:sz w:val="24"/>
          <w:szCs w:val="24"/>
        </w:rPr>
        <w:t xml:space="preserve"> </w:t>
      </w:r>
      <w:r w:rsidR="003C7379" w:rsidRPr="00AC384E">
        <w:rPr>
          <w:sz w:val="24"/>
          <w:szCs w:val="24"/>
        </w:rPr>
        <w:t xml:space="preserve">в определения в чл. </w:t>
      </w:r>
      <w:r w:rsidR="008335E7">
        <w:rPr>
          <w:sz w:val="24"/>
          <w:szCs w:val="24"/>
        </w:rPr>
        <w:t>8, ал. 1</w:t>
      </w:r>
      <w:r w:rsidR="003C7379" w:rsidRPr="00AC384E">
        <w:rPr>
          <w:sz w:val="24"/>
          <w:szCs w:val="24"/>
        </w:rPr>
        <w:t xml:space="preserve"> размер</w:t>
      </w:r>
      <w:r w:rsidR="00A43EDD" w:rsidRPr="00AC384E">
        <w:rPr>
          <w:sz w:val="24"/>
          <w:szCs w:val="24"/>
        </w:rPr>
        <w:t>;</w:t>
      </w:r>
    </w:p>
    <w:p w:rsidR="00AC384E" w:rsidRPr="00AC384E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 w:rsidRPr="00AC384E">
        <w:rPr>
          <w:sz w:val="24"/>
          <w:szCs w:val="24"/>
        </w:rPr>
        <w:t xml:space="preserve">2. </w:t>
      </w:r>
      <w:r w:rsidR="00A43EDD" w:rsidRPr="00AC384E">
        <w:rPr>
          <w:sz w:val="24"/>
          <w:szCs w:val="24"/>
        </w:rPr>
        <w:t xml:space="preserve">Да бъде със срок на валидност </w:t>
      </w:r>
      <w:r w:rsidR="001C6589" w:rsidRPr="00AC384E">
        <w:rPr>
          <w:sz w:val="24"/>
          <w:szCs w:val="24"/>
        </w:rPr>
        <w:t>за целия срок на договора плюс</w:t>
      </w:r>
      <w:r w:rsidR="00E85F06" w:rsidRPr="00AC384E">
        <w:rPr>
          <w:sz w:val="24"/>
          <w:szCs w:val="24"/>
        </w:rPr>
        <w:t xml:space="preserve"> 30 (тридесет) дни след прекратяване на договор, като при необходимост срокът на валидност на гаранцията се удължава или се издава нова</w:t>
      </w:r>
      <w:r w:rsidR="00012D0D" w:rsidRPr="00AC384E">
        <w:rPr>
          <w:sz w:val="24"/>
          <w:szCs w:val="24"/>
          <w:lang w:val="en-US"/>
        </w:rPr>
        <w:t>;</w:t>
      </w:r>
    </w:p>
    <w:p w:rsidR="00AC384E" w:rsidRPr="00AC384E" w:rsidRDefault="00AC384E" w:rsidP="00AC384E">
      <w:pPr>
        <w:spacing w:line="360" w:lineRule="auto"/>
        <w:ind w:right="17" w:firstLine="709"/>
        <w:jc w:val="both"/>
        <w:rPr>
          <w:b/>
          <w:bCs/>
          <w:sz w:val="24"/>
          <w:szCs w:val="24"/>
        </w:rPr>
      </w:pPr>
      <w:r w:rsidRPr="00AC384E">
        <w:rPr>
          <w:sz w:val="24"/>
          <w:szCs w:val="24"/>
        </w:rPr>
        <w:t xml:space="preserve">3. </w:t>
      </w:r>
      <w:r w:rsidR="00C72532" w:rsidRPr="00AC384E">
        <w:rPr>
          <w:sz w:val="24"/>
          <w:szCs w:val="24"/>
        </w:rPr>
        <w:t xml:space="preserve">Преди издаването й текстът на застраховката се съгласува с </w:t>
      </w:r>
      <w:r w:rsidR="00C72532" w:rsidRPr="00AC384E">
        <w:rPr>
          <w:b/>
          <w:bCs/>
          <w:sz w:val="24"/>
          <w:szCs w:val="24"/>
        </w:rPr>
        <w:t>ВЪЗЛОЖИТЕЛЯ</w:t>
      </w:r>
      <w:r w:rsidR="00012D0D" w:rsidRPr="00AC384E">
        <w:rPr>
          <w:b/>
          <w:bCs/>
          <w:sz w:val="24"/>
          <w:szCs w:val="24"/>
          <w:lang w:val="en-US"/>
        </w:rPr>
        <w:t>;</w:t>
      </w:r>
    </w:p>
    <w:p w:rsidR="005F4AF0" w:rsidRPr="00AC384E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 w:rsidRPr="00AC384E">
        <w:rPr>
          <w:sz w:val="24"/>
          <w:szCs w:val="24"/>
        </w:rPr>
        <w:t xml:space="preserve">4. </w:t>
      </w:r>
      <w:r w:rsidR="005F4AF0" w:rsidRPr="00AC384E">
        <w:rPr>
          <w:sz w:val="24"/>
          <w:szCs w:val="24"/>
        </w:rPr>
        <w:t>Застрахователната премия по застраховката следва да е платена на сто процента (не се допуска разсрочено заплащане на застрахователната премия)</w:t>
      </w:r>
      <w:r w:rsidR="003C7379" w:rsidRPr="00AC384E">
        <w:rPr>
          <w:sz w:val="24"/>
          <w:szCs w:val="24"/>
        </w:rPr>
        <w:t xml:space="preserve"> и не може да бъде използвана за обезпечение на отговорността на изпълнителя по друг договор</w:t>
      </w:r>
      <w:r w:rsidR="005F4AF0" w:rsidRPr="00AC384E">
        <w:rPr>
          <w:sz w:val="24"/>
          <w:szCs w:val="24"/>
        </w:rPr>
        <w:t>.</w:t>
      </w:r>
    </w:p>
    <w:p w:rsidR="00E85F06" w:rsidRPr="008F40DB" w:rsidRDefault="00A43EDD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>(2)</w:t>
      </w:r>
      <w:r w:rsidRPr="008F40DB">
        <w:rPr>
          <w:b/>
          <w:sz w:val="24"/>
          <w:szCs w:val="24"/>
        </w:rPr>
        <w:t xml:space="preserve"> </w:t>
      </w:r>
      <w:r w:rsidRPr="008F40DB">
        <w:rPr>
          <w:color w:val="000000"/>
          <w:spacing w:val="1"/>
          <w:sz w:val="24"/>
          <w:szCs w:val="24"/>
        </w:rPr>
        <w:t xml:space="preserve">Разходите по сключването на застрахователния договор и поддържането на валидността на застраховката за изисквания срок, както и по всяко изплащане на </w:t>
      </w:r>
      <w:r w:rsidRPr="008F40DB">
        <w:rPr>
          <w:color w:val="000000"/>
          <w:spacing w:val="1"/>
          <w:sz w:val="24"/>
          <w:szCs w:val="24"/>
        </w:rPr>
        <w:lastRenderedPageBreak/>
        <w:t xml:space="preserve">застрахователно обезщетение в полза на </w:t>
      </w:r>
      <w:r w:rsidRPr="008F40DB">
        <w:rPr>
          <w:b/>
          <w:color w:val="000000"/>
          <w:spacing w:val="1"/>
          <w:sz w:val="24"/>
          <w:szCs w:val="24"/>
        </w:rPr>
        <w:t>ВЪЗЛОЖИТЕЛЯ</w:t>
      </w:r>
      <w:r w:rsidRPr="008F40DB">
        <w:rPr>
          <w:color w:val="000000"/>
          <w:spacing w:val="1"/>
          <w:sz w:val="24"/>
          <w:szCs w:val="24"/>
        </w:rPr>
        <w:t xml:space="preserve">, при наличието на основание за това, са за сметка на </w:t>
      </w:r>
      <w:r w:rsidR="00E60D10"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1"/>
          <w:sz w:val="24"/>
          <w:szCs w:val="24"/>
        </w:rPr>
        <w:t xml:space="preserve">. </w:t>
      </w:r>
    </w:p>
    <w:p w:rsidR="00E85F06" w:rsidRPr="00FC6DDA" w:rsidRDefault="00A43EDD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color w:val="000000"/>
          <w:spacing w:val="1"/>
          <w:sz w:val="24"/>
          <w:szCs w:val="24"/>
        </w:rPr>
      </w:pPr>
      <w:r w:rsidRPr="00FC6DDA">
        <w:rPr>
          <w:color w:val="000000"/>
          <w:spacing w:val="1"/>
          <w:sz w:val="24"/>
          <w:szCs w:val="24"/>
        </w:rPr>
        <w:t xml:space="preserve"> (1) </w:t>
      </w:r>
      <w:r w:rsidR="00E85F06" w:rsidRPr="00FC6DDA">
        <w:rPr>
          <w:b/>
          <w:color w:val="000000"/>
          <w:spacing w:val="1"/>
          <w:sz w:val="24"/>
          <w:szCs w:val="24"/>
        </w:rPr>
        <w:t>ВЪЗЛОЖИТЕЛЯТ</w:t>
      </w:r>
      <w:r w:rsidR="00E85F06" w:rsidRPr="00FC6DDA">
        <w:rPr>
          <w:color w:val="000000"/>
          <w:spacing w:val="1"/>
          <w:sz w:val="24"/>
          <w:szCs w:val="24"/>
        </w:rPr>
        <w:t xml:space="preserve"> освобождава гаранцията за изпълнение</w:t>
      </w:r>
      <w:r w:rsidR="007C6E1F">
        <w:rPr>
          <w:color w:val="000000"/>
          <w:spacing w:val="1"/>
          <w:sz w:val="24"/>
          <w:szCs w:val="24"/>
        </w:rPr>
        <w:t xml:space="preserve">, в пълен размер, ако липсват основания за задържането от страна на </w:t>
      </w:r>
      <w:r w:rsidR="007C6E1F" w:rsidRPr="00FC6DDA">
        <w:rPr>
          <w:b/>
          <w:color w:val="000000"/>
          <w:spacing w:val="1"/>
          <w:sz w:val="24"/>
          <w:szCs w:val="24"/>
        </w:rPr>
        <w:t>ВЪЗЛОЖИТЕЛЯ</w:t>
      </w:r>
      <w:r w:rsidR="007C6E1F">
        <w:rPr>
          <w:color w:val="000000"/>
          <w:spacing w:val="1"/>
          <w:sz w:val="24"/>
          <w:szCs w:val="24"/>
        </w:rPr>
        <w:t xml:space="preserve"> на каквато и да е сума от нея</w:t>
      </w:r>
      <w:r w:rsidR="00E85F06" w:rsidRPr="00FC6DDA">
        <w:rPr>
          <w:color w:val="000000"/>
          <w:spacing w:val="1"/>
          <w:sz w:val="24"/>
          <w:szCs w:val="24"/>
        </w:rPr>
        <w:t>, както следва:</w:t>
      </w:r>
    </w:p>
    <w:p w:rsidR="00E85F06" w:rsidRPr="00FC6DDA" w:rsidRDefault="00E85F06" w:rsidP="00944D7D">
      <w:pPr>
        <w:widowControl/>
        <w:numPr>
          <w:ilvl w:val="3"/>
          <w:numId w:val="34"/>
        </w:numPr>
        <w:tabs>
          <w:tab w:val="left" w:pos="567"/>
          <w:tab w:val="left" w:pos="1134"/>
          <w:tab w:val="left" w:pos="1418"/>
          <w:tab w:val="left" w:pos="1560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FC6DDA">
        <w:rPr>
          <w:color w:val="000000"/>
          <w:spacing w:val="1"/>
          <w:sz w:val="24"/>
          <w:szCs w:val="24"/>
        </w:rPr>
        <w:t xml:space="preserve">Сумата по чл. </w:t>
      </w:r>
      <w:r w:rsidR="00C17477">
        <w:rPr>
          <w:color w:val="000000"/>
          <w:spacing w:val="1"/>
          <w:sz w:val="24"/>
          <w:szCs w:val="24"/>
        </w:rPr>
        <w:t>8</w:t>
      </w:r>
      <w:r w:rsidRPr="00FC6DDA">
        <w:rPr>
          <w:color w:val="000000"/>
          <w:spacing w:val="1"/>
          <w:sz w:val="24"/>
          <w:szCs w:val="24"/>
        </w:rPr>
        <w:t xml:space="preserve">, ал. </w:t>
      </w:r>
      <w:r w:rsidR="00F02901">
        <w:rPr>
          <w:color w:val="000000"/>
          <w:spacing w:val="1"/>
          <w:sz w:val="24"/>
          <w:szCs w:val="24"/>
        </w:rPr>
        <w:t>2</w:t>
      </w:r>
      <w:r w:rsidRPr="00FC6DDA">
        <w:rPr>
          <w:color w:val="000000"/>
          <w:spacing w:val="1"/>
          <w:sz w:val="24"/>
          <w:szCs w:val="24"/>
        </w:rPr>
        <w:t xml:space="preserve">, т. 1 се освобождава в срок до 30 (тридесет) дни след </w:t>
      </w:r>
      <w:r>
        <w:rPr>
          <w:color w:val="000000"/>
          <w:spacing w:val="1"/>
          <w:sz w:val="24"/>
          <w:szCs w:val="24"/>
        </w:rPr>
        <w:t xml:space="preserve"> приемане на </w:t>
      </w:r>
      <w:r w:rsidR="007C6E1F">
        <w:rPr>
          <w:color w:val="000000"/>
          <w:spacing w:val="1"/>
          <w:sz w:val="24"/>
          <w:szCs w:val="24"/>
        </w:rPr>
        <w:t xml:space="preserve">проектираните, разработените и внедрени </w:t>
      </w:r>
      <w:r>
        <w:rPr>
          <w:color w:val="000000"/>
          <w:spacing w:val="1"/>
          <w:sz w:val="24"/>
          <w:szCs w:val="24"/>
        </w:rPr>
        <w:t xml:space="preserve">актуализации по този договор с подписване на </w:t>
      </w:r>
      <w:r w:rsidRPr="00AF16AC">
        <w:rPr>
          <w:sz w:val="24"/>
          <w:szCs w:val="24"/>
        </w:rPr>
        <w:t>приемателно-предавателен протокол</w:t>
      </w:r>
      <w:r>
        <w:rPr>
          <w:sz w:val="24"/>
          <w:szCs w:val="24"/>
        </w:rPr>
        <w:t xml:space="preserve"> по чл. </w:t>
      </w:r>
      <w:r w:rsidR="008335E7">
        <w:rPr>
          <w:sz w:val="24"/>
          <w:szCs w:val="24"/>
        </w:rPr>
        <w:t>24</w:t>
      </w:r>
      <w:r w:rsidR="00A552B7">
        <w:rPr>
          <w:sz w:val="24"/>
          <w:szCs w:val="24"/>
        </w:rPr>
        <w:t>, ал. 1, съответно по чл. 24, ал. 2, когато е приложимо</w:t>
      </w:r>
      <w:r w:rsidRPr="00FC6DDA">
        <w:rPr>
          <w:color w:val="000000"/>
          <w:spacing w:val="1"/>
          <w:sz w:val="24"/>
          <w:szCs w:val="24"/>
        </w:rPr>
        <w:t>;</w:t>
      </w:r>
    </w:p>
    <w:p w:rsidR="00E85F06" w:rsidRPr="00FC6DDA" w:rsidRDefault="00E85F06" w:rsidP="00944D7D">
      <w:pPr>
        <w:widowControl/>
        <w:numPr>
          <w:ilvl w:val="3"/>
          <w:numId w:val="34"/>
        </w:numPr>
        <w:tabs>
          <w:tab w:val="left" w:pos="567"/>
          <w:tab w:val="left" w:pos="1134"/>
          <w:tab w:val="left" w:pos="1418"/>
          <w:tab w:val="left" w:pos="1560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FC6DDA">
        <w:rPr>
          <w:color w:val="000000"/>
          <w:spacing w:val="1"/>
          <w:sz w:val="24"/>
          <w:szCs w:val="24"/>
        </w:rPr>
        <w:t xml:space="preserve">Сумата по чл. </w:t>
      </w:r>
      <w:r w:rsidR="00C17477">
        <w:rPr>
          <w:color w:val="000000"/>
          <w:spacing w:val="1"/>
          <w:sz w:val="24"/>
          <w:szCs w:val="24"/>
        </w:rPr>
        <w:t>8</w:t>
      </w:r>
      <w:r w:rsidRPr="00FC6DDA">
        <w:rPr>
          <w:color w:val="000000"/>
          <w:spacing w:val="1"/>
          <w:sz w:val="24"/>
          <w:szCs w:val="24"/>
        </w:rPr>
        <w:t xml:space="preserve">, ал. </w:t>
      </w:r>
      <w:r w:rsidR="00F02901">
        <w:rPr>
          <w:color w:val="000000"/>
          <w:spacing w:val="1"/>
          <w:sz w:val="24"/>
          <w:szCs w:val="24"/>
        </w:rPr>
        <w:t>2</w:t>
      </w:r>
      <w:r w:rsidRPr="00FC6DDA">
        <w:rPr>
          <w:color w:val="000000"/>
          <w:spacing w:val="1"/>
          <w:sz w:val="24"/>
          <w:szCs w:val="24"/>
        </w:rPr>
        <w:t xml:space="preserve">, т. 2 се освобождава в срок до 30 (тридесет) дни след изтичане на срока на гаранционна поддръжка </w:t>
      </w:r>
      <w:r w:rsidR="007C6E1F">
        <w:rPr>
          <w:color w:val="000000"/>
          <w:spacing w:val="1"/>
          <w:sz w:val="24"/>
          <w:szCs w:val="24"/>
        </w:rPr>
        <w:t>на проектираните, разработените и внедрени актуализации по този договор</w:t>
      </w:r>
      <w:r w:rsidR="008335E7">
        <w:rPr>
          <w:color w:val="000000"/>
          <w:spacing w:val="1"/>
          <w:sz w:val="24"/>
          <w:szCs w:val="24"/>
        </w:rPr>
        <w:t>.</w:t>
      </w:r>
    </w:p>
    <w:p w:rsidR="00A43EDD" w:rsidRPr="008F40DB" w:rsidRDefault="00A43EDD" w:rsidP="00944D7D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8F40DB">
        <w:rPr>
          <w:b/>
          <w:color w:val="000000"/>
          <w:spacing w:val="-2"/>
          <w:sz w:val="24"/>
          <w:szCs w:val="24"/>
        </w:rPr>
        <w:tab/>
      </w:r>
      <w:r w:rsidRPr="008F40DB">
        <w:rPr>
          <w:color w:val="000000"/>
          <w:spacing w:val="-2"/>
          <w:sz w:val="24"/>
          <w:szCs w:val="24"/>
        </w:rPr>
        <w:t xml:space="preserve">(2) Освобождаването на </w:t>
      </w:r>
      <w:r w:rsidR="00C74E22">
        <w:rPr>
          <w:color w:val="000000"/>
          <w:spacing w:val="-2"/>
          <w:sz w:val="24"/>
          <w:szCs w:val="24"/>
        </w:rPr>
        <w:t>г</w:t>
      </w:r>
      <w:r w:rsidRPr="008F40DB">
        <w:rPr>
          <w:color w:val="000000"/>
          <w:spacing w:val="-2"/>
          <w:sz w:val="24"/>
          <w:szCs w:val="24"/>
        </w:rPr>
        <w:t>аранцията за изпълнение се извършва, както следва:</w:t>
      </w:r>
    </w:p>
    <w:p w:rsidR="00A43EDD" w:rsidRPr="0029212B" w:rsidRDefault="00A43EDD" w:rsidP="00944D7D">
      <w:pPr>
        <w:shd w:val="clear" w:color="auto" w:fill="FFFFFF"/>
        <w:tabs>
          <w:tab w:val="left" w:pos="-180"/>
        </w:tabs>
        <w:spacing w:line="360" w:lineRule="auto"/>
        <w:ind w:firstLine="851"/>
        <w:jc w:val="both"/>
        <w:rPr>
          <w:color w:val="000000"/>
          <w:spacing w:val="-2"/>
          <w:sz w:val="24"/>
          <w:szCs w:val="24"/>
        </w:rPr>
      </w:pPr>
      <w:r w:rsidRPr="008F40DB">
        <w:rPr>
          <w:color w:val="000000"/>
          <w:spacing w:val="-2"/>
          <w:sz w:val="24"/>
          <w:szCs w:val="24"/>
        </w:rPr>
        <w:t xml:space="preserve">1. когато е във формата на парична сума – чрез превеждане на сумата по банковата сметка на </w:t>
      </w:r>
      <w:r w:rsidR="004266D9" w:rsidRPr="008F40DB">
        <w:rPr>
          <w:b/>
          <w:sz w:val="24"/>
        </w:rPr>
        <w:t>ИЗПЪЛНИТЕЛЯ</w:t>
      </w:r>
      <w:r w:rsidRPr="008F40DB">
        <w:rPr>
          <w:color w:val="000000"/>
          <w:spacing w:val="-2"/>
          <w:sz w:val="24"/>
          <w:szCs w:val="24"/>
        </w:rPr>
        <w:t xml:space="preserve">, посочена в </w:t>
      </w:r>
      <w:r w:rsidR="00C17477">
        <w:rPr>
          <w:color w:val="000000"/>
          <w:spacing w:val="-2"/>
          <w:sz w:val="24"/>
          <w:szCs w:val="24"/>
        </w:rPr>
        <w:t>чл. 7</w:t>
      </w:r>
      <w:r w:rsidR="008335E7">
        <w:rPr>
          <w:color w:val="000000"/>
          <w:spacing w:val="-2"/>
          <w:sz w:val="24"/>
          <w:szCs w:val="24"/>
        </w:rPr>
        <w:t>, ал. 1</w:t>
      </w:r>
      <w:r w:rsidRPr="0029212B">
        <w:rPr>
          <w:color w:val="000000"/>
          <w:spacing w:val="-2"/>
          <w:sz w:val="24"/>
          <w:szCs w:val="24"/>
        </w:rPr>
        <w:t xml:space="preserve"> от </w:t>
      </w:r>
      <w:r w:rsidR="00C74E22">
        <w:rPr>
          <w:color w:val="000000"/>
          <w:spacing w:val="-2"/>
          <w:sz w:val="24"/>
          <w:szCs w:val="24"/>
        </w:rPr>
        <w:t>д</w:t>
      </w:r>
      <w:r w:rsidRPr="0029212B">
        <w:rPr>
          <w:color w:val="000000"/>
          <w:spacing w:val="-2"/>
          <w:sz w:val="24"/>
          <w:szCs w:val="24"/>
        </w:rPr>
        <w:t xml:space="preserve">оговора; </w:t>
      </w:r>
    </w:p>
    <w:p w:rsidR="00A43EDD" w:rsidRPr="00900802" w:rsidRDefault="00A43EDD" w:rsidP="00944D7D">
      <w:pPr>
        <w:shd w:val="clear" w:color="auto" w:fill="FFFFFF"/>
        <w:tabs>
          <w:tab w:val="left" w:pos="-180"/>
        </w:tabs>
        <w:spacing w:line="360" w:lineRule="auto"/>
        <w:ind w:firstLine="851"/>
        <w:jc w:val="both"/>
        <w:rPr>
          <w:color w:val="000000"/>
          <w:spacing w:val="-2"/>
          <w:sz w:val="24"/>
          <w:szCs w:val="24"/>
        </w:rPr>
      </w:pPr>
      <w:r w:rsidRPr="006C4C1E">
        <w:rPr>
          <w:color w:val="000000"/>
          <w:spacing w:val="-2"/>
          <w:sz w:val="24"/>
          <w:szCs w:val="24"/>
        </w:rPr>
        <w:t xml:space="preserve">2. когато е във формата на банкова гаранция – чрез връщане на нейния оригинал на представител на </w:t>
      </w:r>
      <w:r w:rsidR="00E60D10" w:rsidRPr="00C2373A">
        <w:rPr>
          <w:b/>
          <w:sz w:val="24"/>
          <w:szCs w:val="24"/>
        </w:rPr>
        <w:t>ИЗПЪЛНИТЕЛЯ</w:t>
      </w:r>
      <w:r w:rsidRPr="00900802">
        <w:rPr>
          <w:color w:val="000000"/>
          <w:spacing w:val="-2"/>
          <w:sz w:val="24"/>
          <w:szCs w:val="24"/>
        </w:rPr>
        <w:t xml:space="preserve"> или упълномощено от него лице;</w:t>
      </w:r>
    </w:p>
    <w:p w:rsidR="00A43EDD" w:rsidRPr="008946F4" w:rsidRDefault="00A43EDD" w:rsidP="00944D7D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DB4E3F">
        <w:rPr>
          <w:color w:val="000000"/>
          <w:spacing w:val="-2"/>
          <w:sz w:val="24"/>
          <w:szCs w:val="24"/>
        </w:rPr>
        <w:tab/>
        <w:t xml:space="preserve">  3. когато е във формата на застраховка – чрез връщане на оригинала на </w:t>
      </w:r>
      <w:r w:rsidRPr="00F452D8">
        <w:rPr>
          <w:color w:val="000000"/>
          <w:spacing w:val="1"/>
          <w:sz w:val="24"/>
          <w:szCs w:val="24"/>
        </w:rPr>
        <w:t xml:space="preserve">застрахователната полица </w:t>
      </w:r>
      <w:r w:rsidRPr="001B5982">
        <w:rPr>
          <w:color w:val="000000"/>
          <w:spacing w:val="-2"/>
          <w:sz w:val="24"/>
          <w:szCs w:val="24"/>
        </w:rPr>
        <w:t xml:space="preserve">на представител на </w:t>
      </w:r>
      <w:r w:rsidR="00E60D10" w:rsidRPr="00C6407C">
        <w:rPr>
          <w:b/>
          <w:sz w:val="24"/>
          <w:szCs w:val="24"/>
        </w:rPr>
        <w:t>ИЗПЪЛНИТЕЛЯ</w:t>
      </w:r>
      <w:r w:rsidRPr="00EB098C">
        <w:rPr>
          <w:color w:val="000000"/>
          <w:spacing w:val="-2"/>
          <w:sz w:val="24"/>
          <w:szCs w:val="24"/>
        </w:rPr>
        <w:t xml:space="preserve"> или упълномощено от него лице</w:t>
      </w:r>
      <w:r w:rsidRPr="002555CA">
        <w:rPr>
          <w:color w:val="000000"/>
          <w:spacing w:val="-2"/>
          <w:sz w:val="24"/>
          <w:szCs w:val="24"/>
        </w:rPr>
        <w:t>;</w:t>
      </w:r>
    </w:p>
    <w:p w:rsidR="00A43EDD" w:rsidRPr="008F40DB" w:rsidRDefault="00A43EDD" w:rsidP="00944D7D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AF16AC">
        <w:rPr>
          <w:b/>
          <w:color w:val="000000"/>
          <w:spacing w:val="-2"/>
          <w:sz w:val="24"/>
          <w:szCs w:val="24"/>
        </w:rPr>
        <w:tab/>
      </w:r>
      <w:r w:rsidRPr="00AF16AC">
        <w:rPr>
          <w:color w:val="000000"/>
          <w:spacing w:val="-2"/>
          <w:sz w:val="24"/>
          <w:szCs w:val="24"/>
        </w:rPr>
        <w:t>(3</w:t>
      </w:r>
      <w:r w:rsidRPr="00A4139D">
        <w:rPr>
          <w:color w:val="000000"/>
          <w:spacing w:val="-2"/>
          <w:sz w:val="24"/>
          <w:szCs w:val="24"/>
        </w:rPr>
        <w:t xml:space="preserve">) Гаранцията </w:t>
      </w:r>
      <w:r w:rsidR="007C6E1F">
        <w:rPr>
          <w:color w:val="000000"/>
          <w:spacing w:val="-2"/>
          <w:sz w:val="24"/>
          <w:szCs w:val="24"/>
        </w:rPr>
        <w:t xml:space="preserve">или съответната част от нея </w:t>
      </w:r>
      <w:r w:rsidRPr="00A4139D">
        <w:rPr>
          <w:color w:val="000000"/>
          <w:spacing w:val="-2"/>
          <w:sz w:val="24"/>
          <w:szCs w:val="24"/>
        </w:rPr>
        <w:t xml:space="preserve">не се освобождава от </w:t>
      </w:r>
      <w:r w:rsidRPr="001F1C5C">
        <w:rPr>
          <w:b/>
          <w:color w:val="000000"/>
          <w:spacing w:val="-2"/>
          <w:sz w:val="24"/>
          <w:szCs w:val="24"/>
        </w:rPr>
        <w:t>ВЪЗЛОЖИТЕЛЯ</w:t>
      </w:r>
      <w:r w:rsidRPr="001F1C5C">
        <w:rPr>
          <w:color w:val="000000"/>
          <w:spacing w:val="-2"/>
          <w:sz w:val="24"/>
          <w:szCs w:val="24"/>
        </w:rPr>
        <w:t xml:space="preserve">, ако в процеса на изпълнение на </w:t>
      </w:r>
      <w:r w:rsidR="00C74E22">
        <w:rPr>
          <w:color w:val="000000"/>
          <w:spacing w:val="-2"/>
          <w:sz w:val="24"/>
          <w:szCs w:val="24"/>
        </w:rPr>
        <w:t>д</w:t>
      </w:r>
      <w:r w:rsidRPr="001F1C5C">
        <w:rPr>
          <w:color w:val="000000"/>
          <w:spacing w:val="-2"/>
          <w:sz w:val="24"/>
          <w:szCs w:val="24"/>
        </w:rPr>
        <w:t xml:space="preserve">оговора е възникнал спор между </w:t>
      </w:r>
      <w:r w:rsidR="00C74E22">
        <w:rPr>
          <w:color w:val="000000"/>
          <w:spacing w:val="-2"/>
          <w:sz w:val="24"/>
          <w:szCs w:val="24"/>
        </w:rPr>
        <w:t>с</w:t>
      </w:r>
      <w:r w:rsidRPr="001F1C5C">
        <w:rPr>
          <w:color w:val="000000"/>
          <w:spacing w:val="-2"/>
          <w:sz w:val="24"/>
          <w:szCs w:val="24"/>
        </w:rPr>
        <w:t xml:space="preserve">траните относно неизпълнение на задълженията на </w:t>
      </w:r>
      <w:r w:rsidR="00E60D10" w:rsidRPr="001F1C5C">
        <w:rPr>
          <w:b/>
          <w:sz w:val="24"/>
          <w:szCs w:val="24"/>
        </w:rPr>
        <w:t>ИЗПЪЛНИТЕЛЯ</w:t>
      </w:r>
      <w:r w:rsidRPr="007E0278">
        <w:rPr>
          <w:color w:val="000000"/>
          <w:spacing w:val="-2"/>
          <w:sz w:val="24"/>
          <w:szCs w:val="24"/>
        </w:rPr>
        <w:t xml:space="preserve"> и въпросът е отнесен за решаване пред съд. При решаване на спора в полза на </w:t>
      </w:r>
      <w:r w:rsidRPr="008F40DB">
        <w:rPr>
          <w:b/>
          <w:color w:val="000000"/>
          <w:spacing w:val="-2"/>
          <w:sz w:val="24"/>
          <w:szCs w:val="24"/>
        </w:rPr>
        <w:t>ВЪЗЛОЖИТЕЛЯ</w:t>
      </w:r>
      <w:r w:rsidRPr="008F40DB">
        <w:rPr>
          <w:color w:val="000000"/>
          <w:spacing w:val="-2"/>
          <w:sz w:val="24"/>
          <w:szCs w:val="24"/>
        </w:rPr>
        <w:t xml:space="preserve"> той може да пристъпи към усвояване на гаранци</w:t>
      </w:r>
      <w:r w:rsidR="000405CB">
        <w:rPr>
          <w:color w:val="000000"/>
          <w:spacing w:val="-2"/>
          <w:sz w:val="24"/>
          <w:szCs w:val="24"/>
        </w:rPr>
        <w:t>я</w:t>
      </w:r>
      <w:r w:rsidRPr="008F40DB">
        <w:rPr>
          <w:color w:val="000000"/>
          <w:spacing w:val="-2"/>
          <w:sz w:val="24"/>
          <w:szCs w:val="24"/>
        </w:rPr>
        <w:t>т</w:t>
      </w:r>
      <w:r w:rsidR="000405CB">
        <w:rPr>
          <w:color w:val="000000"/>
          <w:spacing w:val="-2"/>
          <w:sz w:val="24"/>
          <w:szCs w:val="24"/>
        </w:rPr>
        <w:t>а</w:t>
      </w:r>
      <w:r w:rsidRPr="008F40DB">
        <w:rPr>
          <w:color w:val="000000"/>
          <w:spacing w:val="-2"/>
          <w:sz w:val="24"/>
          <w:szCs w:val="24"/>
        </w:rPr>
        <w:t>.</w:t>
      </w:r>
    </w:p>
    <w:p w:rsidR="00AC384E" w:rsidRDefault="00A43EDD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има право да задържи съответна част и да се удовлетвори от </w:t>
      </w:r>
      <w:r w:rsidR="00C74E22">
        <w:rPr>
          <w:sz w:val="24"/>
          <w:szCs w:val="24"/>
        </w:rPr>
        <w:t>г</w:t>
      </w:r>
      <w:r w:rsidRPr="008F40DB">
        <w:rPr>
          <w:sz w:val="24"/>
          <w:szCs w:val="24"/>
        </w:rPr>
        <w:t xml:space="preserve">аранцията за изпълнение, когато </w:t>
      </w:r>
      <w:r w:rsidR="00E60D10"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не изпълни някое от своите задължения по </w:t>
      </w:r>
      <w:r w:rsidR="00C74E22">
        <w:rPr>
          <w:sz w:val="24"/>
          <w:szCs w:val="24"/>
        </w:rPr>
        <w:t>д</w:t>
      </w:r>
      <w:r w:rsidRPr="008F40DB">
        <w:rPr>
          <w:sz w:val="24"/>
          <w:szCs w:val="24"/>
        </w:rPr>
        <w:t xml:space="preserve">оговора, както и в случаите на лошо, частично и забавено изпълнение на което и да е задължение на </w:t>
      </w:r>
      <w:r w:rsidR="00E60D10"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, като усвои такава част от </w:t>
      </w:r>
      <w:r w:rsidR="00C74E22">
        <w:rPr>
          <w:sz w:val="24"/>
          <w:szCs w:val="24"/>
        </w:rPr>
        <w:t>г</w:t>
      </w:r>
      <w:r w:rsidRPr="008F40DB">
        <w:rPr>
          <w:sz w:val="24"/>
          <w:szCs w:val="24"/>
        </w:rPr>
        <w:t xml:space="preserve">аранцията за изпълнение, която съответства на уговорената в </w:t>
      </w:r>
      <w:r w:rsidR="00C74E22">
        <w:rPr>
          <w:sz w:val="24"/>
          <w:szCs w:val="24"/>
        </w:rPr>
        <w:t>д</w:t>
      </w:r>
      <w:r w:rsidRPr="008F40DB">
        <w:rPr>
          <w:sz w:val="24"/>
          <w:szCs w:val="24"/>
        </w:rPr>
        <w:t xml:space="preserve">оговора неустойка за съответния случай на неизпълнение. </w:t>
      </w:r>
    </w:p>
    <w:p w:rsidR="00A43EDD" w:rsidRDefault="00A43EDD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 xml:space="preserve">ВЪЗЛОЖИТЕЛЯТ </w:t>
      </w:r>
      <w:r w:rsidRPr="008F40DB">
        <w:rPr>
          <w:sz w:val="24"/>
          <w:szCs w:val="24"/>
        </w:rPr>
        <w:t xml:space="preserve">има право да задържи </w:t>
      </w:r>
      <w:r w:rsidR="00C74E22">
        <w:rPr>
          <w:sz w:val="24"/>
          <w:szCs w:val="24"/>
        </w:rPr>
        <w:t>г</w:t>
      </w:r>
      <w:r w:rsidRPr="008F40DB">
        <w:rPr>
          <w:sz w:val="24"/>
          <w:szCs w:val="24"/>
        </w:rPr>
        <w:t>аранцията за изпълнение в пълен размер, в следните случаи:</w:t>
      </w:r>
    </w:p>
    <w:p w:rsidR="00A43EDD" w:rsidRPr="00FC6DDA" w:rsidRDefault="007C6E1F" w:rsidP="00944D7D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1"/>
          <w:sz w:val="24"/>
          <w:szCs w:val="24"/>
          <w:lang w:val="ru-RU"/>
        </w:rPr>
      </w:pPr>
      <w:r>
        <w:rPr>
          <w:sz w:val="24"/>
          <w:szCs w:val="24"/>
        </w:rPr>
        <w:tab/>
        <w:t xml:space="preserve">1. </w:t>
      </w:r>
      <w:r w:rsidR="00EE3AC8" w:rsidRPr="00FC6DDA">
        <w:rPr>
          <w:color w:val="000000"/>
          <w:spacing w:val="1"/>
          <w:sz w:val="24"/>
          <w:szCs w:val="24"/>
          <w:lang w:val="ru-RU"/>
        </w:rPr>
        <w:t>П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ри пълно неизпълнение, в т.ч. когато </w:t>
      </w:r>
      <w:r w:rsidR="00C74E22" w:rsidRPr="00FC6DDA">
        <w:rPr>
          <w:color w:val="000000"/>
          <w:spacing w:val="1"/>
          <w:sz w:val="24"/>
          <w:szCs w:val="24"/>
          <w:lang w:val="ru-RU"/>
        </w:rPr>
        <w:t>у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слугите не отговарят на изискванията на </w:t>
      </w:r>
      <w:r w:rsidR="00A43EDD" w:rsidRPr="00FC6DDA">
        <w:rPr>
          <w:b/>
          <w:color w:val="000000"/>
          <w:spacing w:val="1"/>
          <w:sz w:val="24"/>
          <w:szCs w:val="24"/>
          <w:lang w:val="ru-RU"/>
        </w:rPr>
        <w:t>ВЪЗЛОЖИТЕЛЯ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, и разваляне на </w:t>
      </w:r>
      <w:r w:rsidR="00C74E22" w:rsidRPr="00FC6DDA">
        <w:rPr>
          <w:color w:val="000000"/>
          <w:spacing w:val="1"/>
          <w:sz w:val="24"/>
          <w:szCs w:val="24"/>
          <w:lang w:val="ru-RU"/>
        </w:rPr>
        <w:t>д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оговора от страна на </w:t>
      </w:r>
      <w:r w:rsidR="00A43EDD" w:rsidRPr="00FC6DDA">
        <w:rPr>
          <w:b/>
          <w:color w:val="000000"/>
          <w:spacing w:val="1"/>
          <w:sz w:val="24"/>
          <w:szCs w:val="24"/>
          <w:lang w:val="ru-RU"/>
        </w:rPr>
        <w:t>ВЪЗЛОЖИТЕЛЯ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 на това </w:t>
      </w:r>
      <w:r w:rsidR="00A43EDD" w:rsidRPr="00FC6DDA">
        <w:rPr>
          <w:color w:val="000000"/>
          <w:spacing w:val="1"/>
          <w:sz w:val="24"/>
          <w:szCs w:val="24"/>
          <w:lang w:val="ru-RU"/>
        </w:rPr>
        <w:lastRenderedPageBreak/>
        <w:t xml:space="preserve">основание; </w:t>
      </w:r>
    </w:p>
    <w:p w:rsidR="00A43EDD" w:rsidRPr="008F40DB" w:rsidRDefault="001C6589" w:rsidP="002B0E76">
      <w:pPr>
        <w:pStyle w:val="ListParagraph"/>
      </w:pPr>
      <w:r>
        <w:rPr>
          <w:lang w:val="bg-BG"/>
        </w:rPr>
        <w:t>2</w:t>
      </w:r>
      <w:r w:rsidR="002E53A2">
        <w:rPr>
          <w:lang w:val="bg-BG"/>
        </w:rPr>
        <w:t xml:space="preserve">. </w:t>
      </w:r>
      <w:r w:rsidR="00EE3AC8">
        <w:rPr>
          <w:lang w:val="bg-BG"/>
        </w:rPr>
        <w:t>П</w:t>
      </w:r>
      <w:r w:rsidR="00A43EDD" w:rsidRPr="008F40DB">
        <w:t xml:space="preserve">ри прекратяване на дейността на </w:t>
      </w:r>
      <w:r w:rsidR="00E60D10" w:rsidRPr="008F40DB">
        <w:rPr>
          <w:b/>
        </w:rPr>
        <w:t>ИЗПЪЛНИТЕЛЯ</w:t>
      </w:r>
      <w:r w:rsidR="00A43EDD" w:rsidRPr="008F40DB">
        <w:rPr>
          <w:b/>
        </w:rPr>
        <w:t xml:space="preserve"> </w:t>
      </w:r>
      <w:r w:rsidR="00A43EDD" w:rsidRPr="008F40DB">
        <w:t>или при обявяването му в несъстоятелност;</w:t>
      </w:r>
    </w:p>
    <w:p w:rsidR="001E01E3" w:rsidRDefault="00A43EDD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Във всеки случай на задържане на </w:t>
      </w:r>
      <w:r w:rsidR="00C74E22">
        <w:rPr>
          <w:sz w:val="24"/>
          <w:szCs w:val="24"/>
        </w:rPr>
        <w:t>г</w:t>
      </w:r>
      <w:r w:rsidRPr="008F40DB">
        <w:rPr>
          <w:sz w:val="24"/>
          <w:szCs w:val="24"/>
        </w:rPr>
        <w:t xml:space="preserve">аранцията за изпълнение, </w:t>
      </w: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уведомява </w:t>
      </w:r>
      <w:r w:rsidR="00E60D10"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за задържането и неговото основание. Задържането на </w:t>
      </w:r>
      <w:r w:rsidR="00C74E22">
        <w:rPr>
          <w:sz w:val="24"/>
          <w:szCs w:val="24"/>
        </w:rPr>
        <w:t>г</w:t>
      </w:r>
      <w:r w:rsidRPr="008F40DB">
        <w:rPr>
          <w:sz w:val="24"/>
          <w:szCs w:val="24"/>
        </w:rPr>
        <w:t xml:space="preserve">аранцията за изпълнение изцяло или частично не изчерпва правата на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да търси обезщетение в по-голям размер.</w:t>
      </w:r>
    </w:p>
    <w:p w:rsidR="001E01E3" w:rsidRDefault="00A43EDD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Когато </w:t>
      </w: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се е удовлетворил от </w:t>
      </w:r>
      <w:r w:rsidR="00C74E22">
        <w:rPr>
          <w:sz w:val="24"/>
          <w:szCs w:val="24"/>
        </w:rPr>
        <w:t>г</w:t>
      </w:r>
      <w:r w:rsidRPr="008F40DB">
        <w:rPr>
          <w:sz w:val="24"/>
          <w:szCs w:val="24"/>
        </w:rPr>
        <w:t xml:space="preserve">аранцията за изпълнение и </w:t>
      </w:r>
      <w:r w:rsidR="00C74E22">
        <w:rPr>
          <w:sz w:val="24"/>
          <w:szCs w:val="24"/>
        </w:rPr>
        <w:t>д</w:t>
      </w:r>
      <w:r w:rsidRPr="008F40DB">
        <w:rPr>
          <w:sz w:val="24"/>
          <w:szCs w:val="24"/>
        </w:rPr>
        <w:t xml:space="preserve">оговорът продължава да е в сила, </w:t>
      </w:r>
      <w:r w:rsidR="00E60D10"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се задължава в срок до 10 </w:t>
      </w:r>
      <w:r w:rsidRPr="002E53A2">
        <w:rPr>
          <w:sz w:val="24"/>
          <w:szCs w:val="24"/>
        </w:rPr>
        <w:t>(</w:t>
      </w:r>
      <w:r w:rsidRPr="00FC6DDA">
        <w:rPr>
          <w:sz w:val="24"/>
          <w:szCs w:val="24"/>
        </w:rPr>
        <w:t>десет</w:t>
      </w:r>
      <w:r w:rsidRPr="002E53A2">
        <w:rPr>
          <w:sz w:val="24"/>
          <w:szCs w:val="24"/>
        </w:rPr>
        <w:t>) дни</w:t>
      </w:r>
      <w:r w:rsidRPr="008F40DB">
        <w:rPr>
          <w:sz w:val="24"/>
          <w:szCs w:val="24"/>
        </w:rPr>
        <w:t xml:space="preserve"> да допълни </w:t>
      </w:r>
      <w:r w:rsidR="00C74E22">
        <w:rPr>
          <w:sz w:val="24"/>
          <w:szCs w:val="24"/>
        </w:rPr>
        <w:t>г</w:t>
      </w:r>
      <w:r w:rsidRPr="008F40DB">
        <w:rPr>
          <w:sz w:val="24"/>
          <w:szCs w:val="24"/>
        </w:rPr>
        <w:t xml:space="preserve">аранцията за изпълнение, като внесе усвоената от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сума по сметката на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или предостави документ за изменение на първоначалната банкова гаранция или нова банкова гаранция, съответно застраховка, така че във всеки момент от действието на </w:t>
      </w:r>
      <w:r w:rsidR="00C74E22">
        <w:rPr>
          <w:sz w:val="24"/>
          <w:szCs w:val="24"/>
        </w:rPr>
        <w:t>д</w:t>
      </w:r>
      <w:r w:rsidRPr="008F40DB">
        <w:rPr>
          <w:sz w:val="24"/>
          <w:szCs w:val="24"/>
        </w:rPr>
        <w:t xml:space="preserve">оговора размерът на </w:t>
      </w:r>
      <w:r w:rsidR="00C74E22">
        <w:rPr>
          <w:sz w:val="24"/>
          <w:szCs w:val="24"/>
        </w:rPr>
        <w:t>г</w:t>
      </w:r>
      <w:r w:rsidRPr="008F40DB">
        <w:rPr>
          <w:sz w:val="24"/>
          <w:szCs w:val="24"/>
        </w:rPr>
        <w:t xml:space="preserve">аранцията за изпълнение да бъде в съответствие с </w:t>
      </w:r>
      <w:r w:rsidR="008760E1" w:rsidRPr="008F40DB">
        <w:rPr>
          <w:sz w:val="24"/>
          <w:szCs w:val="24"/>
        </w:rPr>
        <w:t xml:space="preserve">чл. </w:t>
      </w:r>
      <w:r w:rsidR="008760E1" w:rsidRPr="0029212B">
        <w:rPr>
          <w:sz w:val="24"/>
          <w:szCs w:val="24"/>
        </w:rPr>
        <w:t>9</w:t>
      </w:r>
      <w:r w:rsidRPr="0013569C">
        <w:rPr>
          <w:sz w:val="24"/>
          <w:szCs w:val="24"/>
        </w:rPr>
        <w:t xml:space="preserve"> от </w:t>
      </w:r>
      <w:r w:rsidR="00C74E22">
        <w:rPr>
          <w:sz w:val="24"/>
          <w:szCs w:val="24"/>
        </w:rPr>
        <w:t>д</w:t>
      </w:r>
      <w:r w:rsidRPr="0013569C">
        <w:rPr>
          <w:sz w:val="24"/>
          <w:szCs w:val="24"/>
        </w:rPr>
        <w:t>оговора.</w:t>
      </w:r>
    </w:p>
    <w:p w:rsidR="00A43EDD" w:rsidRPr="00900802" w:rsidRDefault="00A43EDD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6C4C1E">
        <w:rPr>
          <w:b/>
          <w:sz w:val="24"/>
          <w:szCs w:val="24"/>
        </w:rPr>
        <w:t>ВЪЗЛОЖИТЕЛЯТ</w:t>
      </w:r>
      <w:r w:rsidRPr="006C4C1E">
        <w:rPr>
          <w:sz w:val="24"/>
          <w:szCs w:val="24"/>
        </w:rPr>
        <w:t xml:space="preserve"> не дължи лихва за времето, през което средствата по гаранцията за изпълнение са били предоставени на </w:t>
      </w:r>
      <w:r w:rsidR="00221271" w:rsidRPr="000D03F0">
        <w:rPr>
          <w:b/>
          <w:sz w:val="24"/>
          <w:szCs w:val="24"/>
        </w:rPr>
        <w:t>ВЪЗЛОЖИТЕЛЯ</w:t>
      </w:r>
      <w:r w:rsidR="00221271" w:rsidRPr="006C4C1E">
        <w:rPr>
          <w:sz w:val="24"/>
          <w:szCs w:val="24"/>
        </w:rPr>
        <w:t xml:space="preserve"> </w:t>
      </w:r>
      <w:r w:rsidRPr="006C4C1E">
        <w:rPr>
          <w:sz w:val="24"/>
          <w:szCs w:val="24"/>
        </w:rPr>
        <w:t>съгласно изискванията на този дог</w:t>
      </w:r>
      <w:r w:rsidRPr="00C2373A">
        <w:rPr>
          <w:sz w:val="24"/>
          <w:szCs w:val="24"/>
        </w:rPr>
        <w:t>овор.</w:t>
      </w:r>
    </w:p>
    <w:p w:rsidR="008760E1" w:rsidRPr="00DB4E3F" w:rsidRDefault="008760E1" w:rsidP="0028260C">
      <w:pPr>
        <w:spacing w:line="360" w:lineRule="auto"/>
        <w:ind w:firstLine="720"/>
        <w:jc w:val="center"/>
        <w:rPr>
          <w:sz w:val="24"/>
          <w:szCs w:val="24"/>
        </w:rPr>
      </w:pPr>
    </w:p>
    <w:p w:rsidR="00E60D10" w:rsidRPr="00FB3796" w:rsidRDefault="00E60D10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bCs/>
          <w:color w:val="000000"/>
          <w:sz w:val="24"/>
          <w:szCs w:val="26"/>
          <w:u w:val="single"/>
        </w:rPr>
      </w:pPr>
      <w:r w:rsidRPr="00533BF5">
        <w:rPr>
          <w:b/>
          <w:bCs/>
          <w:color w:val="000000"/>
          <w:sz w:val="24"/>
          <w:szCs w:val="26"/>
          <w:u w:val="single"/>
        </w:rPr>
        <w:t>ПРАВА И ЗАДЪЛЖЕНИЯ НА СТРАНИТЕ</w:t>
      </w:r>
    </w:p>
    <w:p w:rsidR="00E60D10" w:rsidRPr="001F1C5C" w:rsidRDefault="00E60D10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b/>
          <w:bCs/>
          <w:color w:val="000000"/>
          <w:spacing w:val="1"/>
          <w:sz w:val="24"/>
          <w:szCs w:val="24"/>
        </w:rPr>
      </w:pPr>
      <w:r w:rsidRPr="00AF16AC">
        <w:rPr>
          <w:bCs/>
          <w:color w:val="000000"/>
          <w:spacing w:val="1"/>
          <w:sz w:val="24"/>
          <w:szCs w:val="24"/>
        </w:rPr>
        <w:t xml:space="preserve">Изброяването на конкретни права и задължения на </w:t>
      </w:r>
      <w:r w:rsidR="00C74E22">
        <w:rPr>
          <w:bCs/>
          <w:color w:val="000000"/>
          <w:spacing w:val="1"/>
          <w:sz w:val="24"/>
          <w:szCs w:val="24"/>
        </w:rPr>
        <w:t>с</w:t>
      </w:r>
      <w:r w:rsidRPr="00AF16AC">
        <w:rPr>
          <w:bCs/>
          <w:color w:val="000000"/>
          <w:spacing w:val="1"/>
          <w:sz w:val="24"/>
          <w:szCs w:val="24"/>
        </w:rPr>
        <w:t xml:space="preserve">траните в този раздел от </w:t>
      </w:r>
      <w:r w:rsidR="00C74E22">
        <w:rPr>
          <w:bCs/>
          <w:color w:val="000000"/>
          <w:spacing w:val="1"/>
          <w:sz w:val="24"/>
          <w:szCs w:val="24"/>
        </w:rPr>
        <w:t>д</w:t>
      </w:r>
      <w:r w:rsidRPr="00AF16AC">
        <w:rPr>
          <w:bCs/>
          <w:color w:val="000000"/>
          <w:spacing w:val="1"/>
          <w:sz w:val="24"/>
          <w:szCs w:val="24"/>
        </w:rPr>
        <w:t xml:space="preserve">оговора е неизчерпателно и не засяга действието на други клаузи от </w:t>
      </w:r>
      <w:r w:rsidR="00C74E22">
        <w:rPr>
          <w:bCs/>
          <w:color w:val="000000"/>
          <w:spacing w:val="1"/>
          <w:sz w:val="24"/>
          <w:szCs w:val="24"/>
        </w:rPr>
        <w:t>д</w:t>
      </w:r>
      <w:r w:rsidRPr="00AF16AC">
        <w:rPr>
          <w:bCs/>
          <w:color w:val="000000"/>
          <w:spacing w:val="1"/>
          <w:sz w:val="24"/>
          <w:szCs w:val="24"/>
        </w:rPr>
        <w:t>оговора</w:t>
      </w:r>
      <w:r w:rsidR="00911C41" w:rsidRPr="00AF16AC">
        <w:rPr>
          <w:bCs/>
          <w:color w:val="000000"/>
          <w:spacing w:val="1"/>
          <w:sz w:val="24"/>
          <w:szCs w:val="24"/>
        </w:rPr>
        <w:t xml:space="preserve">, от </w:t>
      </w:r>
      <w:r w:rsidR="00EE3AC8">
        <w:rPr>
          <w:bCs/>
          <w:color w:val="000000"/>
          <w:spacing w:val="1"/>
          <w:sz w:val="24"/>
          <w:szCs w:val="24"/>
        </w:rPr>
        <w:t>Р</w:t>
      </w:r>
      <w:r w:rsidR="00911C41" w:rsidRPr="00AF16AC">
        <w:rPr>
          <w:bCs/>
          <w:color w:val="000000"/>
          <w:spacing w:val="1"/>
          <w:sz w:val="24"/>
          <w:szCs w:val="24"/>
        </w:rPr>
        <w:t>амково споразумение № …………/………….</w:t>
      </w:r>
      <w:r w:rsidRPr="00AF16AC">
        <w:rPr>
          <w:bCs/>
          <w:color w:val="000000"/>
          <w:spacing w:val="1"/>
          <w:sz w:val="24"/>
          <w:szCs w:val="24"/>
        </w:rPr>
        <w:t xml:space="preserve"> или от приложимото</w:t>
      </w:r>
      <w:r w:rsidRPr="00A4139D">
        <w:rPr>
          <w:bCs/>
          <w:color w:val="000000"/>
          <w:spacing w:val="1"/>
          <w:sz w:val="24"/>
          <w:szCs w:val="24"/>
        </w:rPr>
        <w:t xml:space="preserve"> право, предвиждащи права и/или задължения на която и да е от </w:t>
      </w:r>
      <w:r w:rsidR="00C74E22">
        <w:rPr>
          <w:bCs/>
          <w:color w:val="000000"/>
          <w:spacing w:val="1"/>
          <w:sz w:val="24"/>
          <w:szCs w:val="24"/>
        </w:rPr>
        <w:t>с</w:t>
      </w:r>
      <w:r w:rsidRPr="00A4139D">
        <w:rPr>
          <w:bCs/>
          <w:color w:val="000000"/>
          <w:spacing w:val="1"/>
          <w:sz w:val="24"/>
          <w:szCs w:val="24"/>
        </w:rPr>
        <w:t>траните.</w:t>
      </w:r>
    </w:p>
    <w:p w:rsidR="00944D7D" w:rsidRDefault="00944D7D" w:rsidP="00944D7D">
      <w:pPr>
        <w:pStyle w:val="Heading6"/>
        <w:spacing w:before="0" w:after="0" w:line="360" w:lineRule="auto"/>
        <w:ind w:right="16" w:firstLine="709"/>
        <w:jc w:val="center"/>
        <w:rPr>
          <w:sz w:val="24"/>
          <w:szCs w:val="24"/>
          <w:lang w:val="en-US"/>
        </w:rPr>
      </w:pPr>
    </w:p>
    <w:p w:rsidR="0050172B" w:rsidRPr="00944D7D" w:rsidRDefault="00C91E11" w:rsidP="00944D7D">
      <w:pPr>
        <w:pStyle w:val="Heading6"/>
        <w:spacing w:before="0" w:after="0" w:line="360" w:lineRule="auto"/>
        <w:ind w:right="16" w:firstLine="709"/>
        <w:jc w:val="center"/>
      </w:pPr>
      <w:r w:rsidRPr="00944D7D">
        <w:t>V.1.</w:t>
      </w:r>
      <w:r w:rsidRPr="00944D7D">
        <w:rPr>
          <w:lang w:val="en-US"/>
        </w:rPr>
        <w:t xml:space="preserve"> </w:t>
      </w:r>
      <w:r w:rsidR="003E2078" w:rsidRPr="00944D7D">
        <w:t>ПРАВА И ЗАДЪЛЖЕНИЯ НА ИЗПЪЛНИТЕЛЯ</w:t>
      </w:r>
    </w:p>
    <w:p w:rsidR="00E60D10" w:rsidRPr="00AF16AC" w:rsidRDefault="00F76381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AF16AC">
        <w:rPr>
          <w:b/>
          <w:sz w:val="24"/>
          <w:szCs w:val="24"/>
        </w:rPr>
        <w:t>ИЗПЪЛНИТЕЛЯТ</w:t>
      </w:r>
      <w:r w:rsidRPr="00AF16AC">
        <w:rPr>
          <w:sz w:val="24"/>
          <w:szCs w:val="24"/>
        </w:rPr>
        <w:t xml:space="preserve"> </w:t>
      </w:r>
      <w:r w:rsidR="00E60D10" w:rsidRPr="00AF16AC">
        <w:rPr>
          <w:sz w:val="24"/>
          <w:szCs w:val="24"/>
        </w:rPr>
        <w:t>има право:</w:t>
      </w:r>
    </w:p>
    <w:p w:rsidR="00E60D10" w:rsidRPr="0013569C" w:rsidRDefault="00E60D10" w:rsidP="00944D7D">
      <w:pPr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AF16AC">
        <w:rPr>
          <w:color w:val="000000"/>
          <w:spacing w:val="1"/>
          <w:sz w:val="24"/>
          <w:szCs w:val="24"/>
        </w:rPr>
        <w:t xml:space="preserve">Да получи възнаграждение в размера, сроковете и при условията </w:t>
      </w:r>
      <w:r w:rsidR="008335E7">
        <w:rPr>
          <w:color w:val="000000"/>
          <w:spacing w:val="1"/>
          <w:sz w:val="24"/>
          <w:szCs w:val="24"/>
        </w:rPr>
        <w:t>на</w:t>
      </w:r>
      <w:r w:rsidRPr="0029212B">
        <w:rPr>
          <w:color w:val="000000"/>
          <w:spacing w:val="1"/>
          <w:sz w:val="24"/>
          <w:szCs w:val="24"/>
        </w:rPr>
        <w:t xml:space="preserve"> договора;</w:t>
      </w:r>
    </w:p>
    <w:p w:rsidR="00E60D10" w:rsidRPr="00F452D8" w:rsidRDefault="00E60D10" w:rsidP="00944D7D">
      <w:pPr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6C4C1E">
        <w:rPr>
          <w:color w:val="000000"/>
          <w:spacing w:val="1"/>
          <w:sz w:val="24"/>
          <w:szCs w:val="24"/>
        </w:rPr>
        <w:t xml:space="preserve">Да иска и да получава от </w:t>
      </w:r>
      <w:r w:rsidRPr="006C4C1E">
        <w:rPr>
          <w:b/>
          <w:color w:val="000000"/>
          <w:spacing w:val="1"/>
          <w:sz w:val="24"/>
          <w:szCs w:val="24"/>
        </w:rPr>
        <w:t>ВЪЗЛОЖИТЕЛЯ</w:t>
      </w:r>
      <w:r w:rsidRPr="006C4C1E">
        <w:rPr>
          <w:color w:val="000000"/>
          <w:spacing w:val="1"/>
          <w:sz w:val="24"/>
          <w:szCs w:val="24"/>
        </w:rPr>
        <w:t xml:space="preserve"> необходимото съдействие за изпълнение на задълженията си по този </w:t>
      </w:r>
      <w:r w:rsidR="00EE3AC8">
        <w:rPr>
          <w:color w:val="000000"/>
          <w:spacing w:val="1"/>
          <w:sz w:val="24"/>
          <w:szCs w:val="24"/>
        </w:rPr>
        <w:t>д</w:t>
      </w:r>
      <w:r w:rsidRPr="006C4C1E">
        <w:rPr>
          <w:color w:val="000000"/>
          <w:spacing w:val="1"/>
          <w:sz w:val="24"/>
          <w:szCs w:val="24"/>
        </w:rPr>
        <w:t>оговор, както и всички необходими</w:t>
      </w:r>
      <w:r w:rsidR="00F254B9" w:rsidRPr="00C2373A">
        <w:rPr>
          <w:color w:val="000000"/>
          <w:spacing w:val="1"/>
          <w:sz w:val="24"/>
          <w:szCs w:val="24"/>
        </w:rPr>
        <w:t xml:space="preserve"> </w:t>
      </w:r>
      <w:r w:rsidR="00F254B9" w:rsidRPr="00900802">
        <w:rPr>
          <w:color w:val="000000"/>
          <w:spacing w:val="1"/>
          <w:sz w:val="24"/>
          <w:szCs w:val="24"/>
        </w:rPr>
        <w:t>данни и информация</w:t>
      </w:r>
      <w:r w:rsidRPr="00900802">
        <w:rPr>
          <w:color w:val="000000"/>
          <w:spacing w:val="1"/>
          <w:sz w:val="24"/>
          <w:szCs w:val="24"/>
        </w:rPr>
        <w:t xml:space="preserve">, пряко свързани или необходими за изпълнение на </w:t>
      </w:r>
      <w:r w:rsidR="00EE3AC8">
        <w:rPr>
          <w:color w:val="000000"/>
          <w:spacing w:val="1"/>
          <w:sz w:val="24"/>
          <w:szCs w:val="24"/>
        </w:rPr>
        <w:t>д</w:t>
      </w:r>
      <w:r w:rsidRPr="00900802">
        <w:rPr>
          <w:color w:val="000000"/>
          <w:spacing w:val="1"/>
          <w:sz w:val="24"/>
          <w:szCs w:val="24"/>
        </w:rPr>
        <w:t>оговора</w:t>
      </w:r>
      <w:r w:rsidR="00F254B9" w:rsidRPr="00DB4E3F">
        <w:rPr>
          <w:color w:val="000000"/>
          <w:spacing w:val="1"/>
          <w:sz w:val="24"/>
          <w:szCs w:val="24"/>
        </w:rPr>
        <w:t>;</w:t>
      </w:r>
    </w:p>
    <w:p w:rsidR="00F254B9" w:rsidRPr="00AF16AC" w:rsidRDefault="00F254B9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color w:val="000000"/>
          <w:spacing w:val="1"/>
          <w:sz w:val="24"/>
          <w:szCs w:val="24"/>
          <w:lang w:val="en-US"/>
        </w:rPr>
      </w:pPr>
      <w:r w:rsidRPr="00AF16AC">
        <w:rPr>
          <w:b/>
          <w:color w:val="000000"/>
          <w:spacing w:val="1"/>
          <w:sz w:val="24"/>
          <w:szCs w:val="24"/>
        </w:rPr>
        <w:t>ИЗПЪЛНИТЕЛЯТ</w:t>
      </w:r>
      <w:r w:rsidRPr="00AF16AC">
        <w:rPr>
          <w:color w:val="000000"/>
          <w:spacing w:val="1"/>
          <w:sz w:val="24"/>
          <w:szCs w:val="24"/>
        </w:rPr>
        <w:t xml:space="preserve"> се задължава: </w:t>
      </w:r>
    </w:p>
    <w:p w:rsidR="00F76381" w:rsidRDefault="00F254B9" w:rsidP="00FC56C9">
      <w:pPr>
        <w:numPr>
          <w:ilvl w:val="0"/>
          <w:numId w:val="23"/>
        </w:numPr>
        <w:tabs>
          <w:tab w:val="left" w:pos="1134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AF16AC">
        <w:rPr>
          <w:spacing w:val="1"/>
          <w:sz w:val="24"/>
          <w:szCs w:val="24"/>
        </w:rPr>
        <w:t xml:space="preserve">Да предоставя </w:t>
      </w:r>
      <w:r w:rsidR="00EE3AC8">
        <w:rPr>
          <w:spacing w:val="1"/>
          <w:sz w:val="24"/>
          <w:szCs w:val="24"/>
        </w:rPr>
        <w:t>у</w:t>
      </w:r>
      <w:r w:rsidRPr="00AF16AC">
        <w:rPr>
          <w:spacing w:val="1"/>
          <w:sz w:val="24"/>
          <w:szCs w:val="24"/>
        </w:rPr>
        <w:t xml:space="preserve">слугите по чл. </w:t>
      </w:r>
      <w:r w:rsidRPr="00A4139D">
        <w:rPr>
          <w:spacing w:val="1"/>
          <w:sz w:val="24"/>
          <w:szCs w:val="24"/>
        </w:rPr>
        <w:t xml:space="preserve">1 и да изпълнява задълженията си по този </w:t>
      </w:r>
      <w:r w:rsidR="00DD372F" w:rsidRPr="001F1C5C">
        <w:rPr>
          <w:spacing w:val="1"/>
          <w:sz w:val="24"/>
          <w:szCs w:val="24"/>
        </w:rPr>
        <w:t>д</w:t>
      </w:r>
      <w:r w:rsidRPr="007E0278">
        <w:rPr>
          <w:spacing w:val="1"/>
          <w:sz w:val="24"/>
          <w:szCs w:val="24"/>
        </w:rPr>
        <w:t>оговор в уговорените срокове и качеств</w:t>
      </w:r>
      <w:r w:rsidRPr="008F40DB">
        <w:rPr>
          <w:spacing w:val="1"/>
          <w:sz w:val="24"/>
          <w:szCs w:val="24"/>
        </w:rPr>
        <w:t xml:space="preserve">ено, в съответствие с </w:t>
      </w:r>
      <w:r w:rsidR="00DD372F" w:rsidRPr="008F40DB">
        <w:rPr>
          <w:spacing w:val="1"/>
          <w:sz w:val="24"/>
          <w:szCs w:val="24"/>
        </w:rPr>
        <w:t>д</w:t>
      </w:r>
      <w:r w:rsidRPr="008F40DB">
        <w:rPr>
          <w:spacing w:val="1"/>
          <w:sz w:val="24"/>
          <w:szCs w:val="24"/>
        </w:rPr>
        <w:t xml:space="preserve">оговора, </w:t>
      </w:r>
      <w:r w:rsidR="00DD372F" w:rsidRPr="008F40DB">
        <w:rPr>
          <w:spacing w:val="1"/>
          <w:sz w:val="24"/>
          <w:szCs w:val="24"/>
        </w:rPr>
        <w:t>п</w:t>
      </w:r>
      <w:r w:rsidRPr="008F40DB">
        <w:rPr>
          <w:spacing w:val="1"/>
          <w:sz w:val="24"/>
          <w:szCs w:val="24"/>
        </w:rPr>
        <w:t>риложенията към него,</w:t>
      </w:r>
      <w:r w:rsidRPr="008F40DB">
        <w:rPr>
          <w:b/>
          <w:spacing w:val="1"/>
          <w:sz w:val="24"/>
          <w:szCs w:val="24"/>
        </w:rPr>
        <w:t xml:space="preserve"> </w:t>
      </w:r>
      <w:r w:rsidRPr="008F40DB">
        <w:rPr>
          <w:spacing w:val="1"/>
          <w:sz w:val="24"/>
          <w:szCs w:val="24"/>
        </w:rPr>
        <w:t xml:space="preserve">Рамково споразумение № …………./……….. и приложенията към него, изискванията на </w:t>
      </w:r>
      <w:r w:rsidRPr="008F40DB">
        <w:rPr>
          <w:b/>
          <w:spacing w:val="1"/>
          <w:sz w:val="24"/>
          <w:szCs w:val="24"/>
        </w:rPr>
        <w:t>ВЪЗЛОЖИТЕЛЯ</w:t>
      </w:r>
      <w:r w:rsidR="00FA4613" w:rsidRPr="008F40DB">
        <w:rPr>
          <w:b/>
          <w:spacing w:val="1"/>
          <w:sz w:val="24"/>
          <w:szCs w:val="24"/>
        </w:rPr>
        <w:t xml:space="preserve">, </w:t>
      </w:r>
      <w:r w:rsidR="00FA4613" w:rsidRPr="008F40DB">
        <w:rPr>
          <w:spacing w:val="1"/>
          <w:sz w:val="24"/>
          <w:szCs w:val="24"/>
        </w:rPr>
        <w:t xml:space="preserve">посочени в писменото искане по чл. 4 от </w:t>
      </w:r>
      <w:r w:rsidR="003C7379">
        <w:rPr>
          <w:spacing w:val="1"/>
          <w:sz w:val="24"/>
          <w:szCs w:val="24"/>
        </w:rPr>
        <w:t>С</w:t>
      </w:r>
      <w:r w:rsidR="00FA4613" w:rsidRPr="008F40DB">
        <w:rPr>
          <w:spacing w:val="1"/>
          <w:sz w:val="24"/>
          <w:szCs w:val="24"/>
        </w:rPr>
        <w:t>поразумението</w:t>
      </w:r>
      <w:r w:rsidRPr="008F40DB">
        <w:rPr>
          <w:spacing w:val="1"/>
          <w:sz w:val="24"/>
          <w:szCs w:val="24"/>
        </w:rPr>
        <w:t xml:space="preserve"> и </w:t>
      </w:r>
      <w:r w:rsidRPr="008F40DB">
        <w:rPr>
          <w:spacing w:val="1"/>
          <w:sz w:val="24"/>
          <w:szCs w:val="24"/>
        </w:rPr>
        <w:lastRenderedPageBreak/>
        <w:t xml:space="preserve">разпоредбите на всички приложими към предмета на </w:t>
      </w:r>
      <w:r w:rsidR="00DD372F" w:rsidRPr="008F40DB">
        <w:rPr>
          <w:spacing w:val="1"/>
          <w:sz w:val="24"/>
          <w:szCs w:val="24"/>
        </w:rPr>
        <w:t>д</w:t>
      </w:r>
      <w:r w:rsidRPr="008F40DB">
        <w:rPr>
          <w:spacing w:val="1"/>
          <w:sz w:val="24"/>
          <w:szCs w:val="24"/>
        </w:rPr>
        <w:t>оговора нормативни актове</w:t>
      </w:r>
      <w:r w:rsidR="003C7379">
        <w:rPr>
          <w:sz w:val="24"/>
          <w:szCs w:val="24"/>
        </w:rPr>
        <w:t>;</w:t>
      </w:r>
    </w:p>
    <w:p w:rsidR="004B2F20" w:rsidRPr="008F40DB" w:rsidRDefault="004B2F20" w:rsidP="00FC56C9">
      <w:pPr>
        <w:numPr>
          <w:ilvl w:val="0"/>
          <w:numId w:val="23"/>
        </w:numPr>
        <w:tabs>
          <w:tab w:val="left" w:pos="1134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 предоставя на </w:t>
      </w:r>
      <w:r w:rsidRPr="00FC6DDA">
        <w:rPr>
          <w:b/>
          <w:sz w:val="24"/>
          <w:szCs w:val="24"/>
        </w:rPr>
        <w:t>ВЪЗЛОЖИТЕЛЯ</w:t>
      </w:r>
      <w:r>
        <w:rPr>
          <w:b/>
          <w:sz w:val="24"/>
          <w:szCs w:val="24"/>
        </w:rPr>
        <w:t xml:space="preserve"> </w:t>
      </w:r>
      <w:r w:rsidRPr="00FC6DDA">
        <w:rPr>
          <w:sz w:val="24"/>
          <w:szCs w:val="24"/>
        </w:rPr>
        <w:t xml:space="preserve">актуализациите и да извърши преработване и/или допълване в указания от </w:t>
      </w:r>
      <w:r>
        <w:rPr>
          <w:b/>
          <w:sz w:val="24"/>
          <w:szCs w:val="24"/>
        </w:rPr>
        <w:t xml:space="preserve">ВЪЗЛОЖИТЕЛЯ </w:t>
      </w:r>
      <w:r w:rsidRPr="00FC6DDA">
        <w:rPr>
          <w:sz w:val="24"/>
          <w:szCs w:val="24"/>
        </w:rPr>
        <w:t>срок, когато</w:t>
      </w:r>
      <w:r>
        <w:rPr>
          <w:b/>
          <w:sz w:val="24"/>
          <w:szCs w:val="24"/>
        </w:rPr>
        <w:t xml:space="preserve"> ВЪЗЛОЖИТЕЛЯТ </w:t>
      </w:r>
      <w:r w:rsidRPr="00FC6DDA">
        <w:rPr>
          <w:sz w:val="24"/>
          <w:szCs w:val="24"/>
        </w:rPr>
        <w:t>е поискал това</w:t>
      </w:r>
      <w:r>
        <w:rPr>
          <w:b/>
          <w:sz w:val="24"/>
          <w:szCs w:val="24"/>
        </w:rPr>
        <w:t>;</w:t>
      </w:r>
    </w:p>
    <w:p w:rsidR="00F76381" w:rsidRPr="008F40DB" w:rsidRDefault="00F254B9" w:rsidP="00FC56C9">
      <w:pPr>
        <w:numPr>
          <w:ilvl w:val="0"/>
          <w:numId w:val="23"/>
        </w:numPr>
        <w:tabs>
          <w:tab w:val="left" w:pos="1134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Д</w:t>
      </w:r>
      <w:r w:rsidR="00F76381" w:rsidRPr="008F40DB">
        <w:rPr>
          <w:sz w:val="24"/>
          <w:szCs w:val="24"/>
        </w:rPr>
        <w:t xml:space="preserve">а изпълнява възложените подобрения, изменения и допълнения към </w:t>
      </w:r>
      <w:r w:rsidR="00667A76">
        <w:rPr>
          <w:sz w:val="24"/>
          <w:szCs w:val="24"/>
        </w:rPr>
        <w:t>SWIFTNet</w:t>
      </w:r>
      <w:r w:rsidR="00F76381" w:rsidRPr="008F40DB">
        <w:rPr>
          <w:sz w:val="24"/>
          <w:szCs w:val="24"/>
        </w:rPr>
        <w:t>, съгласно задан</w:t>
      </w:r>
      <w:r w:rsidR="006074E2" w:rsidRPr="008F40DB">
        <w:rPr>
          <w:sz w:val="24"/>
          <w:szCs w:val="24"/>
        </w:rPr>
        <w:t>ията и спецификациите, определени с</w:t>
      </w:r>
      <w:r w:rsidR="00F76381" w:rsidRPr="008F40DB">
        <w:rPr>
          <w:sz w:val="24"/>
          <w:szCs w:val="24"/>
        </w:rPr>
        <w:t xml:space="preserve"> писмен</w:t>
      </w:r>
      <w:r w:rsidRPr="008F40DB">
        <w:rPr>
          <w:sz w:val="24"/>
          <w:szCs w:val="24"/>
        </w:rPr>
        <w:t xml:space="preserve">ото искане </w:t>
      </w:r>
      <w:r w:rsidR="00F76381" w:rsidRPr="008F40DB">
        <w:rPr>
          <w:sz w:val="24"/>
          <w:szCs w:val="24"/>
        </w:rPr>
        <w:t xml:space="preserve">на </w:t>
      </w:r>
      <w:r w:rsidR="00F76381" w:rsidRPr="008F40DB">
        <w:rPr>
          <w:b/>
          <w:sz w:val="24"/>
          <w:szCs w:val="24"/>
        </w:rPr>
        <w:t>ВЪЗЛОЖИТЕЛЯ</w:t>
      </w:r>
      <w:r w:rsidR="006074E2" w:rsidRPr="008F40DB">
        <w:rPr>
          <w:sz w:val="24"/>
          <w:szCs w:val="24"/>
        </w:rPr>
        <w:t>;</w:t>
      </w:r>
    </w:p>
    <w:p w:rsidR="006074E2" w:rsidRDefault="006074E2" w:rsidP="00FC56C9">
      <w:pPr>
        <w:numPr>
          <w:ilvl w:val="0"/>
          <w:numId w:val="23"/>
        </w:numPr>
        <w:tabs>
          <w:tab w:val="left" w:pos="1134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Да извърши актуализациите, възложени с настоящия догов</w:t>
      </w:r>
      <w:r w:rsidR="008760E1" w:rsidRPr="008F40DB">
        <w:rPr>
          <w:sz w:val="24"/>
          <w:szCs w:val="24"/>
        </w:rPr>
        <w:t>ор в сроковете, посочени в чл. 3</w:t>
      </w:r>
      <w:r w:rsidRPr="0029212B">
        <w:rPr>
          <w:sz w:val="24"/>
          <w:szCs w:val="24"/>
        </w:rPr>
        <w:t xml:space="preserve"> от настоящия договор</w:t>
      </w:r>
      <w:r w:rsidR="003C7379">
        <w:rPr>
          <w:sz w:val="24"/>
          <w:szCs w:val="24"/>
        </w:rPr>
        <w:t>;</w:t>
      </w:r>
    </w:p>
    <w:p w:rsidR="004B2F20" w:rsidRPr="00D66FDD" w:rsidRDefault="004B2F20" w:rsidP="00FC56C9">
      <w:pPr>
        <w:numPr>
          <w:ilvl w:val="0"/>
          <w:numId w:val="23"/>
        </w:numPr>
        <w:tabs>
          <w:tab w:val="left" w:pos="1134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FC6DDA">
        <w:rPr>
          <w:b/>
          <w:sz w:val="24"/>
          <w:szCs w:val="24"/>
        </w:rPr>
        <w:t>ИЗПЪЛНИТЕЛЯТ</w:t>
      </w:r>
      <w:r>
        <w:rPr>
          <w:sz w:val="24"/>
          <w:szCs w:val="24"/>
        </w:rPr>
        <w:t xml:space="preserve"> се задължава съвместно с </w:t>
      </w:r>
      <w:r w:rsidRPr="00FC6DDA">
        <w:rPr>
          <w:b/>
          <w:sz w:val="24"/>
          <w:szCs w:val="24"/>
        </w:rPr>
        <w:t>ВЪЗЛОЖИТЕЛЯ</w:t>
      </w:r>
      <w:r>
        <w:rPr>
          <w:b/>
          <w:sz w:val="24"/>
          <w:szCs w:val="24"/>
        </w:rPr>
        <w:t xml:space="preserve">, </w:t>
      </w:r>
      <w:r w:rsidRPr="00FC6DDA">
        <w:rPr>
          <w:sz w:val="24"/>
          <w:szCs w:val="24"/>
        </w:rPr>
        <w:t xml:space="preserve">да тества и </w:t>
      </w:r>
      <w:r w:rsidRPr="00D66FDD">
        <w:rPr>
          <w:sz w:val="24"/>
          <w:szCs w:val="24"/>
        </w:rPr>
        <w:t>подготви за внедряване актуализациите</w:t>
      </w:r>
      <w:r w:rsidR="00C21500" w:rsidRPr="00D66FDD">
        <w:rPr>
          <w:sz w:val="24"/>
          <w:szCs w:val="24"/>
        </w:rPr>
        <w:t>, предмет на договора</w:t>
      </w:r>
      <w:r w:rsidR="00533BF5" w:rsidRPr="00D66FDD">
        <w:rPr>
          <w:sz w:val="24"/>
          <w:szCs w:val="24"/>
        </w:rPr>
        <w:t>;</w:t>
      </w:r>
    </w:p>
    <w:p w:rsidR="00533BF5" w:rsidRPr="00D66FDD" w:rsidRDefault="00533BF5" w:rsidP="00FC56C9">
      <w:pPr>
        <w:numPr>
          <w:ilvl w:val="0"/>
          <w:numId w:val="23"/>
        </w:numPr>
        <w:tabs>
          <w:tab w:val="left" w:pos="1134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D66FDD">
        <w:rPr>
          <w:sz w:val="24"/>
          <w:szCs w:val="24"/>
        </w:rPr>
        <w:t xml:space="preserve">Да предава на </w:t>
      </w:r>
      <w:r w:rsidRPr="00D66FDD">
        <w:rPr>
          <w:b/>
          <w:sz w:val="24"/>
          <w:szCs w:val="24"/>
        </w:rPr>
        <w:t>ВЪЗЛОЖИТЕЛЯ</w:t>
      </w:r>
      <w:r w:rsidRPr="00D66FDD">
        <w:rPr>
          <w:sz w:val="24"/>
          <w:szCs w:val="24"/>
        </w:rPr>
        <w:t xml:space="preserve"> резултатите от изпълнението в два печатни екземпляра и електронен формат.</w:t>
      </w:r>
    </w:p>
    <w:p w:rsidR="00F254B9" w:rsidRPr="001B5982" w:rsidRDefault="00F254B9" w:rsidP="00FC56C9">
      <w:pPr>
        <w:numPr>
          <w:ilvl w:val="0"/>
          <w:numId w:val="23"/>
        </w:numPr>
        <w:tabs>
          <w:tab w:val="left" w:pos="1134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6C4C1E">
        <w:rPr>
          <w:sz w:val="24"/>
        </w:rPr>
        <w:t>Да изпълнява услугите, предмет на този договор</w:t>
      </w:r>
      <w:r w:rsidR="00E227A5" w:rsidRPr="006C4C1E">
        <w:rPr>
          <w:sz w:val="24"/>
        </w:rPr>
        <w:t>,</w:t>
      </w:r>
      <w:r w:rsidRPr="006C4C1E">
        <w:rPr>
          <w:sz w:val="24"/>
        </w:rPr>
        <w:t xml:space="preserve"> с предложения в офертата си екип от специалисти, посочени в Списък на персонала, </w:t>
      </w:r>
      <w:r w:rsidR="000A3BDA">
        <w:rPr>
          <w:sz w:val="24"/>
        </w:rPr>
        <w:t xml:space="preserve">който ще изпълнява поръчката, </w:t>
      </w:r>
      <w:r w:rsidRPr="006C4C1E">
        <w:rPr>
          <w:sz w:val="24"/>
        </w:rPr>
        <w:t>приложение към</w:t>
      </w:r>
      <w:r w:rsidRPr="00C2373A">
        <w:rPr>
          <w:sz w:val="24"/>
        </w:rPr>
        <w:t xml:space="preserve"> настоящия договор</w:t>
      </w:r>
      <w:r w:rsidR="003C7379">
        <w:rPr>
          <w:sz w:val="24"/>
        </w:rPr>
        <w:t>;</w:t>
      </w:r>
      <w:r w:rsidRPr="00DB4E3F">
        <w:rPr>
          <w:b/>
          <w:sz w:val="24"/>
        </w:rPr>
        <w:t xml:space="preserve"> </w:t>
      </w:r>
    </w:p>
    <w:p w:rsidR="00F254B9" w:rsidRPr="00AF16AC" w:rsidRDefault="00F254B9" w:rsidP="00FC56C9">
      <w:pPr>
        <w:numPr>
          <w:ilvl w:val="1"/>
          <w:numId w:val="23"/>
        </w:numPr>
        <w:tabs>
          <w:tab w:val="left" w:pos="1134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EB098C">
        <w:rPr>
          <w:b/>
          <w:sz w:val="24"/>
          <w:szCs w:val="24"/>
        </w:rPr>
        <w:t xml:space="preserve">ИЗПЪЛНИТЕЛЯТ </w:t>
      </w:r>
      <w:r w:rsidRPr="00EB098C">
        <w:rPr>
          <w:sz w:val="24"/>
          <w:szCs w:val="24"/>
        </w:rPr>
        <w:t xml:space="preserve">отговаря за професионалната компетентност и уменията на лицата от Списъка на персонала, </w:t>
      </w:r>
      <w:r w:rsidR="000A3BDA">
        <w:rPr>
          <w:sz w:val="24"/>
          <w:szCs w:val="24"/>
        </w:rPr>
        <w:t xml:space="preserve">който ще изпълнява поръчката, </w:t>
      </w:r>
      <w:r w:rsidRPr="00EB098C">
        <w:rPr>
          <w:sz w:val="24"/>
          <w:szCs w:val="24"/>
        </w:rPr>
        <w:t>както и за качественото извършване о</w:t>
      </w:r>
      <w:r w:rsidRPr="002555CA">
        <w:rPr>
          <w:sz w:val="24"/>
          <w:szCs w:val="24"/>
        </w:rPr>
        <w:t xml:space="preserve">т тяхна страна на всички дейности във връзка с изпълнението на задълженията на </w:t>
      </w:r>
      <w:r w:rsidRPr="008946F4">
        <w:rPr>
          <w:b/>
          <w:sz w:val="24"/>
          <w:szCs w:val="24"/>
        </w:rPr>
        <w:t>ИЗПЪЛНИТЕЛЯ</w:t>
      </w:r>
      <w:r w:rsidR="008760E1" w:rsidRPr="00AF16AC">
        <w:rPr>
          <w:sz w:val="24"/>
          <w:szCs w:val="24"/>
        </w:rPr>
        <w:t xml:space="preserve"> по настоящия договор;</w:t>
      </w:r>
    </w:p>
    <w:p w:rsidR="00F254B9" w:rsidRPr="008F40DB" w:rsidRDefault="00F254B9" w:rsidP="00FC56C9">
      <w:pPr>
        <w:numPr>
          <w:ilvl w:val="1"/>
          <w:numId w:val="23"/>
        </w:numPr>
        <w:tabs>
          <w:tab w:val="left" w:pos="1134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AF16AC">
        <w:rPr>
          <w:b/>
          <w:sz w:val="24"/>
          <w:szCs w:val="24"/>
        </w:rPr>
        <w:t>ИЗПЪЛНИТЕЛЯТ</w:t>
      </w:r>
      <w:r w:rsidRPr="00AF16AC">
        <w:rPr>
          <w:sz w:val="24"/>
        </w:rPr>
        <w:t xml:space="preserve"> се задължава да уведомява писмено </w:t>
      </w:r>
      <w:r w:rsidRPr="00A4139D">
        <w:rPr>
          <w:b/>
          <w:sz w:val="24"/>
        </w:rPr>
        <w:t>ВЪЗЛОЖИТЕЛЯ</w:t>
      </w:r>
      <w:r w:rsidRPr="00A4139D">
        <w:rPr>
          <w:sz w:val="24"/>
        </w:rPr>
        <w:t xml:space="preserve"> за всички промени, които настъпват в списъка </w:t>
      </w:r>
      <w:r w:rsidR="000405CB">
        <w:rPr>
          <w:sz w:val="24"/>
        </w:rPr>
        <w:t>на персонала</w:t>
      </w:r>
      <w:r w:rsidR="000A3BDA">
        <w:rPr>
          <w:sz w:val="24"/>
        </w:rPr>
        <w:t>, който ще изпълнява поръчката</w:t>
      </w:r>
      <w:r w:rsidRPr="001F1C5C">
        <w:rPr>
          <w:sz w:val="24"/>
        </w:rPr>
        <w:t xml:space="preserve">. В уведомлението </w:t>
      </w:r>
      <w:r w:rsidRPr="007E0278">
        <w:rPr>
          <w:b/>
          <w:sz w:val="24"/>
          <w:szCs w:val="24"/>
        </w:rPr>
        <w:t>ИЗПЪ</w:t>
      </w:r>
      <w:r w:rsidRPr="008F40DB">
        <w:rPr>
          <w:b/>
          <w:sz w:val="24"/>
          <w:szCs w:val="24"/>
        </w:rPr>
        <w:t>ЛНИТЕЛЯТ</w:t>
      </w:r>
      <w:r w:rsidRPr="008F40DB">
        <w:rPr>
          <w:sz w:val="24"/>
        </w:rPr>
        <w:t xml:space="preserve"> следва да посочи причините, които налагат необходимост от промяна на съответния специалист като такава промяна се допуска само след писмено съгласие от страна на </w:t>
      </w:r>
      <w:r w:rsidRPr="008F40DB">
        <w:rPr>
          <w:b/>
          <w:sz w:val="24"/>
        </w:rPr>
        <w:t>ВЪЗЛОЖИТЕЛЯ</w:t>
      </w:r>
      <w:r w:rsidRPr="008F40DB">
        <w:rPr>
          <w:sz w:val="24"/>
        </w:rPr>
        <w:t xml:space="preserve"> и при положение, че заместващият специалист притежава най-малко опита и професионалната квалификация</w:t>
      </w:r>
      <w:r w:rsidR="00FF51EE">
        <w:rPr>
          <w:sz w:val="24"/>
        </w:rPr>
        <w:t>, изисквани за съответния специалист в документацията на обществената поръчка</w:t>
      </w:r>
      <w:r w:rsidR="008760E1" w:rsidRPr="008F40DB">
        <w:rPr>
          <w:sz w:val="24"/>
        </w:rPr>
        <w:t>;</w:t>
      </w:r>
    </w:p>
    <w:p w:rsidR="0065062A" w:rsidRPr="008F40DB" w:rsidRDefault="0065062A" w:rsidP="00FC56C9">
      <w:pPr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8F40DB">
        <w:rPr>
          <w:sz w:val="24"/>
          <w:szCs w:val="24"/>
          <w:shd w:val="clear" w:color="auto" w:fill="FFFFFF"/>
          <w:lang w:eastAsia="ru-RU"/>
        </w:rPr>
        <w:t xml:space="preserve">Да предоставя на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ВЪЗЛОЖИТЕЛЯ</w:t>
      </w:r>
      <w:r w:rsidRPr="008F40DB">
        <w:rPr>
          <w:sz w:val="24"/>
          <w:szCs w:val="24"/>
          <w:shd w:val="clear" w:color="auto" w:fill="FFFFFF"/>
          <w:lang w:eastAsia="ru-RU"/>
        </w:rPr>
        <w:t xml:space="preserve"> писмено информация за хода на работата по изпълнение на услугите при писмено поискване от страна на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ВЪЗЛОЖИТЕЛЯ</w:t>
      </w:r>
      <w:r w:rsidRPr="008F40DB">
        <w:rPr>
          <w:sz w:val="24"/>
          <w:szCs w:val="24"/>
          <w:shd w:val="clear" w:color="auto" w:fill="FFFFFF"/>
          <w:lang w:eastAsia="ru-RU"/>
        </w:rPr>
        <w:t>, както и да му осигурява възможност за осъществяване на контрол по изпълнението относно качество и др. във всеки момент от изпълнението на договора, без това да пречи на изпълнението;</w:t>
      </w:r>
    </w:p>
    <w:p w:rsidR="0065062A" w:rsidRPr="008F40DB" w:rsidRDefault="0065062A" w:rsidP="00FC56C9">
      <w:pPr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8F40DB">
        <w:rPr>
          <w:sz w:val="24"/>
          <w:szCs w:val="24"/>
          <w:shd w:val="clear" w:color="auto" w:fill="FFFFFF"/>
          <w:lang w:eastAsia="ru-RU"/>
        </w:rPr>
        <w:t xml:space="preserve">Да не предоставя на физически и юридически лица документи и информация, свързани с изпълнението на услугите без писменото съгласие на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ВЪЗЛОЖИТЕЛЯ</w:t>
      </w:r>
      <w:r w:rsidRPr="008F40DB">
        <w:rPr>
          <w:sz w:val="24"/>
          <w:szCs w:val="24"/>
          <w:shd w:val="clear" w:color="auto" w:fill="FFFFFF"/>
          <w:lang w:eastAsia="ru-RU"/>
        </w:rPr>
        <w:t>;</w:t>
      </w:r>
    </w:p>
    <w:p w:rsidR="0065062A" w:rsidRPr="008F40DB" w:rsidRDefault="0065062A" w:rsidP="00FC56C9">
      <w:pPr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Да информира своевременно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за всички пречки, възникващи в хода на изпълнението на работата, да предложи начин за отстраняването им, като може да </w:t>
      </w:r>
      <w:r w:rsidRPr="008F40DB">
        <w:rPr>
          <w:sz w:val="24"/>
          <w:szCs w:val="24"/>
        </w:rPr>
        <w:lastRenderedPageBreak/>
        <w:t xml:space="preserve">поиска от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указания и/или съдействие за отстраняването им;</w:t>
      </w:r>
    </w:p>
    <w:p w:rsidR="0065062A" w:rsidRPr="008F40DB" w:rsidRDefault="0065062A" w:rsidP="00FC56C9">
      <w:pPr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Да изпълнява всички законосъобразни указания и изисквания на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>;</w:t>
      </w:r>
    </w:p>
    <w:p w:rsidR="0065062A" w:rsidRDefault="0065062A" w:rsidP="00FC56C9">
      <w:pPr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Да пази поверителна конфиденциалната информация, в съответствие с уговореното в </w:t>
      </w:r>
      <w:r w:rsidRPr="0029212B">
        <w:rPr>
          <w:sz w:val="24"/>
          <w:szCs w:val="24"/>
        </w:rPr>
        <w:t>договора</w:t>
      </w:r>
      <w:r w:rsidR="00AB156B" w:rsidRPr="000D03F0">
        <w:rPr>
          <w:sz w:val="24"/>
          <w:szCs w:val="24"/>
        </w:rPr>
        <w:t>;</w:t>
      </w:r>
    </w:p>
    <w:p w:rsidR="00F76381" w:rsidRPr="00900802" w:rsidRDefault="00911C41" w:rsidP="00FC56C9">
      <w:pPr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6C4C1E">
        <w:rPr>
          <w:spacing w:val="-3"/>
          <w:sz w:val="24"/>
          <w:szCs w:val="24"/>
        </w:rPr>
        <w:t>Д</w:t>
      </w:r>
      <w:r w:rsidR="00F76381" w:rsidRPr="006C4C1E">
        <w:rPr>
          <w:spacing w:val="-3"/>
          <w:sz w:val="24"/>
          <w:szCs w:val="24"/>
        </w:rPr>
        <w:t xml:space="preserve">а оказва помощ и да предоставя инструкции на </w:t>
      </w:r>
      <w:r w:rsidR="00F76381" w:rsidRPr="006C4C1E">
        <w:rPr>
          <w:b/>
          <w:spacing w:val="-3"/>
          <w:sz w:val="24"/>
          <w:szCs w:val="24"/>
        </w:rPr>
        <w:t>ВЪЗЛОЖИТЕЛЯ</w:t>
      </w:r>
      <w:r w:rsidR="00F76381" w:rsidRPr="006C4C1E">
        <w:rPr>
          <w:spacing w:val="-3"/>
          <w:sz w:val="24"/>
          <w:szCs w:val="24"/>
        </w:rPr>
        <w:t xml:space="preserve"> за правилното използване на </w:t>
      </w:r>
      <w:r w:rsidR="00667A76">
        <w:rPr>
          <w:sz w:val="24"/>
          <w:szCs w:val="24"/>
        </w:rPr>
        <w:t>SWIFTNet</w:t>
      </w:r>
      <w:r w:rsidR="00F76381" w:rsidRPr="006C4C1E">
        <w:rPr>
          <w:spacing w:val="-3"/>
          <w:sz w:val="24"/>
          <w:szCs w:val="24"/>
        </w:rPr>
        <w:t xml:space="preserve"> и актуализац</w:t>
      </w:r>
      <w:r w:rsidR="00F76381" w:rsidRPr="00C2373A">
        <w:rPr>
          <w:spacing w:val="-3"/>
          <w:sz w:val="24"/>
          <w:szCs w:val="24"/>
        </w:rPr>
        <w:t>иите, извършени от него.</w:t>
      </w:r>
    </w:p>
    <w:p w:rsidR="00F76381" w:rsidRPr="00EB098C" w:rsidRDefault="006074E2" w:rsidP="00FC56C9">
      <w:pPr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DB4E3F">
        <w:rPr>
          <w:sz w:val="24"/>
          <w:szCs w:val="24"/>
        </w:rPr>
        <w:t>Д</w:t>
      </w:r>
      <w:r w:rsidR="00F76381" w:rsidRPr="00DA1495">
        <w:rPr>
          <w:sz w:val="24"/>
          <w:szCs w:val="24"/>
        </w:rPr>
        <w:t xml:space="preserve">а уведоми незабавно </w:t>
      </w:r>
      <w:r w:rsidR="00F76381" w:rsidRPr="00F452D8">
        <w:rPr>
          <w:b/>
          <w:sz w:val="24"/>
          <w:szCs w:val="24"/>
        </w:rPr>
        <w:t>ВЪЗЛОЖИТЕЛЯ</w:t>
      </w:r>
      <w:r w:rsidR="00F76381" w:rsidRPr="001B5982">
        <w:rPr>
          <w:sz w:val="24"/>
          <w:szCs w:val="24"/>
        </w:rPr>
        <w:t xml:space="preserve"> при възникване на пречки от стопански, административен или друг характер, които могат да забавят или да направят невъзможно изпълнението на този договор</w:t>
      </w:r>
      <w:r w:rsidR="00FF53EE" w:rsidRPr="00EB098C">
        <w:rPr>
          <w:sz w:val="24"/>
          <w:szCs w:val="24"/>
        </w:rPr>
        <w:t>.</w:t>
      </w:r>
    </w:p>
    <w:p w:rsidR="00F76381" w:rsidRPr="00AF16AC" w:rsidRDefault="00911C41" w:rsidP="00FC56C9">
      <w:pPr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2555CA">
        <w:rPr>
          <w:sz w:val="24"/>
          <w:szCs w:val="24"/>
        </w:rPr>
        <w:t>Да</w:t>
      </w:r>
      <w:r w:rsidR="00F76381" w:rsidRPr="008946F4">
        <w:rPr>
          <w:sz w:val="24"/>
          <w:szCs w:val="24"/>
        </w:rPr>
        <w:t xml:space="preserve"> спазва правилата за достъп до сградите на</w:t>
      </w:r>
      <w:r w:rsidR="00F76381" w:rsidRPr="00AF16AC">
        <w:rPr>
          <w:sz w:val="24"/>
          <w:szCs w:val="24"/>
        </w:rPr>
        <w:t xml:space="preserve"> </w:t>
      </w:r>
      <w:r w:rsidR="00F76381" w:rsidRPr="00AF16AC">
        <w:rPr>
          <w:b/>
          <w:sz w:val="24"/>
          <w:szCs w:val="24"/>
        </w:rPr>
        <w:t>ВЪЗЛОЖИТЕЛЯ</w:t>
      </w:r>
      <w:r w:rsidR="00F76381" w:rsidRPr="00AF16AC">
        <w:rPr>
          <w:sz w:val="24"/>
          <w:szCs w:val="24"/>
        </w:rPr>
        <w:t xml:space="preserve"> при спазване на пропускателния режим и работното време съгласно вътрешните правила на </w:t>
      </w:r>
      <w:r w:rsidR="00F76381" w:rsidRPr="00AF16AC">
        <w:rPr>
          <w:b/>
          <w:sz w:val="24"/>
          <w:szCs w:val="24"/>
        </w:rPr>
        <w:t>ВЪЗЛОЖИТЕЛЯ</w:t>
      </w:r>
      <w:r w:rsidR="00F76381" w:rsidRPr="00AF16AC">
        <w:rPr>
          <w:sz w:val="24"/>
          <w:szCs w:val="24"/>
        </w:rPr>
        <w:t>.</w:t>
      </w:r>
    </w:p>
    <w:p w:rsidR="006074E2" w:rsidRPr="00A4139D" w:rsidRDefault="006074E2" w:rsidP="00944D7D">
      <w:pPr>
        <w:spacing w:line="360" w:lineRule="auto"/>
        <w:ind w:right="16"/>
        <w:rPr>
          <w:sz w:val="24"/>
          <w:szCs w:val="24"/>
        </w:rPr>
      </w:pPr>
    </w:p>
    <w:p w:rsidR="0050172B" w:rsidRPr="00944D7D" w:rsidRDefault="00C91E11" w:rsidP="005D23EA">
      <w:pPr>
        <w:keepNext/>
        <w:spacing w:line="360" w:lineRule="auto"/>
        <w:ind w:right="16" w:firstLine="709"/>
        <w:jc w:val="center"/>
        <w:rPr>
          <w:b/>
          <w:sz w:val="22"/>
          <w:szCs w:val="22"/>
        </w:rPr>
      </w:pPr>
      <w:r w:rsidRPr="00944D7D">
        <w:rPr>
          <w:b/>
          <w:sz w:val="22"/>
          <w:szCs w:val="22"/>
        </w:rPr>
        <w:t>V. 2</w:t>
      </w:r>
      <w:r w:rsidR="00D24CEF" w:rsidRPr="00944D7D">
        <w:rPr>
          <w:b/>
          <w:sz w:val="22"/>
          <w:szCs w:val="22"/>
          <w:lang w:val="en-US"/>
        </w:rPr>
        <w:t>.</w:t>
      </w:r>
      <w:r w:rsidR="00F02901" w:rsidRPr="00944D7D">
        <w:rPr>
          <w:sz w:val="22"/>
          <w:szCs w:val="22"/>
        </w:rPr>
        <w:t xml:space="preserve"> </w:t>
      </w:r>
      <w:r w:rsidR="003E2078" w:rsidRPr="00944D7D">
        <w:rPr>
          <w:b/>
          <w:sz w:val="22"/>
          <w:szCs w:val="22"/>
        </w:rPr>
        <w:t>ПРАВА И ЗАДЪЛЖЕНИЯ НА ВЪЗЛОЖИТЕЛЯ</w:t>
      </w:r>
    </w:p>
    <w:p w:rsidR="005B62F3" w:rsidRPr="008F40DB" w:rsidRDefault="00E66E67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има право: </w:t>
      </w:r>
    </w:p>
    <w:p w:rsidR="00E66E67" w:rsidRPr="008F40DB" w:rsidRDefault="00E66E67" w:rsidP="00A65757">
      <w:pPr>
        <w:keepNext/>
        <w:widowControl/>
        <w:numPr>
          <w:ilvl w:val="0"/>
          <w:numId w:val="26"/>
        </w:numPr>
        <w:tabs>
          <w:tab w:val="left" w:pos="1134"/>
        </w:tabs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color w:val="000000"/>
          <w:spacing w:val="1"/>
          <w:sz w:val="24"/>
          <w:szCs w:val="24"/>
        </w:rPr>
        <w:t xml:space="preserve">Да изисква и да получава </w:t>
      </w:r>
      <w:r w:rsidR="00EE3AC8">
        <w:rPr>
          <w:color w:val="000000"/>
          <w:spacing w:val="1"/>
          <w:sz w:val="24"/>
          <w:szCs w:val="24"/>
        </w:rPr>
        <w:t>у</w:t>
      </w:r>
      <w:r w:rsidRPr="008F40DB">
        <w:rPr>
          <w:color w:val="000000"/>
          <w:spacing w:val="1"/>
          <w:sz w:val="24"/>
          <w:szCs w:val="24"/>
        </w:rPr>
        <w:t>слугите по настоящия договор в уговорените срокове и съобразно уговорените изисквания;</w:t>
      </w:r>
    </w:p>
    <w:p w:rsidR="00E66E67" w:rsidRPr="008F40DB" w:rsidRDefault="00E66E67" w:rsidP="00A65757">
      <w:pPr>
        <w:keepNext/>
        <w:widowControl/>
        <w:numPr>
          <w:ilvl w:val="0"/>
          <w:numId w:val="26"/>
        </w:numPr>
        <w:tabs>
          <w:tab w:val="left" w:pos="1134"/>
        </w:tabs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bookmarkStart w:id="0" w:name="_DV_M95"/>
      <w:bookmarkEnd w:id="0"/>
      <w:r w:rsidRPr="008F40DB">
        <w:rPr>
          <w:color w:val="000000"/>
          <w:spacing w:val="1"/>
          <w:sz w:val="24"/>
          <w:szCs w:val="24"/>
        </w:rPr>
        <w:t xml:space="preserve">Да контролира изпълнението на поетите от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1"/>
          <w:sz w:val="24"/>
          <w:szCs w:val="24"/>
        </w:rPr>
        <w:t xml:space="preserve"> задължения, в т.ч. писмено да иска и да получава информация от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1"/>
          <w:sz w:val="24"/>
          <w:szCs w:val="24"/>
        </w:rPr>
        <w:t xml:space="preserve"> през целия </w:t>
      </w:r>
      <w:r w:rsidR="00EE3AC8">
        <w:rPr>
          <w:color w:val="000000"/>
          <w:spacing w:val="1"/>
          <w:sz w:val="24"/>
          <w:szCs w:val="24"/>
        </w:rPr>
        <w:t>с</w:t>
      </w:r>
      <w:r w:rsidRPr="008F40DB">
        <w:rPr>
          <w:color w:val="000000"/>
          <w:spacing w:val="1"/>
          <w:sz w:val="24"/>
          <w:szCs w:val="24"/>
        </w:rPr>
        <w:t xml:space="preserve">рок на </w:t>
      </w:r>
      <w:r w:rsidR="00EE3AC8">
        <w:rPr>
          <w:color w:val="000000"/>
          <w:spacing w:val="1"/>
          <w:sz w:val="24"/>
          <w:szCs w:val="24"/>
        </w:rPr>
        <w:t>д</w:t>
      </w:r>
      <w:r w:rsidRPr="008F40DB">
        <w:rPr>
          <w:color w:val="000000"/>
          <w:spacing w:val="1"/>
          <w:sz w:val="24"/>
          <w:szCs w:val="24"/>
        </w:rPr>
        <w:t xml:space="preserve">оговора, или да извършва проверки, при необходимост за изпълнението на </w:t>
      </w:r>
      <w:r w:rsidR="00EE3AC8">
        <w:rPr>
          <w:color w:val="000000"/>
          <w:spacing w:val="1"/>
          <w:sz w:val="24"/>
          <w:szCs w:val="24"/>
        </w:rPr>
        <w:t>д</w:t>
      </w:r>
      <w:r w:rsidRPr="008F40DB">
        <w:rPr>
          <w:color w:val="000000"/>
          <w:spacing w:val="1"/>
          <w:sz w:val="24"/>
          <w:szCs w:val="24"/>
        </w:rPr>
        <w:t>оговора, но без с това да пречи на изпълнението;</w:t>
      </w:r>
    </w:p>
    <w:p w:rsidR="00B92EDC" w:rsidRPr="00FC6DDA" w:rsidRDefault="009972EC" w:rsidP="00A65757">
      <w:pPr>
        <w:widowControl/>
        <w:numPr>
          <w:ilvl w:val="0"/>
          <w:numId w:val="26"/>
        </w:numPr>
        <w:tabs>
          <w:tab w:val="left" w:pos="1134"/>
        </w:tabs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>
        <w:rPr>
          <w:sz w:val="24"/>
          <w:szCs w:val="24"/>
        </w:rPr>
        <w:t>Д</w:t>
      </w:r>
      <w:r w:rsidR="00E66E67" w:rsidRPr="008F40DB">
        <w:rPr>
          <w:sz w:val="24"/>
          <w:szCs w:val="24"/>
        </w:rPr>
        <w:t xml:space="preserve">а изисква от </w:t>
      </w:r>
      <w:r w:rsidR="00E66E67" w:rsidRPr="008F40DB">
        <w:rPr>
          <w:b/>
          <w:sz w:val="24"/>
          <w:szCs w:val="24"/>
        </w:rPr>
        <w:t>ИЗПЪЛНИТЕЛЯ</w:t>
      </w:r>
      <w:r w:rsidR="00E66E67" w:rsidRPr="008F40DB">
        <w:rPr>
          <w:sz w:val="24"/>
          <w:szCs w:val="24"/>
        </w:rPr>
        <w:t xml:space="preserve"> да документира по подходящ начин дейността</w:t>
      </w:r>
      <w:r w:rsidR="00B92EDC" w:rsidRPr="008F40DB">
        <w:rPr>
          <w:sz w:val="24"/>
          <w:szCs w:val="24"/>
        </w:rPr>
        <w:t xml:space="preserve"> си по изпълнението на договора;</w:t>
      </w:r>
    </w:p>
    <w:p w:rsidR="009972EC" w:rsidRPr="008F40DB" w:rsidRDefault="009972EC" w:rsidP="00A65757">
      <w:pPr>
        <w:widowControl/>
        <w:numPr>
          <w:ilvl w:val="0"/>
          <w:numId w:val="26"/>
        </w:numPr>
        <w:tabs>
          <w:tab w:val="left" w:pos="1134"/>
        </w:tabs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FC6DDA">
        <w:rPr>
          <w:sz w:val="24"/>
          <w:szCs w:val="24"/>
        </w:rPr>
        <w:t>Да изисква от</w:t>
      </w:r>
      <w:r>
        <w:rPr>
          <w:b/>
          <w:sz w:val="24"/>
          <w:szCs w:val="24"/>
        </w:rPr>
        <w:t xml:space="preserve"> ИЗПЪЛНИТЕЛЯ </w:t>
      </w:r>
      <w:r w:rsidRPr="00FC6DDA">
        <w:rPr>
          <w:sz w:val="24"/>
          <w:szCs w:val="24"/>
        </w:rPr>
        <w:t>преработване</w:t>
      </w:r>
      <w:r w:rsidRPr="009972EC">
        <w:rPr>
          <w:sz w:val="24"/>
          <w:szCs w:val="24"/>
        </w:rPr>
        <w:t xml:space="preserve"> </w:t>
      </w:r>
      <w:r w:rsidRPr="00B52A6E">
        <w:rPr>
          <w:sz w:val="24"/>
          <w:szCs w:val="24"/>
        </w:rPr>
        <w:t>и/или допълване</w:t>
      </w:r>
      <w:r>
        <w:rPr>
          <w:sz w:val="24"/>
          <w:szCs w:val="24"/>
        </w:rPr>
        <w:t xml:space="preserve"> на извършените актуализации, предмет на този договор;</w:t>
      </w:r>
    </w:p>
    <w:p w:rsidR="00B92EDC" w:rsidRPr="008F40DB" w:rsidRDefault="00B92EDC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 xml:space="preserve">ВЪЗЛОЖИТЕЛЯТ </w:t>
      </w:r>
      <w:r w:rsidRPr="008F40DB">
        <w:rPr>
          <w:sz w:val="24"/>
          <w:szCs w:val="24"/>
        </w:rPr>
        <w:t xml:space="preserve">се задължава: </w:t>
      </w:r>
    </w:p>
    <w:p w:rsidR="009972EC" w:rsidRPr="00FC6DDA" w:rsidRDefault="009972EC" w:rsidP="00A65757">
      <w:pPr>
        <w:widowControl/>
        <w:numPr>
          <w:ilvl w:val="0"/>
          <w:numId w:val="27"/>
        </w:numPr>
        <w:tabs>
          <w:tab w:val="left" w:pos="1134"/>
        </w:tabs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Да приеме изпълнението на услугите, когато отговаря на договореното, по реда и условията на този договор;</w:t>
      </w:r>
    </w:p>
    <w:p w:rsidR="00B92EDC" w:rsidRPr="008F40DB" w:rsidRDefault="00B92EDC" w:rsidP="00A65757">
      <w:pPr>
        <w:widowControl/>
        <w:numPr>
          <w:ilvl w:val="0"/>
          <w:numId w:val="27"/>
        </w:numPr>
        <w:tabs>
          <w:tab w:val="left" w:pos="1134"/>
        </w:tabs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rFonts w:eastAsia="Calibri"/>
          <w:sz w:val="24"/>
          <w:szCs w:val="24"/>
        </w:rPr>
        <w:t xml:space="preserve">Да заплати определената цена </w:t>
      </w:r>
      <w:r w:rsidR="000405CB">
        <w:rPr>
          <w:rFonts w:eastAsia="Calibri"/>
          <w:sz w:val="24"/>
          <w:szCs w:val="24"/>
        </w:rPr>
        <w:t>в</w:t>
      </w:r>
      <w:r w:rsidRPr="008F40DB">
        <w:rPr>
          <w:rFonts w:eastAsia="Calibri"/>
          <w:sz w:val="24"/>
          <w:szCs w:val="24"/>
        </w:rPr>
        <w:t xml:space="preserve"> размер, начин и срок, уговорени между страните в настоящия договор;</w:t>
      </w:r>
    </w:p>
    <w:p w:rsidR="00B92EDC" w:rsidRPr="008F40DB" w:rsidRDefault="00B92EDC" w:rsidP="00A65757">
      <w:pPr>
        <w:widowControl/>
        <w:numPr>
          <w:ilvl w:val="0"/>
          <w:numId w:val="27"/>
        </w:numPr>
        <w:tabs>
          <w:tab w:val="left" w:pos="1134"/>
        </w:tabs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 xml:space="preserve">Да съдейства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при изпълнение на предмета на договора, като осигурява необходимите специалисти, консултации и организационно-технически условия в хода на изпълнението;</w:t>
      </w:r>
    </w:p>
    <w:p w:rsidR="00B92EDC" w:rsidRPr="008F40DB" w:rsidRDefault="00B92EDC" w:rsidP="00A65757">
      <w:pPr>
        <w:widowControl/>
        <w:numPr>
          <w:ilvl w:val="0"/>
          <w:numId w:val="27"/>
        </w:numPr>
        <w:tabs>
          <w:tab w:val="left" w:pos="1134"/>
        </w:tabs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lastRenderedPageBreak/>
        <w:t xml:space="preserve">Да осигурява подходящи условия за експлоатация на </w:t>
      </w:r>
      <w:r w:rsidR="00667A76">
        <w:rPr>
          <w:sz w:val="24"/>
          <w:szCs w:val="24"/>
        </w:rPr>
        <w:t>SWIFTNet</w:t>
      </w:r>
      <w:r w:rsidRPr="008F40DB">
        <w:rPr>
          <w:sz w:val="24"/>
          <w:szCs w:val="24"/>
        </w:rPr>
        <w:t>.</w:t>
      </w:r>
      <w:r w:rsidRPr="008F40DB">
        <w:rPr>
          <w:sz w:val="24"/>
          <w:szCs w:val="24"/>
          <w:lang w:val="ru-RU"/>
        </w:rPr>
        <w:t xml:space="preserve"> </w:t>
      </w:r>
      <w:r w:rsidRPr="008F40DB">
        <w:rPr>
          <w:sz w:val="24"/>
          <w:szCs w:val="24"/>
        </w:rPr>
        <w:t xml:space="preserve">При необходимост, за извършване на услугите по този договор, представителите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получават съответния необходим достъп до оборудването, върху ко</w:t>
      </w:r>
      <w:r w:rsidR="00A81F05">
        <w:rPr>
          <w:sz w:val="24"/>
          <w:szCs w:val="24"/>
        </w:rPr>
        <w:t>и</w:t>
      </w:r>
      <w:r w:rsidRPr="008F40DB">
        <w:rPr>
          <w:sz w:val="24"/>
          <w:szCs w:val="24"/>
        </w:rPr>
        <w:t xml:space="preserve">то </w:t>
      </w:r>
      <w:r w:rsidR="00A81F05">
        <w:rPr>
          <w:sz w:val="24"/>
          <w:szCs w:val="24"/>
        </w:rPr>
        <w:t>са</w:t>
      </w:r>
      <w:r w:rsidRPr="008F40DB">
        <w:rPr>
          <w:sz w:val="24"/>
          <w:szCs w:val="24"/>
        </w:rPr>
        <w:t xml:space="preserve"> инсталиран</w:t>
      </w:r>
      <w:r w:rsidR="00A81F05">
        <w:rPr>
          <w:sz w:val="24"/>
          <w:szCs w:val="24"/>
        </w:rPr>
        <w:t>и</w:t>
      </w:r>
      <w:r w:rsidRPr="008F40DB">
        <w:rPr>
          <w:sz w:val="24"/>
          <w:szCs w:val="24"/>
        </w:rPr>
        <w:t xml:space="preserve"> </w:t>
      </w:r>
      <w:r w:rsidR="00667A76">
        <w:rPr>
          <w:sz w:val="24"/>
          <w:szCs w:val="24"/>
        </w:rPr>
        <w:t>SWIFTNet</w:t>
      </w:r>
      <w:r w:rsidRPr="008F40DB">
        <w:rPr>
          <w:sz w:val="24"/>
          <w:szCs w:val="24"/>
        </w:rPr>
        <w:t>.</w:t>
      </w:r>
    </w:p>
    <w:p w:rsidR="00B92EDC" w:rsidRPr="008F40DB" w:rsidRDefault="00B92EDC" w:rsidP="00A65757">
      <w:pPr>
        <w:widowControl/>
        <w:numPr>
          <w:ilvl w:val="0"/>
          <w:numId w:val="27"/>
        </w:numPr>
        <w:tabs>
          <w:tab w:val="left" w:pos="1134"/>
        </w:tabs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 xml:space="preserve">Да осигурява за своя сметка всички базови и/или системни технологични средства (технически, програмни, комуникационни), необходими за функционирането на </w:t>
      </w:r>
      <w:r w:rsidR="00667A76">
        <w:rPr>
          <w:sz w:val="24"/>
          <w:szCs w:val="24"/>
        </w:rPr>
        <w:t>SWIFTNet</w:t>
      </w:r>
      <w:r w:rsidRPr="008F40DB">
        <w:rPr>
          <w:sz w:val="24"/>
          <w:szCs w:val="24"/>
        </w:rPr>
        <w:t>;</w:t>
      </w:r>
    </w:p>
    <w:p w:rsidR="00B24DD2" w:rsidRPr="006C4C1E" w:rsidRDefault="00B92EDC" w:rsidP="00A65757">
      <w:pPr>
        <w:widowControl/>
        <w:numPr>
          <w:ilvl w:val="0"/>
          <w:numId w:val="27"/>
        </w:numPr>
        <w:tabs>
          <w:tab w:val="left" w:pos="1134"/>
        </w:tabs>
        <w:autoSpaceDE/>
        <w:autoSpaceDN/>
        <w:adjustRightInd/>
        <w:spacing w:line="360" w:lineRule="auto"/>
        <w:ind w:left="0"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Да </w:t>
      </w:r>
      <w:r w:rsidR="00AC69BE">
        <w:rPr>
          <w:sz w:val="24"/>
          <w:szCs w:val="24"/>
        </w:rPr>
        <w:t>о</w:t>
      </w:r>
      <w:r w:rsidRPr="008F40DB">
        <w:rPr>
          <w:sz w:val="24"/>
          <w:szCs w:val="24"/>
        </w:rPr>
        <w:t>паз</w:t>
      </w:r>
      <w:r w:rsidR="00AC69BE">
        <w:rPr>
          <w:sz w:val="24"/>
          <w:szCs w:val="24"/>
        </w:rPr>
        <w:t>ва</w:t>
      </w:r>
      <w:r w:rsidRPr="008F40DB">
        <w:rPr>
          <w:sz w:val="24"/>
          <w:szCs w:val="24"/>
        </w:rPr>
        <w:t xml:space="preserve">  </w:t>
      </w:r>
      <w:r w:rsidR="00EE3AC8">
        <w:rPr>
          <w:sz w:val="24"/>
          <w:szCs w:val="24"/>
        </w:rPr>
        <w:t>к</w:t>
      </w:r>
      <w:r w:rsidRPr="008F40DB">
        <w:rPr>
          <w:sz w:val="24"/>
          <w:szCs w:val="24"/>
        </w:rPr>
        <w:t xml:space="preserve">онфиденциалната информация, в съответствие с уговореното в </w:t>
      </w:r>
      <w:r w:rsidR="00EE3AC8">
        <w:rPr>
          <w:sz w:val="24"/>
          <w:szCs w:val="24"/>
        </w:rPr>
        <w:t>д</w:t>
      </w:r>
      <w:r w:rsidRPr="008F40DB">
        <w:rPr>
          <w:sz w:val="24"/>
          <w:szCs w:val="24"/>
        </w:rPr>
        <w:t>оговора</w:t>
      </w:r>
      <w:r w:rsidR="00FD28B0">
        <w:rPr>
          <w:sz w:val="24"/>
          <w:szCs w:val="24"/>
        </w:rPr>
        <w:t>.</w:t>
      </w:r>
    </w:p>
    <w:p w:rsidR="00B24DD2" w:rsidRPr="00E643DB" w:rsidRDefault="00E95745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sz w:val="24"/>
          <w:szCs w:val="24"/>
          <w:u w:val="single"/>
        </w:rPr>
      </w:pPr>
      <w:r w:rsidRPr="00E643DB">
        <w:rPr>
          <w:b/>
          <w:sz w:val="24"/>
          <w:szCs w:val="24"/>
          <w:u w:val="single"/>
        </w:rPr>
        <w:t>ПРЕДАВАНЕ И ПРИЕМАНЕ</w:t>
      </w:r>
    </w:p>
    <w:p w:rsidR="00FB202D" w:rsidRPr="00673280" w:rsidRDefault="00E95745" w:rsidP="00673280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1B5982">
        <w:rPr>
          <w:sz w:val="24"/>
          <w:szCs w:val="24"/>
        </w:rPr>
        <w:t xml:space="preserve"> (1) </w:t>
      </w:r>
      <w:r w:rsidRPr="00C264E9">
        <w:rPr>
          <w:b/>
          <w:sz w:val="24"/>
          <w:szCs w:val="24"/>
        </w:rPr>
        <w:t>ИЗПЪЛНИТЕЛЯТ</w:t>
      </w:r>
      <w:r w:rsidRPr="00EB098C">
        <w:rPr>
          <w:sz w:val="24"/>
          <w:szCs w:val="24"/>
        </w:rPr>
        <w:t xml:space="preserve"> предава, а </w:t>
      </w:r>
      <w:r w:rsidRPr="00EB098C">
        <w:rPr>
          <w:b/>
          <w:sz w:val="24"/>
          <w:szCs w:val="24"/>
        </w:rPr>
        <w:t>ВЪЗЛОЖИТЕЛЯТ</w:t>
      </w:r>
      <w:r w:rsidR="00B92EDC" w:rsidRPr="00EB098C">
        <w:rPr>
          <w:sz w:val="24"/>
          <w:szCs w:val="24"/>
        </w:rPr>
        <w:t xml:space="preserve"> приема</w:t>
      </w:r>
      <w:r w:rsidRPr="00E34411">
        <w:rPr>
          <w:sz w:val="24"/>
          <w:szCs w:val="24"/>
        </w:rPr>
        <w:t xml:space="preserve"> актуализа</w:t>
      </w:r>
      <w:r w:rsidR="00B92EDC" w:rsidRPr="005F6F13">
        <w:rPr>
          <w:sz w:val="24"/>
          <w:szCs w:val="24"/>
        </w:rPr>
        <w:t>циите</w:t>
      </w:r>
      <w:r w:rsidRPr="002555CA">
        <w:rPr>
          <w:sz w:val="24"/>
          <w:szCs w:val="24"/>
        </w:rPr>
        <w:t xml:space="preserve"> на </w:t>
      </w:r>
      <w:r w:rsidR="00667A76">
        <w:rPr>
          <w:sz w:val="24"/>
          <w:szCs w:val="24"/>
        </w:rPr>
        <w:t>SWIFTNet</w:t>
      </w:r>
      <w:r w:rsidRPr="002555CA">
        <w:rPr>
          <w:sz w:val="24"/>
          <w:szCs w:val="24"/>
        </w:rPr>
        <w:t xml:space="preserve"> по чл. 1</w:t>
      </w:r>
      <w:r w:rsidR="00867AA1" w:rsidRPr="008946F4">
        <w:rPr>
          <w:sz w:val="24"/>
          <w:szCs w:val="24"/>
        </w:rPr>
        <w:t>, възложени</w:t>
      </w:r>
      <w:r w:rsidRPr="00AF16AC">
        <w:rPr>
          <w:sz w:val="24"/>
          <w:szCs w:val="24"/>
        </w:rPr>
        <w:t xml:space="preserve"> </w:t>
      </w:r>
      <w:r w:rsidR="00F1124F">
        <w:rPr>
          <w:sz w:val="24"/>
          <w:szCs w:val="24"/>
        </w:rPr>
        <w:t>с</w:t>
      </w:r>
      <w:r w:rsidR="00867AA1" w:rsidRPr="00AF16AC">
        <w:rPr>
          <w:sz w:val="24"/>
          <w:szCs w:val="24"/>
        </w:rPr>
        <w:t xml:space="preserve"> настоящия договор</w:t>
      </w:r>
      <w:r w:rsidR="00F23A5C" w:rsidRPr="00AF16AC">
        <w:rPr>
          <w:sz w:val="24"/>
          <w:szCs w:val="24"/>
        </w:rPr>
        <w:t xml:space="preserve"> </w:t>
      </w:r>
      <w:r w:rsidR="00F1124F">
        <w:rPr>
          <w:sz w:val="24"/>
          <w:szCs w:val="24"/>
        </w:rPr>
        <w:t>чрез</w:t>
      </w:r>
      <w:r w:rsidR="00F1124F" w:rsidRPr="00AF16AC">
        <w:rPr>
          <w:sz w:val="24"/>
          <w:szCs w:val="24"/>
        </w:rPr>
        <w:t xml:space="preserve"> </w:t>
      </w:r>
      <w:r w:rsidRPr="00AF16AC">
        <w:rPr>
          <w:sz w:val="24"/>
          <w:szCs w:val="24"/>
        </w:rPr>
        <w:t>подписването на приемателно</w:t>
      </w:r>
      <w:r w:rsidR="009A2852">
        <w:rPr>
          <w:sz w:val="24"/>
          <w:szCs w:val="24"/>
          <w:lang w:val="en-US"/>
        </w:rPr>
        <w:noBreakHyphen/>
      </w:r>
      <w:r w:rsidRPr="00AF16AC">
        <w:rPr>
          <w:sz w:val="24"/>
          <w:szCs w:val="24"/>
        </w:rPr>
        <w:t>предавателен протокол. В протокола се посочват</w:t>
      </w:r>
      <w:r w:rsidR="00673280">
        <w:rPr>
          <w:sz w:val="24"/>
          <w:szCs w:val="24"/>
        </w:rPr>
        <w:t xml:space="preserve"> </w:t>
      </w:r>
      <w:r w:rsidRPr="00673280">
        <w:rPr>
          <w:sz w:val="24"/>
          <w:szCs w:val="24"/>
        </w:rPr>
        <w:t xml:space="preserve">обхватът и </w:t>
      </w:r>
      <w:r w:rsidR="00C72532" w:rsidRPr="00673280">
        <w:rPr>
          <w:sz w:val="24"/>
          <w:szCs w:val="24"/>
        </w:rPr>
        <w:t>реалния</w:t>
      </w:r>
      <w:r w:rsidR="00161A85" w:rsidRPr="00673280">
        <w:rPr>
          <w:sz w:val="24"/>
          <w:szCs w:val="24"/>
        </w:rPr>
        <w:t>т</w:t>
      </w:r>
      <w:r w:rsidR="00C72532" w:rsidRPr="00673280">
        <w:rPr>
          <w:sz w:val="24"/>
          <w:szCs w:val="24"/>
        </w:rPr>
        <w:t xml:space="preserve"> </w:t>
      </w:r>
      <w:r w:rsidRPr="00673280">
        <w:rPr>
          <w:sz w:val="24"/>
          <w:szCs w:val="24"/>
        </w:rPr>
        <w:t xml:space="preserve">обем на </w:t>
      </w:r>
      <w:r w:rsidR="005F5D7E" w:rsidRPr="00673280">
        <w:rPr>
          <w:sz w:val="24"/>
          <w:szCs w:val="24"/>
        </w:rPr>
        <w:t xml:space="preserve">извършената </w:t>
      </w:r>
      <w:r w:rsidR="00867AA1" w:rsidRPr="00673280">
        <w:rPr>
          <w:sz w:val="24"/>
          <w:szCs w:val="24"/>
        </w:rPr>
        <w:t>работа (в часове)</w:t>
      </w:r>
      <w:r w:rsidR="00C72532" w:rsidRPr="00673280">
        <w:rPr>
          <w:sz w:val="24"/>
          <w:szCs w:val="24"/>
        </w:rPr>
        <w:t xml:space="preserve">. </w:t>
      </w:r>
      <w:r w:rsidR="00867AA1" w:rsidRPr="00673280">
        <w:rPr>
          <w:sz w:val="24"/>
          <w:szCs w:val="24"/>
        </w:rPr>
        <w:t xml:space="preserve"> </w:t>
      </w:r>
    </w:p>
    <w:p w:rsidR="00867AA1" w:rsidRPr="008F40DB" w:rsidRDefault="00673280" w:rsidP="00944D7D">
      <w:pPr>
        <w:spacing w:line="360" w:lineRule="auto"/>
        <w:ind w:right="16" w:firstLine="720"/>
        <w:jc w:val="both"/>
        <w:rPr>
          <w:sz w:val="24"/>
          <w:szCs w:val="24"/>
        </w:rPr>
      </w:pPr>
      <w:r w:rsidRPr="00C2373A">
        <w:rPr>
          <w:sz w:val="24"/>
          <w:szCs w:val="24"/>
        </w:rPr>
        <w:t xml:space="preserve"> </w:t>
      </w:r>
      <w:r w:rsidR="00E95745" w:rsidRPr="00C2373A">
        <w:rPr>
          <w:sz w:val="24"/>
          <w:szCs w:val="24"/>
        </w:rPr>
        <w:t xml:space="preserve">(2) В случай че </w:t>
      </w:r>
      <w:r w:rsidR="00E95745" w:rsidRPr="00900802">
        <w:rPr>
          <w:b/>
          <w:sz w:val="24"/>
          <w:szCs w:val="24"/>
        </w:rPr>
        <w:t>ВЪЗЛОЖИТЕЛЯТ</w:t>
      </w:r>
      <w:r w:rsidR="00E95745" w:rsidRPr="00900802">
        <w:rPr>
          <w:sz w:val="24"/>
          <w:szCs w:val="24"/>
        </w:rPr>
        <w:t xml:space="preserve"> има забележки по изпълнението на  възложените актуализ</w:t>
      </w:r>
      <w:r w:rsidR="00867AA1" w:rsidRPr="00DB4E3F">
        <w:rPr>
          <w:sz w:val="24"/>
          <w:szCs w:val="24"/>
        </w:rPr>
        <w:t xml:space="preserve">ации на </w:t>
      </w:r>
      <w:r w:rsidR="00667A76">
        <w:rPr>
          <w:sz w:val="24"/>
          <w:szCs w:val="24"/>
        </w:rPr>
        <w:t>SWIFTNet</w:t>
      </w:r>
      <w:r w:rsidR="00867AA1" w:rsidRPr="00DB4E3F">
        <w:rPr>
          <w:sz w:val="24"/>
          <w:szCs w:val="24"/>
        </w:rPr>
        <w:t xml:space="preserve"> по чл. 1</w:t>
      </w:r>
      <w:r w:rsidR="00020BAD" w:rsidRPr="00DA1495">
        <w:rPr>
          <w:sz w:val="24"/>
          <w:szCs w:val="24"/>
        </w:rPr>
        <w:t>, включително</w:t>
      </w:r>
      <w:r w:rsidR="00E95745" w:rsidRPr="00F452D8">
        <w:rPr>
          <w:sz w:val="24"/>
          <w:szCs w:val="24"/>
        </w:rPr>
        <w:t xml:space="preserve"> поради отклонения от заданията и спецификациите</w:t>
      </w:r>
      <w:r w:rsidR="00F23A5C" w:rsidRPr="00EB098C">
        <w:rPr>
          <w:sz w:val="24"/>
          <w:szCs w:val="24"/>
        </w:rPr>
        <w:t>,</w:t>
      </w:r>
      <w:r w:rsidR="00E95745" w:rsidRPr="00EB098C">
        <w:rPr>
          <w:sz w:val="24"/>
          <w:szCs w:val="24"/>
        </w:rPr>
        <w:t xml:space="preserve"> изпратени до </w:t>
      </w:r>
      <w:r w:rsidR="00E95745" w:rsidRPr="00EB098C">
        <w:rPr>
          <w:b/>
          <w:sz w:val="24"/>
          <w:szCs w:val="24"/>
        </w:rPr>
        <w:t>ИЗПЪЛНИТЕЛЯ</w:t>
      </w:r>
      <w:r w:rsidR="00867AA1" w:rsidRPr="00E34411">
        <w:rPr>
          <w:sz w:val="24"/>
          <w:szCs w:val="24"/>
        </w:rPr>
        <w:t xml:space="preserve"> с писменото искане</w:t>
      </w:r>
      <w:r w:rsidR="00867AA1" w:rsidRPr="00AF16AC">
        <w:rPr>
          <w:sz w:val="24"/>
          <w:szCs w:val="24"/>
        </w:rPr>
        <w:t xml:space="preserve">, </w:t>
      </w:r>
      <w:r w:rsidR="00867AA1" w:rsidRPr="00A4139D">
        <w:rPr>
          <w:b/>
          <w:sz w:val="24"/>
          <w:szCs w:val="24"/>
        </w:rPr>
        <w:t>ВЪЗЛОЖИТЕЛЯТ</w:t>
      </w:r>
      <w:r w:rsidR="00E95745" w:rsidRPr="00A4139D">
        <w:rPr>
          <w:sz w:val="24"/>
          <w:szCs w:val="24"/>
        </w:rPr>
        <w:t xml:space="preserve"> може да откаже подписването на приемателно </w:t>
      </w:r>
      <w:r w:rsidR="00760B21" w:rsidRPr="001F1C5C">
        <w:rPr>
          <w:sz w:val="24"/>
          <w:szCs w:val="24"/>
        </w:rPr>
        <w:t>–</w:t>
      </w:r>
      <w:r w:rsidR="00E95745" w:rsidRPr="007E0278">
        <w:rPr>
          <w:sz w:val="24"/>
          <w:szCs w:val="24"/>
        </w:rPr>
        <w:t xml:space="preserve"> предавателния протокол. В този случай</w:t>
      </w:r>
      <w:r w:rsidR="00E95745" w:rsidRPr="008F40DB">
        <w:rPr>
          <w:sz w:val="24"/>
          <w:szCs w:val="24"/>
        </w:rPr>
        <w:t xml:space="preserve"> </w:t>
      </w:r>
      <w:r w:rsidR="00E95745" w:rsidRPr="008F40DB">
        <w:rPr>
          <w:b/>
          <w:sz w:val="24"/>
          <w:szCs w:val="24"/>
        </w:rPr>
        <w:t>ВЪЗЛОЖИТЕЛЯТ</w:t>
      </w:r>
      <w:r w:rsidR="00E95745" w:rsidRPr="008F40DB">
        <w:rPr>
          <w:sz w:val="24"/>
          <w:szCs w:val="24"/>
        </w:rPr>
        <w:t xml:space="preserve"> уведомява писмено </w:t>
      </w:r>
      <w:r w:rsidR="00E95745" w:rsidRPr="008F40DB">
        <w:rPr>
          <w:b/>
          <w:sz w:val="24"/>
          <w:szCs w:val="24"/>
        </w:rPr>
        <w:t>ИЗПЪЛНИТЕЛЯ</w:t>
      </w:r>
      <w:r w:rsidR="00E95745" w:rsidRPr="008F40DB">
        <w:rPr>
          <w:sz w:val="24"/>
          <w:szCs w:val="24"/>
        </w:rPr>
        <w:t xml:space="preserve"> и в срок до 10 (десет) работни дни от получаване на уведомлението страните подписват </w:t>
      </w:r>
      <w:r w:rsidR="00020BAD" w:rsidRPr="008F40DB">
        <w:rPr>
          <w:sz w:val="24"/>
          <w:szCs w:val="24"/>
        </w:rPr>
        <w:t xml:space="preserve">констативен </w:t>
      </w:r>
      <w:r w:rsidR="00E95745" w:rsidRPr="008F40DB">
        <w:rPr>
          <w:sz w:val="24"/>
          <w:szCs w:val="24"/>
        </w:rPr>
        <w:t xml:space="preserve">протокол, в който се отразяват направените забележки и се определя срок за тяхното отстраняване. </w:t>
      </w:r>
      <w:r w:rsidR="00020BAD" w:rsidRPr="008F40DB">
        <w:rPr>
          <w:sz w:val="24"/>
          <w:szCs w:val="24"/>
        </w:rPr>
        <w:t xml:space="preserve">В случай че </w:t>
      </w:r>
      <w:r w:rsidR="00020BAD" w:rsidRPr="008F40DB">
        <w:rPr>
          <w:b/>
          <w:sz w:val="24"/>
          <w:szCs w:val="24"/>
        </w:rPr>
        <w:t>ИЗПЪЛНИТЕЛЯТ</w:t>
      </w:r>
      <w:r w:rsidR="00020BAD" w:rsidRPr="008F40DB">
        <w:rPr>
          <w:sz w:val="24"/>
          <w:szCs w:val="24"/>
        </w:rPr>
        <w:t xml:space="preserve"> откаже да подпише констативния протокол</w:t>
      </w:r>
      <w:r w:rsidR="00EE3AC8">
        <w:rPr>
          <w:sz w:val="24"/>
          <w:szCs w:val="24"/>
        </w:rPr>
        <w:t>,</w:t>
      </w:r>
      <w:r w:rsidR="00020BAD" w:rsidRPr="008F40DB">
        <w:rPr>
          <w:sz w:val="24"/>
          <w:szCs w:val="24"/>
        </w:rPr>
        <w:t xml:space="preserve"> </w:t>
      </w:r>
      <w:r w:rsidR="00020BAD" w:rsidRPr="008F40DB">
        <w:rPr>
          <w:b/>
          <w:sz w:val="24"/>
          <w:szCs w:val="24"/>
        </w:rPr>
        <w:t>ВЪЗЛОЖИТЕЛЯТ</w:t>
      </w:r>
      <w:r w:rsidR="00020BAD" w:rsidRPr="008F40DB">
        <w:rPr>
          <w:sz w:val="24"/>
          <w:szCs w:val="24"/>
        </w:rPr>
        <w:t xml:space="preserve"> има право сам да състави такъв протокол като съдържанието му е задължително за </w:t>
      </w:r>
      <w:r w:rsidR="00020BAD" w:rsidRPr="008F40DB">
        <w:rPr>
          <w:b/>
          <w:sz w:val="24"/>
          <w:szCs w:val="24"/>
        </w:rPr>
        <w:t>ИЗПЪЛНИТЕЛЯ</w:t>
      </w:r>
      <w:r w:rsidR="00020BAD" w:rsidRPr="008F40DB">
        <w:rPr>
          <w:sz w:val="24"/>
          <w:szCs w:val="24"/>
        </w:rPr>
        <w:t xml:space="preserve">. </w:t>
      </w:r>
      <w:r w:rsidR="00E95745" w:rsidRPr="008F40DB">
        <w:rPr>
          <w:sz w:val="24"/>
          <w:szCs w:val="24"/>
        </w:rPr>
        <w:t xml:space="preserve">Приемането </w:t>
      </w:r>
      <w:r w:rsidR="000405CB">
        <w:rPr>
          <w:sz w:val="24"/>
          <w:szCs w:val="24"/>
        </w:rPr>
        <w:t xml:space="preserve">на актуализациите </w:t>
      </w:r>
      <w:r w:rsidR="00E95745" w:rsidRPr="008F40DB">
        <w:rPr>
          <w:sz w:val="24"/>
          <w:szCs w:val="24"/>
        </w:rPr>
        <w:t>се извършва</w:t>
      </w:r>
      <w:r w:rsidR="00BC40E4" w:rsidRPr="008F40DB">
        <w:rPr>
          <w:sz w:val="24"/>
          <w:szCs w:val="24"/>
        </w:rPr>
        <w:t xml:space="preserve"> с подписването на нов приемателно-предавателен протокол</w:t>
      </w:r>
      <w:r w:rsidR="00E95745" w:rsidRPr="008F40DB">
        <w:rPr>
          <w:sz w:val="24"/>
          <w:szCs w:val="24"/>
        </w:rPr>
        <w:t xml:space="preserve"> след отстраняване на забележките в </w:t>
      </w:r>
      <w:r w:rsidR="00020BAD" w:rsidRPr="008F40DB">
        <w:rPr>
          <w:sz w:val="24"/>
          <w:szCs w:val="24"/>
        </w:rPr>
        <w:t xml:space="preserve">посочения </w:t>
      </w:r>
      <w:r w:rsidR="00E95745" w:rsidRPr="008F40DB">
        <w:rPr>
          <w:sz w:val="24"/>
          <w:szCs w:val="24"/>
        </w:rPr>
        <w:t>срок.</w:t>
      </w:r>
    </w:p>
    <w:p w:rsidR="00E95745" w:rsidRPr="008F40DB" w:rsidRDefault="00E95745" w:rsidP="00944D7D">
      <w:pPr>
        <w:spacing w:line="360" w:lineRule="auto"/>
        <w:ind w:right="16"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(3) Ако забележките не бъдат отстранени в </w:t>
      </w:r>
      <w:r w:rsidR="00020BAD" w:rsidRPr="008F40DB">
        <w:rPr>
          <w:sz w:val="24"/>
          <w:szCs w:val="24"/>
        </w:rPr>
        <w:t>посочения</w:t>
      </w:r>
      <w:r w:rsidRPr="008F40DB">
        <w:rPr>
          <w:sz w:val="24"/>
          <w:szCs w:val="24"/>
        </w:rPr>
        <w:t xml:space="preserve"> срок, </w:t>
      </w:r>
      <w:r w:rsidRPr="008F40DB">
        <w:rPr>
          <w:b/>
          <w:sz w:val="24"/>
          <w:szCs w:val="24"/>
        </w:rPr>
        <w:t xml:space="preserve">ВЪЗЛОЖИТЕЛЯТ </w:t>
      </w:r>
      <w:r w:rsidRPr="008F40DB">
        <w:rPr>
          <w:sz w:val="24"/>
          <w:szCs w:val="24"/>
        </w:rPr>
        <w:t>може да развали договора с едностранно уведомление, отправено до другата страна,</w:t>
      </w:r>
      <w:r w:rsidR="00F23A5C" w:rsidRPr="008F40DB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 xml:space="preserve">без да дава </w:t>
      </w:r>
      <w:r w:rsidR="00BC40E4" w:rsidRPr="008F40DB">
        <w:rPr>
          <w:sz w:val="24"/>
          <w:szCs w:val="24"/>
        </w:rPr>
        <w:t>допълнителен</w:t>
      </w:r>
      <w:r w:rsidRPr="008F40DB">
        <w:rPr>
          <w:sz w:val="24"/>
          <w:szCs w:val="24"/>
        </w:rPr>
        <w:t xml:space="preserve"> срок за изпълнение.</w:t>
      </w:r>
    </w:p>
    <w:p w:rsidR="00C91E11" w:rsidRPr="00D24CEF" w:rsidRDefault="00C91E11" w:rsidP="00944D7D">
      <w:pPr>
        <w:spacing w:line="360" w:lineRule="auto"/>
        <w:ind w:right="16" w:firstLine="720"/>
        <w:jc w:val="center"/>
        <w:rPr>
          <w:b/>
          <w:sz w:val="24"/>
          <w:szCs w:val="24"/>
          <w:lang w:val="en-US"/>
        </w:rPr>
      </w:pPr>
    </w:p>
    <w:p w:rsidR="00157EC6" w:rsidRPr="00FB3796" w:rsidRDefault="00E95745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>ГАРАНЦИОННА ПОДДРЪЖКА</w:t>
      </w:r>
    </w:p>
    <w:p w:rsidR="00157EC6" w:rsidRPr="00F452D8" w:rsidRDefault="00E95745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 xml:space="preserve"> </w:t>
      </w:r>
      <w:r w:rsidRPr="008F40DB">
        <w:rPr>
          <w:sz w:val="24"/>
          <w:szCs w:val="24"/>
        </w:rPr>
        <w:t xml:space="preserve">(1) </w:t>
      </w: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се задължава да осигурява за срок от 1 (една) година гаранционна поддръжка на възложени</w:t>
      </w:r>
      <w:r w:rsidR="00867AA1" w:rsidRPr="008F40DB">
        <w:rPr>
          <w:sz w:val="24"/>
          <w:szCs w:val="24"/>
        </w:rPr>
        <w:t>те по този договор</w:t>
      </w:r>
      <w:r w:rsidRPr="008F40DB">
        <w:rPr>
          <w:sz w:val="24"/>
          <w:szCs w:val="24"/>
        </w:rPr>
        <w:t xml:space="preserve"> актуализации на системата по чл.</w:t>
      </w:r>
      <w:r w:rsidR="00480DA6" w:rsidRPr="008F40DB">
        <w:rPr>
          <w:sz w:val="24"/>
          <w:szCs w:val="24"/>
        </w:rPr>
        <w:t xml:space="preserve"> </w:t>
      </w:r>
      <w:r w:rsidR="00867AA1" w:rsidRPr="008F40DB">
        <w:rPr>
          <w:sz w:val="24"/>
          <w:szCs w:val="24"/>
        </w:rPr>
        <w:t>1</w:t>
      </w:r>
      <w:r w:rsidRPr="008F40DB">
        <w:rPr>
          <w:sz w:val="24"/>
          <w:szCs w:val="24"/>
        </w:rPr>
        <w:t xml:space="preserve">. Гаранционният срок започва да тече от датата на </w:t>
      </w:r>
      <w:r w:rsidR="00867AA1" w:rsidRPr="008F40DB">
        <w:rPr>
          <w:sz w:val="24"/>
          <w:szCs w:val="24"/>
        </w:rPr>
        <w:t xml:space="preserve">подписване на </w:t>
      </w:r>
      <w:r w:rsidRPr="008F40DB">
        <w:rPr>
          <w:sz w:val="24"/>
          <w:szCs w:val="24"/>
        </w:rPr>
        <w:t xml:space="preserve">приемателно </w:t>
      </w:r>
      <w:r w:rsidR="00867AA1" w:rsidRPr="008F40DB">
        <w:rPr>
          <w:sz w:val="24"/>
          <w:szCs w:val="24"/>
        </w:rPr>
        <w:t>–</w:t>
      </w:r>
      <w:r w:rsidRPr="008F40DB">
        <w:rPr>
          <w:sz w:val="24"/>
          <w:szCs w:val="24"/>
        </w:rPr>
        <w:t xml:space="preserve"> предавателен протокол по </w:t>
      </w:r>
      <w:r w:rsidR="00760B21" w:rsidRPr="008F40DB">
        <w:rPr>
          <w:sz w:val="24"/>
          <w:szCs w:val="24"/>
        </w:rPr>
        <w:t xml:space="preserve">чл. </w:t>
      </w:r>
      <w:r w:rsidR="00673280">
        <w:rPr>
          <w:sz w:val="24"/>
          <w:szCs w:val="24"/>
        </w:rPr>
        <w:t>24</w:t>
      </w:r>
      <w:r w:rsidR="00B21CDB">
        <w:rPr>
          <w:sz w:val="24"/>
          <w:szCs w:val="24"/>
        </w:rPr>
        <w:t>, ал. 1 (съответно чл. 24, ал. 2, когато е приложимо)</w:t>
      </w:r>
      <w:r w:rsidRPr="008F40DB">
        <w:rPr>
          <w:sz w:val="24"/>
          <w:szCs w:val="24"/>
        </w:rPr>
        <w:t>.</w:t>
      </w:r>
      <w:r w:rsidR="00E20814" w:rsidRPr="0029212B">
        <w:rPr>
          <w:sz w:val="24"/>
          <w:szCs w:val="24"/>
        </w:rPr>
        <w:t xml:space="preserve"> </w:t>
      </w:r>
      <w:r w:rsidR="00157EC6" w:rsidRPr="0013569C">
        <w:rPr>
          <w:sz w:val="24"/>
          <w:szCs w:val="24"/>
        </w:rPr>
        <w:lastRenderedPageBreak/>
        <w:t xml:space="preserve">Задълженията на </w:t>
      </w:r>
      <w:r w:rsidR="00157EC6" w:rsidRPr="006C4C1E">
        <w:rPr>
          <w:b/>
          <w:sz w:val="24"/>
          <w:szCs w:val="24"/>
        </w:rPr>
        <w:t>ИЗПЪЛНИТЕЛЯ</w:t>
      </w:r>
      <w:r w:rsidR="00157EC6" w:rsidRPr="006C4C1E">
        <w:rPr>
          <w:sz w:val="24"/>
          <w:szCs w:val="24"/>
        </w:rPr>
        <w:t xml:space="preserve"> по гаранционната поддръжка </w:t>
      </w:r>
      <w:r w:rsidR="00760B21" w:rsidRPr="006C4C1E">
        <w:rPr>
          <w:sz w:val="24"/>
          <w:szCs w:val="24"/>
        </w:rPr>
        <w:t>остават валидни до изтичане на  срока на гаранционна поддръжка</w:t>
      </w:r>
      <w:r w:rsidR="00157EC6" w:rsidRPr="00C2373A">
        <w:rPr>
          <w:sz w:val="24"/>
          <w:szCs w:val="24"/>
        </w:rPr>
        <w:t xml:space="preserve"> на извършените актуализации на </w:t>
      </w:r>
      <w:r w:rsidR="00667A76">
        <w:rPr>
          <w:sz w:val="24"/>
          <w:szCs w:val="24"/>
        </w:rPr>
        <w:t>SWIFTNet</w:t>
      </w:r>
      <w:r w:rsidR="00157EC6" w:rsidRPr="00C2373A">
        <w:rPr>
          <w:sz w:val="24"/>
          <w:szCs w:val="24"/>
        </w:rPr>
        <w:t xml:space="preserve"> и при прекратяване на </w:t>
      </w:r>
      <w:r w:rsidR="00020BAD" w:rsidRPr="00DB4E3F">
        <w:rPr>
          <w:sz w:val="24"/>
          <w:szCs w:val="24"/>
        </w:rPr>
        <w:t>рамковото споразумение</w:t>
      </w:r>
      <w:r w:rsidR="00157EC6" w:rsidRPr="00F452D8">
        <w:rPr>
          <w:sz w:val="24"/>
          <w:szCs w:val="24"/>
        </w:rPr>
        <w:t>.</w:t>
      </w:r>
    </w:p>
    <w:p w:rsidR="00E95745" w:rsidRPr="00AF16AC" w:rsidRDefault="00E95745" w:rsidP="00944D7D">
      <w:pPr>
        <w:tabs>
          <w:tab w:val="left" w:pos="567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EB098C">
        <w:rPr>
          <w:sz w:val="24"/>
          <w:szCs w:val="24"/>
        </w:rPr>
        <w:t xml:space="preserve">(2) В рамките на гаранционната поддръжка по </w:t>
      </w:r>
      <w:r w:rsidR="00C13C21" w:rsidRPr="00EB098C">
        <w:rPr>
          <w:sz w:val="24"/>
          <w:szCs w:val="24"/>
        </w:rPr>
        <w:t>ал. 1</w:t>
      </w:r>
      <w:r w:rsidRPr="008630D7">
        <w:rPr>
          <w:sz w:val="24"/>
          <w:szCs w:val="24"/>
        </w:rPr>
        <w:t xml:space="preserve">, </w:t>
      </w:r>
      <w:r w:rsidRPr="005F6F13">
        <w:rPr>
          <w:b/>
          <w:sz w:val="24"/>
          <w:szCs w:val="24"/>
        </w:rPr>
        <w:t>ИЗПЪ</w:t>
      </w:r>
      <w:r w:rsidRPr="002555CA">
        <w:rPr>
          <w:b/>
          <w:sz w:val="24"/>
          <w:szCs w:val="24"/>
        </w:rPr>
        <w:t>ЛНИТЕЛЯТ</w:t>
      </w:r>
      <w:r w:rsidRPr="008946F4">
        <w:rPr>
          <w:sz w:val="24"/>
          <w:szCs w:val="24"/>
        </w:rPr>
        <w:t xml:space="preserve"> се задължава да отстранява всички инциденти и/или проблеми, възникнали във връзка с или по повод извършените от него подобрения, изменения и допълнения. В гаранционната поддръжка по </w:t>
      </w:r>
      <w:r w:rsidR="00C13C21" w:rsidRPr="00AF16AC">
        <w:rPr>
          <w:sz w:val="24"/>
          <w:szCs w:val="24"/>
        </w:rPr>
        <w:t xml:space="preserve">ал. 1 </w:t>
      </w:r>
      <w:r w:rsidRPr="00AF16AC">
        <w:rPr>
          <w:sz w:val="24"/>
          <w:szCs w:val="24"/>
        </w:rPr>
        <w:t>не се включва добавянето на нова функционалност.</w:t>
      </w:r>
    </w:p>
    <w:p w:rsidR="00E95745" w:rsidRPr="0029212B" w:rsidRDefault="001E01E3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b/>
          <w:sz w:val="24"/>
          <w:szCs w:val="24"/>
        </w:rPr>
      </w:pPr>
      <w:r w:rsidRPr="00900802">
        <w:rPr>
          <w:b/>
          <w:sz w:val="24"/>
          <w:szCs w:val="24"/>
        </w:rPr>
        <w:t xml:space="preserve"> </w:t>
      </w:r>
      <w:r w:rsidR="00E95745" w:rsidRPr="001F1C5C">
        <w:rPr>
          <w:sz w:val="24"/>
          <w:szCs w:val="24"/>
        </w:rPr>
        <w:t>(1)</w:t>
      </w:r>
      <w:r w:rsidR="00E95745" w:rsidRPr="001F1C5C">
        <w:rPr>
          <w:b/>
          <w:sz w:val="24"/>
          <w:szCs w:val="24"/>
        </w:rPr>
        <w:t xml:space="preserve"> ВЪЗЛОЖИТЕЛЯТ</w:t>
      </w:r>
      <w:r w:rsidR="00E95745" w:rsidRPr="007E0278">
        <w:rPr>
          <w:sz w:val="24"/>
          <w:szCs w:val="24"/>
        </w:rPr>
        <w:t xml:space="preserve"> се задължава своевременно да уведомява писмено </w:t>
      </w:r>
      <w:r w:rsidR="00E95745" w:rsidRPr="008F40DB">
        <w:rPr>
          <w:b/>
          <w:sz w:val="24"/>
          <w:szCs w:val="24"/>
        </w:rPr>
        <w:t>ИЗПЪЛНИТЕЛЯ</w:t>
      </w:r>
      <w:r w:rsidR="00E95745" w:rsidRPr="008F40DB">
        <w:rPr>
          <w:sz w:val="24"/>
          <w:szCs w:val="24"/>
        </w:rPr>
        <w:t xml:space="preserve"> за всеки инцидент и/или проблем, възникнал в рамките на срока на гаранционна поддръжка по </w:t>
      </w:r>
      <w:r w:rsidR="00760B21" w:rsidRPr="008F40DB">
        <w:rPr>
          <w:sz w:val="24"/>
          <w:szCs w:val="24"/>
          <w:lang w:val="ru-RU"/>
        </w:rPr>
        <w:t xml:space="preserve">чл. </w:t>
      </w:r>
      <w:r w:rsidR="00673280">
        <w:rPr>
          <w:sz w:val="24"/>
          <w:szCs w:val="24"/>
          <w:lang w:val="ru-RU"/>
        </w:rPr>
        <w:t>2</w:t>
      </w:r>
      <w:r w:rsidR="001525A2">
        <w:rPr>
          <w:sz w:val="24"/>
          <w:szCs w:val="24"/>
          <w:lang w:val="ru-RU"/>
        </w:rPr>
        <w:t>5</w:t>
      </w:r>
      <w:r w:rsidR="00E95745" w:rsidRPr="008F40DB">
        <w:rPr>
          <w:sz w:val="24"/>
          <w:szCs w:val="24"/>
        </w:rPr>
        <w:t>.</w:t>
      </w:r>
    </w:p>
    <w:p w:rsidR="00FD28B0" w:rsidRDefault="00E95745" w:rsidP="00912ABF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  <w:lang w:val="ru-RU"/>
        </w:rPr>
      </w:pPr>
      <w:r w:rsidRPr="0029212B">
        <w:rPr>
          <w:sz w:val="24"/>
          <w:szCs w:val="24"/>
        </w:rPr>
        <w:t>(2)</w:t>
      </w:r>
      <w:r w:rsidR="006852C6" w:rsidRPr="0013569C">
        <w:rPr>
          <w:sz w:val="24"/>
          <w:szCs w:val="24"/>
        </w:rPr>
        <w:t xml:space="preserve"> </w:t>
      </w:r>
      <w:r w:rsidR="006852C6" w:rsidRPr="0013569C">
        <w:rPr>
          <w:b/>
          <w:sz w:val="24"/>
          <w:szCs w:val="24"/>
        </w:rPr>
        <w:t>ИЗПЪЛНИТЕЛЯТ</w:t>
      </w:r>
      <w:r w:rsidR="006852C6" w:rsidRPr="0013569C">
        <w:rPr>
          <w:sz w:val="24"/>
          <w:szCs w:val="24"/>
        </w:rPr>
        <w:t xml:space="preserve"> </w:t>
      </w:r>
      <w:r w:rsidR="00B12115" w:rsidRPr="006C4C1E">
        <w:rPr>
          <w:sz w:val="24"/>
          <w:szCs w:val="24"/>
        </w:rPr>
        <w:t xml:space="preserve">се задължава да осигури дежурство за приемане на  </w:t>
      </w:r>
      <w:r w:rsidR="00B12115" w:rsidRPr="00C2373A">
        <w:rPr>
          <w:sz w:val="24"/>
          <w:szCs w:val="24"/>
        </w:rPr>
        <w:t>заявки за гаранци</w:t>
      </w:r>
      <w:r w:rsidR="00B12115" w:rsidRPr="00900802">
        <w:rPr>
          <w:sz w:val="24"/>
          <w:szCs w:val="24"/>
        </w:rPr>
        <w:t>онна поддръжка 24 (двадесет и четири) часа в денонощието, 7 (седем) дни в седмицата</w:t>
      </w:r>
      <w:r w:rsidR="00562FB8">
        <w:rPr>
          <w:sz w:val="24"/>
          <w:szCs w:val="24"/>
        </w:rPr>
        <w:t xml:space="preserve"> (тип </w:t>
      </w:r>
      <w:r w:rsidR="00562FB8">
        <w:rPr>
          <w:sz w:val="24"/>
          <w:szCs w:val="24"/>
          <w:lang w:val="en-US"/>
        </w:rPr>
        <w:t>Helpdesk</w:t>
      </w:r>
      <w:r w:rsidR="00562FB8">
        <w:rPr>
          <w:sz w:val="24"/>
          <w:szCs w:val="24"/>
        </w:rPr>
        <w:t>)</w:t>
      </w:r>
      <w:r w:rsidR="00B12115" w:rsidRPr="00900802">
        <w:rPr>
          <w:sz w:val="24"/>
          <w:szCs w:val="24"/>
        </w:rPr>
        <w:t>, включително през празничните и почивни</w:t>
      </w:r>
      <w:r w:rsidR="00B12115" w:rsidRPr="00DB4E3F">
        <w:rPr>
          <w:sz w:val="24"/>
          <w:szCs w:val="24"/>
        </w:rPr>
        <w:t xml:space="preserve"> дни, като</w:t>
      </w:r>
      <w:r w:rsidR="00B12115" w:rsidRPr="00F452D8">
        <w:rPr>
          <w:sz w:val="24"/>
          <w:szCs w:val="24"/>
        </w:rPr>
        <w:t xml:space="preserve"> </w:t>
      </w:r>
      <w:r w:rsidR="006852C6" w:rsidRPr="001B5982">
        <w:rPr>
          <w:sz w:val="24"/>
          <w:szCs w:val="24"/>
        </w:rPr>
        <w:t>осигурява гаранционната поддръжка условия</w:t>
      </w:r>
      <w:r w:rsidR="0097148A">
        <w:rPr>
          <w:sz w:val="24"/>
          <w:szCs w:val="24"/>
        </w:rPr>
        <w:t>та, подробно описани</w:t>
      </w:r>
      <w:r w:rsidR="00B21CDB">
        <w:rPr>
          <w:sz w:val="24"/>
          <w:szCs w:val="24"/>
        </w:rPr>
        <w:t xml:space="preserve"> в Техническата спецификация</w:t>
      </w:r>
      <w:r w:rsidR="0097148A">
        <w:rPr>
          <w:sz w:val="24"/>
          <w:szCs w:val="24"/>
        </w:rPr>
        <w:t xml:space="preserve"> </w:t>
      </w:r>
      <w:r w:rsidR="002E0790" w:rsidRPr="00DC2E5D">
        <w:rPr>
          <w:sz w:val="24"/>
          <w:szCs w:val="24"/>
        </w:rPr>
        <w:t>– Приложение № 1</w:t>
      </w:r>
      <w:r w:rsidR="002E0790">
        <w:rPr>
          <w:sz w:val="24"/>
          <w:szCs w:val="24"/>
        </w:rPr>
        <w:t>.</w:t>
      </w:r>
      <w:r w:rsidR="00FB202D" w:rsidRPr="006C4C1E">
        <w:rPr>
          <w:sz w:val="24"/>
          <w:szCs w:val="24"/>
          <w:lang w:val="ru-RU"/>
        </w:rPr>
        <w:tab/>
      </w:r>
    </w:p>
    <w:p w:rsidR="00FB202D" w:rsidRPr="00912ABF" w:rsidRDefault="00FB202D" w:rsidP="00912ABF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6C4C1E">
        <w:rPr>
          <w:sz w:val="24"/>
          <w:szCs w:val="24"/>
          <w:lang w:val="ru-RU"/>
        </w:rPr>
        <w:t xml:space="preserve">(3) След изтичане срока на гаранционна поддръжка на извършените съгласно този договор актуализации, </w:t>
      </w:r>
      <w:r w:rsidRPr="00C2373A">
        <w:rPr>
          <w:b/>
          <w:sz w:val="24"/>
          <w:szCs w:val="24"/>
          <w:lang w:val="ru-RU"/>
        </w:rPr>
        <w:t>ИЗПЪЛНИТЕЛЯТ</w:t>
      </w:r>
      <w:r w:rsidRPr="00900802">
        <w:rPr>
          <w:sz w:val="24"/>
          <w:szCs w:val="24"/>
          <w:lang w:val="ru-RU"/>
        </w:rPr>
        <w:t xml:space="preserve"> се задължава да осигурява абонаментно обслужване</w:t>
      </w:r>
      <w:r w:rsidR="00ED67CE" w:rsidRPr="00DB4E3F">
        <w:rPr>
          <w:sz w:val="24"/>
          <w:szCs w:val="24"/>
          <w:lang w:val="ru-RU"/>
        </w:rPr>
        <w:t xml:space="preserve"> на същите на основание чл. </w:t>
      </w:r>
      <w:r w:rsidR="0034588B">
        <w:rPr>
          <w:sz w:val="24"/>
          <w:szCs w:val="24"/>
          <w:lang w:val="ru-RU"/>
        </w:rPr>
        <w:t>10</w:t>
      </w:r>
      <w:r w:rsidR="00ED67CE" w:rsidRPr="00DB4E3F">
        <w:rPr>
          <w:sz w:val="24"/>
          <w:szCs w:val="24"/>
          <w:lang w:val="ru-RU"/>
        </w:rPr>
        <w:t xml:space="preserve">, т. </w:t>
      </w:r>
      <w:r w:rsidR="0034588B">
        <w:rPr>
          <w:sz w:val="24"/>
          <w:szCs w:val="24"/>
          <w:lang w:val="ru-RU"/>
        </w:rPr>
        <w:t>4</w:t>
      </w:r>
      <w:r w:rsidR="0019177F" w:rsidRPr="00DA1495">
        <w:rPr>
          <w:sz w:val="24"/>
          <w:szCs w:val="24"/>
          <w:lang w:val="ru-RU"/>
        </w:rPr>
        <w:t xml:space="preserve"> </w:t>
      </w:r>
      <w:r w:rsidRPr="00DA1495">
        <w:rPr>
          <w:sz w:val="24"/>
          <w:szCs w:val="24"/>
          <w:lang w:val="ru-RU"/>
        </w:rPr>
        <w:t>от рамковото споразумение и при положение че въз основа на споразумението има сключен договор</w:t>
      </w:r>
      <w:r w:rsidRPr="00F452D8">
        <w:rPr>
          <w:sz w:val="24"/>
          <w:szCs w:val="24"/>
          <w:lang w:val="ru-RU"/>
        </w:rPr>
        <w:t xml:space="preserve"> за абонаментно обслужване на </w:t>
      </w:r>
      <w:r w:rsidR="00667A76">
        <w:rPr>
          <w:sz w:val="24"/>
          <w:szCs w:val="24"/>
          <w:lang w:val="ru-RU"/>
        </w:rPr>
        <w:t>SWIFTNet</w:t>
      </w:r>
      <w:r w:rsidRPr="00007C5C">
        <w:rPr>
          <w:sz w:val="24"/>
          <w:szCs w:val="24"/>
          <w:lang w:val="ru-RU"/>
        </w:rPr>
        <w:t xml:space="preserve">. </w:t>
      </w:r>
    </w:p>
    <w:p w:rsidR="00F01691" w:rsidRPr="00B72F11" w:rsidRDefault="00F01691" w:rsidP="00944D7D">
      <w:pPr>
        <w:spacing w:line="360" w:lineRule="auto"/>
        <w:ind w:right="16"/>
        <w:rPr>
          <w:b/>
          <w:sz w:val="24"/>
          <w:szCs w:val="24"/>
        </w:rPr>
      </w:pPr>
    </w:p>
    <w:p w:rsidR="00D47D23" w:rsidRPr="00FB3796" w:rsidRDefault="00D47D23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bCs/>
          <w:color w:val="000000"/>
          <w:sz w:val="24"/>
          <w:szCs w:val="26"/>
          <w:u w:val="single"/>
        </w:rPr>
      </w:pPr>
      <w:r w:rsidRPr="00B72F11">
        <w:rPr>
          <w:b/>
          <w:bCs/>
          <w:color w:val="000000"/>
          <w:sz w:val="24"/>
          <w:szCs w:val="26"/>
          <w:u w:val="single"/>
        </w:rPr>
        <w:t>САНКЦИИ ПРИ НЕИЗПЪЛНЕНИЕ</w:t>
      </w:r>
    </w:p>
    <w:p w:rsidR="00CF34CD" w:rsidRDefault="00D47D23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EB098C">
        <w:rPr>
          <w:sz w:val="24"/>
          <w:szCs w:val="24"/>
        </w:rPr>
        <w:t xml:space="preserve">При просрочване изпълнението на задълженията по този </w:t>
      </w:r>
      <w:r w:rsidR="003C22A5">
        <w:rPr>
          <w:sz w:val="24"/>
          <w:szCs w:val="24"/>
        </w:rPr>
        <w:t>д</w:t>
      </w:r>
      <w:r w:rsidRPr="00EB098C">
        <w:rPr>
          <w:sz w:val="24"/>
          <w:szCs w:val="24"/>
        </w:rPr>
        <w:t xml:space="preserve">оговор, неизправната </w:t>
      </w:r>
      <w:r w:rsidR="003C22A5">
        <w:rPr>
          <w:sz w:val="24"/>
          <w:szCs w:val="24"/>
        </w:rPr>
        <w:t>с</w:t>
      </w:r>
      <w:r w:rsidRPr="00EB098C">
        <w:rPr>
          <w:sz w:val="24"/>
          <w:szCs w:val="24"/>
        </w:rPr>
        <w:t xml:space="preserve">трана дължи на изправната неустойка в размер на 0,5 % (нула цяло и пет на сто) от </w:t>
      </w:r>
      <w:r w:rsidRPr="005F6F13">
        <w:rPr>
          <w:sz w:val="24"/>
          <w:szCs w:val="24"/>
        </w:rPr>
        <w:t>стойността на</w:t>
      </w:r>
      <w:r w:rsidRPr="002555CA">
        <w:rPr>
          <w:sz w:val="24"/>
          <w:szCs w:val="24"/>
        </w:rPr>
        <w:t xml:space="preserve"> забавеното изпълнение, за всеки ден забава, но не повече от 10 % (десет на сто) </w:t>
      </w:r>
      <w:r w:rsidR="00B210DC">
        <w:rPr>
          <w:sz w:val="24"/>
          <w:szCs w:val="24"/>
        </w:rPr>
        <w:t xml:space="preserve">от </w:t>
      </w:r>
      <w:r w:rsidRPr="002555CA">
        <w:rPr>
          <w:sz w:val="24"/>
          <w:szCs w:val="24"/>
        </w:rPr>
        <w:t xml:space="preserve">тази </w:t>
      </w:r>
      <w:r w:rsidR="00B210DC">
        <w:rPr>
          <w:sz w:val="24"/>
          <w:szCs w:val="24"/>
        </w:rPr>
        <w:t xml:space="preserve">стойност </w:t>
      </w:r>
      <w:r w:rsidRPr="002555CA">
        <w:rPr>
          <w:sz w:val="24"/>
          <w:szCs w:val="24"/>
        </w:rPr>
        <w:t>.</w:t>
      </w:r>
    </w:p>
    <w:p w:rsidR="00D47D23" w:rsidRPr="00CF34CD" w:rsidRDefault="00D47D23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CF34CD">
        <w:rPr>
          <w:sz w:val="24"/>
          <w:szCs w:val="24"/>
        </w:rPr>
        <w:t xml:space="preserve">При констатирано </w:t>
      </w:r>
      <w:r w:rsidRPr="00CF34CD">
        <w:rPr>
          <w:color w:val="000000"/>
          <w:sz w:val="24"/>
          <w:szCs w:val="24"/>
        </w:rPr>
        <w:t xml:space="preserve">лошо или друго неточно или частично изпълнение </w:t>
      </w:r>
      <w:r w:rsidRPr="00CF34CD">
        <w:rPr>
          <w:sz w:val="24"/>
          <w:szCs w:val="24"/>
        </w:rPr>
        <w:t xml:space="preserve">на услугите по този договор или при отклонение от изискванията на </w:t>
      </w:r>
      <w:r w:rsidRPr="00CF34CD">
        <w:rPr>
          <w:b/>
          <w:sz w:val="24"/>
          <w:szCs w:val="24"/>
        </w:rPr>
        <w:t>ВЪЗЛОЖИТЕЛЯ</w:t>
      </w:r>
      <w:r w:rsidRPr="00CF34CD">
        <w:rPr>
          <w:sz w:val="24"/>
          <w:szCs w:val="24"/>
        </w:rPr>
        <w:t>, посочени в:</w:t>
      </w:r>
    </w:p>
    <w:p w:rsidR="00D47D23" w:rsidRPr="008F40DB" w:rsidRDefault="00D47D23" w:rsidP="00944D7D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1F1C5C">
        <w:rPr>
          <w:sz w:val="24"/>
          <w:szCs w:val="24"/>
        </w:rPr>
        <w:t>-</w:t>
      </w:r>
      <w:r w:rsidRPr="007E0278">
        <w:rPr>
          <w:sz w:val="24"/>
          <w:szCs w:val="24"/>
        </w:rPr>
        <w:t xml:space="preserve"> </w:t>
      </w:r>
      <w:r w:rsidR="0097148A" w:rsidRPr="00C842A1">
        <w:rPr>
          <w:rFonts w:eastAsia="Calibri"/>
          <w:sz w:val="24"/>
          <w:szCs w:val="24"/>
          <w:lang w:eastAsia="en-US"/>
        </w:rPr>
        <w:t xml:space="preserve">Техническа спецификация за абонаментно обслужване и функционално развитие на компоненти, включващи се в </w:t>
      </w:r>
      <w:r w:rsidR="00667A76">
        <w:rPr>
          <w:rFonts w:eastAsia="Calibri"/>
          <w:sz w:val="24"/>
          <w:szCs w:val="24"/>
          <w:lang w:eastAsia="en-US"/>
        </w:rPr>
        <w:t>SWIFTNet</w:t>
      </w:r>
      <w:r w:rsidR="0097148A" w:rsidRPr="00C842A1">
        <w:rPr>
          <w:rFonts w:eastAsia="Calibri"/>
          <w:sz w:val="24"/>
          <w:szCs w:val="24"/>
          <w:lang w:eastAsia="en-US"/>
        </w:rPr>
        <w:t xml:space="preserve"> инфраструктурата на Българската народна банка </w:t>
      </w:r>
      <w:r w:rsidR="0097148A" w:rsidRPr="00A204C0">
        <w:rPr>
          <w:rFonts w:eastAsia="Calibri"/>
          <w:sz w:val="24"/>
          <w:szCs w:val="24"/>
          <w:lang w:eastAsia="en-US"/>
        </w:rPr>
        <w:t>– Приложение № 1</w:t>
      </w:r>
      <w:r w:rsidR="0097148A">
        <w:rPr>
          <w:rFonts w:eastAsia="Calibri"/>
          <w:sz w:val="24"/>
          <w:szCs w:val="24"/>
          <w:lang w:eastAsia="en-US"/>
        </w:rPr>
        <w:t xml:space="preserve"> </w:t>
      </w:r>
      <w:r w:rsidR="00EF4754">
        <w:rPr>
          <w:sz w:val="24"/>
          <w:szCs w:val="24"/>
        </w:rPr>
        <w:t>от Рамково</w:t>
      </w:r>
      <w:r w:rsidR="0097148A">
        <w:rPr>
          <w:sz w:val="24"/>
          <w:szCs w:val="24"/>
        </w:rPr>
        <w:t>то</w:t>
      </w:r>
      <w:r w:rsidR="00B21CDB">
        <w:rPr>
          <w:sz w:val="24"/>
          <w:szCs w:val="24"/>
        </w:rPr>
        <w:t xml:space="preserve"> споразумение</w:t>
      </w:r>
      <w:r w:rsidR="00EF4754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>или</w:t>
      </w:r>
    </w:p>
    <w:p w:rsidR="00D47D23" w:rsidRPr="00D24CEF" w:rsidRDefault="00D47D23" w:rsidP="00944D7D">
      <w:pPr>
        <w:shd w:val="clear" w:color="auto" w:fill="FFFFFF"/>
        <w:spacing w:line="360" w:lineRule="auto"/>
        <w:ind w:firstLine="720"/>
        <w:jc w:val="both"/>
        <w:rPr>
          <w:sz w:val="24"/>
          <w:szCs w:val="24"/>
          <w:lang w:val="en-US"/>
        </w:rPr>
      </w:pPr>
      <w:r w:rsidRPr="008F40DB">
        <w:rPr>
          <w:sz w:val="24"/>
          <w:szCs w:val="24"/>
        </w:rPr>
        <w:t xml:space="preserve">- </w:t>
      </w:r>
      <w:r w:rsidR="00020BAD" w:rsidRPr="008F40DB">
        <w:rPr>
          <w:sz w:val="24"/>
          <w:szCs w:val="24"/>
        </w:rPr>
        <w:t>С</w:t>
      </w:r>
      <w:r w:rsidRPr="008F40DB">
        <w:rPr>
          <w:sz w:val="24"/>
          <w:szCs w:val="24"/>
        </w:rPr>
        <w:t xml:space="preserve">пецификациите и заданията за извършване на услугите по чл. 1, предоставени на </w:t>
      </w:r>
      <w:r w:rsidR="00020BAD"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с писменото искане по чл. 4 от рамковото споразумение</w:t>
      </w:r>
      <w:r w:rsidR="00D24CEF">
        <w:rPr>
          <w:sz w:val="24"/>
          <w:szCs w:val="24"/>
          <w:lang w:val="en-US"/>
        </w:rPr>
        <w:t>.</w:t>
      </w:r>
    </w:p>
    <w:p w:rsidR="00D47D23" w:rsidRPr="008F40DB" w:rsidRDefault="00D47D23" w:rsidP="00944D7D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има право да поиска от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ИЗПЪЛНИТЕЛЯ</w:t>
      </w:r>
      <w:r w:rsidRPr="008F40DB">
        <w:rPr>
          <w:sz w:val="24"/>
          <w:szCs w:val="24"/>
        </w:rPr>
        <w:t xml:space="preserve"> да изпълни изцяло и </w:t>
      </w:r>
      <w:r w:rsidRPr="008F40DB">
        <w:rPr>
          <w:sz w:val="24"/>
          <w:szCs w:val="24"/>
        </w:rPr>
        <w:lastRenderedPageBreak/>
        <w:t>качествено съответните услуги, без да дължи допълнително възнаграждение за това. В случай, че и п</w:t>
      </w:r>
      <w:r w:rsidR="00F427BD" w:rsidRPr="008F40DB">
        <w:rPr>
          <w:sz w:val="24"/>
          <w:szCs w:val="24"/>
        </w:rPr>
        <w:t>овторното изпълнение на услугите</w:t>
      </w:r>
      <w:r w:rsidRPr="008F40DB">
        <w:rPr>
          <w:sz w:val="24"/>
          <w:szCs w:val="24"/>
        </w:rPr>
        <w:t xml:space="preserve"> е неточно или </w:t>
      </w:r>
      <w:r w:rsidRPr="008F40DB">
        <w:rPr>
          <w:color w:val="000000"/>
          <w:sz w:val="24"/>
          <w:szCs w:val="24"/>
        </w:rPr>
        <w:t>некачествено,</w:t>
      </w:r>
      <w:r w:rsidRPr="008F40DB">
        <w:rPr>
          <w:sz w:val="24"/>
          <w:szCs w:val="24"/>
        </w:rPr>
        <w:t xml:space="preserve"> </w:t>
      </w: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има право да задържи гаранцията за изпълнение и да развали договора. </w:t>
      </w:r>
    </w:p>
    <w:p w:rsidR="00CF34CD" w:rsidRDefault="00D47D23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При разваляне на </w:t>
      </w:r>
      <w:r w:rsidR="003C22A5">
        <w:rPr>
          <w:sz w:val="24"/>
          <w:szCs w:val="24"/>
        </w:rPr>
        <w:t>д</w:t>
      </w:r>
      <w:r w:rsidRPr="008F40DB">
        <w:rPr>
          <w:sz w:val="24"/>
          <w:szCs w:val="24"/>
        </w:rPr>
        <w:t xml:space="preserve">оговора поради виновно неизпълнение на някоя от </w:t>
      </w:r>
      <w:r w:rsidR="003C22A5">
        <w:rPr>
          <w:sz w:val="24"/>
          <w:szCs w:val="24"/>
        </w:rPr>
        <w:t>с</w:t>
      </w:r>
      <w:r w:rsidRPr="008F40DB">
        <w:rPr>
          <w:sz w:val="24"/>
          <w:szCs w:val="24"/>
        </w:rPr>
        <w:t xml:space="preserve">траните, виновната </w:t>
      </w:r>
      <w:r w:rsidR="003C22A5">
        <w:rPr>
          <w:sz w:val="24"/>
          <w:szCs w:val="24"/>
        </w:rPr>
        <w:t>с</w:t>
      </w:r>
      <w:r w:rsidRPr="008F40DB">
        <w:rPr>
          <w:sz w:val="24"/>
          <w:szCs w:val="24"/>
        </w:rPr>
        <w:t>трана дължи неустойка в размер на 10 % (десет на сто) от стойността на договора</w:t>
      </w:r>
      <w:r w:rsidR="00AF16AC">
        <w:rPr>
          <w:sz w:val="24"/>
          <w:szCs w:val="24"/>
        </w:rPr>
        <w:t xml:space="preserve"> по чл. 5, ал. 4</w:t>
      </w:r>
      <w:r w:rsidRPr="00AF16AC">
        <w:rPr>
          <w:sz w:val="24"/>
          <w:szCs w:val="24"/>
        </w:rPr>
        <w:t>.</w:t>
      </w:r>
    </w:p>
    <w:p w:rsidR="001E01E3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31.</w:t>
      </w:r>
      <w:r w:rsidRPr="00900802">
        <w:rPr>
          <w:b/>
          <w:sz w:val="24"/>
          <w:szCs w:val="24"/>
        </w:rPr>
        <w:t xml:space="preserve"> </w:t>
      </w:r>
      <w:r w:rsidR="00D47D23" w:rsidRPr="00CF34CD">
        <w:rPr>
          <w:b/>
          <w:sz w:val="24"/>
          <w:szCs w:val="24"/>
        </w:rPr>
        <w:t>ВЪЗЛОЖИТЕЛЯТ</w:t>
      </w:r>
      <w:r w:rsidR="00D47D23" w:rsidRPr="00CF34CD">
        <w:rPr>
          <w:sz w:val="24"/>
          <w:szCs w:val="24"/>
        </w:rPr>
        <w:t xml:space="preserve"> има право да удържи всяка дължима по този </w:t>
      </w:r>
      <w:r w:rsidR="003C22A5" w:rsidRPr="00CF34CD">
        <w:rPr>
          <w:sz w:val="24"/>
          <w:szCs w:val="24"/>
        </w:rPr>
        <w:t>д</w:t>
      </w:r>
      <w:r w:rsidR="00D47D23" w:rsidRPr="00CF34CD">
        <w:rPr>
          <w:sz w:val="24"/>
          <w:szCs w:val="24"/>
        </w:rPr>
        <w:t xml:space="preserve">оговор неустойка чрез задържане на сума от </w:t>
      </w:r>
      <w:r w:rsidR="003C22A5" w:rsidRPr="00CF34CD">
        <w:rPr>
          <w:sz w:val="24"/>
          <w:szCs w:val="24"/>
        </w:rPr>
        <w:t>г</w:t>
      </w:r>
      <w:r w:rsidR="00D47D23" w:rsidRPr="00CF34CD">
        <w:rPr>
          <w:sz w:val="24"/>
          <w:szCs w:val="24"/>
        </w:rPr>
        <w:t xml:space="preserve">аранцията за изпълнение, като уведоми писмено </w:t>
      </w:r>
      <w:r w:rsidR="00F427BD" w:rsidRPr="00CF34CD">
        <w:rPr>
          <w:b/>
          <w:sz w:val="24"/>
          <w:szCs w:val="24"/>
          <w:shd w:val="clear" w:color="auto" w:fill="FFFFFF"/>
          <w:lang w:eastAsia="ru-RU"/>
        </w:rPr>
        <w:t>ИЗПЪЛНИТЕЛЯ</w:t>
      </w:r>
      <w:r w:rsidR="00D47D23" w:rsidRPr="00CF34CD">
        <w:rPr>
          <w:sz w:val="24"/>
          <w:szCs w:val="24"/>
        </w:rPr>
        <w:t xml:space="preserve"> за това.</w:t>
      </w:r>
    </w:p>
    <w:p w:rsidR="00D47D23" w:rsidRPr="00CF34CD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32.</w:t>
      </w:r>
      <w:r w:rsidRPr="00900802">
        <w:rPr>
          <w:b/>
          <w:sz w:val="24"/>
          <w:szCs w:val="24"/>
        </w:rPr>
        <w:t xml:space="preserve"> </w:t>
      </w:r>
      <w:r w:rsidR="00D47D23" w:rsidRPr="00CF34CD">
        <w:rPr>
          <w:sz w:val="24"/>
        </w:rPr>
        <w:t xml:space="preserve">Плащането на неустойките, уговорени в този </w:t>
      </w:r>
      <w:r w:rsidR="003C22A5" w:rsidRPr="00CF34CD">
        <w:rPr>
          <w:sz w:val="24"/>
        </w:rPr>
        <w:t>д</w:t>
      </w:r>
      <w:r w:rsidR="00D47D23" w:rsidRPr="00CF34CD">
        <w:rPr>
          <w:sz w:val="24"/>
        </w:rPr>
        <w:t xml:space="preserve">оговор, не ограничава правото на изправната </w:t>
      </w:r>
      <w:r w:rsidR="003C22A5" w:rsidRPr="00CF34CD">
        <w:rPr>
          <w:sz w:val="24"/>
        </w:rPr>
        <w:t>с</w:t>
      </w:r>
      <w:r w:rsidR="00D47D23" w:rsidRPr="00CF34CD">
        <w:rPr>
          <w:sz w:val="24"/>
        </w:rPr>
        <w:t>трана да търси реално изпълнение и/или обезщетение за понесени вреди и пропуснати ползи в по-голям размер, съгласно приложимото право.</w:t>
      </w:r>
    </w:p>
    <w:p w:rsidR="00F427BD" w:rsidRDefault="00F427BD" w:rsidP="00944D7D">
      <w:pPr>
        <w:pStyle w:val="BodyTextIndent"/>
        <w:spacing w:after="0" w:line="360" w:lineRule="auto"/>
        <w:ind w:left="0" w:right="16" w:firstLine="720"/>
        <w:jc w:val="both"/>
        <w:rPr>
          <w:sz w:val="24"/>
          <w:szCs w:val="24"/>
          <w:lang w:val="en-US"/>
        </w:rPr>
      </w:pPr>
    </w:p>
    <w:p w:rsidR="00F427BD" w:rsidRPr="00FB3796" w:rsidRDefault="005B62F3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>ПРЕКРАТЯВАНЕ</w:t>
      </w:r>
      <w:r w:rsidR="006D5F10" w:rsidRPr="00FB3796">
        <w:rPr>
          <w:b/>
          <w:sz w:val="24"/>
          <w:szCs w:val="24"/>
          <w:u w:val="single"/>
        </w:rPr>
        <w:t xml:space="preserve"> НА ДОГОВОРА</w:t>
      </w:r>
    </w:p>
    <w:p w:rsidR="00F427BD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33.</w:t>
      </w:r>
      <w:r w:rsidR="00F427BD" w:rsidRPr="008F40DB">
        <w:rPr>
          <w:sz w:val="24"/>
          <w:szCs w:val="24"/>
        </w:rPr>
        <w:t xml:space="preserve"> (1) Този договор се прекратява:</w:t>
      </w:r>
    </w:p>
    <w:p w:rsidR="00F427BD" w:rsidRPr="008F40DB" w:rsidRDefault="00F427BD" w:rsidP="00A65757">
      <w:pPr>
        <w:keepLines/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С изтичане на срока на договора;</w:t>
      </w:r>
    </w:p>
    <w:p w:rsidR="00F427BD" w:rsidRPr="008F40DB" w:rsidRDefault="00F427BD" w:rsidP="00A65757">
      <w:pPr>
        <w:keepLines/>
        <w:widowControl/>
        <w:numPr>
          <w:ilvl w:val="0"/>
          <w:numId w:val="29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С изпълнението на всички задължения на страните по договора;</w:t>
      </w:r>
    </w:p>
    <w:p w:rsidR="00F427BD" w:rsidRPr="008F40DB" w:rsidRDefault="00F427BD" w:rsidP="00A65757">
      <w:pPr>
        <w:keepLines/>
        <w:widowControl/>
        <w:numPr>
          <w:ilvl w:val="0"/>
          <w:numId w:val="29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При настъпване на пълна обективна невъзможност за изпълнение на договора, за което обстоятелство засегнатата страна е длъжна да уведоми другата страна в срок до 7 (седем) работни дни от настъпване на невъзможността и да представи доказателства; </w:t>
      </w:r>
    </w:p>
    <w:p w:rsidR="00F427BD" w:rsidRPr="008F40DB" w:rsidRDefault="00F427BD" w:rsidP="00A65757">
      <w:pPr>
        <w:keepLines/>
        <w:widowControl/>
        <w:numPr>
          <w:ilvl w:val="0"/>
          <w:numId w:val="29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При прекратяване на юридическо лице – страна по договора без правоприемство, по смисъла на законодателството на държавата, в която съответното лице е установено;</w:t>
      </w:r>
    </w:p>
    <w:p w:rsidR="00F427BD" w:rsidRPr="00C664BD" w:rsidRDefault="00F427BD" w:rsidP="00A65757">
      <w:pPr>
        <w:keepLines/>
        <w:widowControl/>
        <w:numPr>
          <w:ilvl w:val="0"/>
          <w:numId w:val="29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5F4AF0">
        <w:rPr>
          <w:sz w:val="24"/>
          <w:szCs w:val="24"/>
        </w:rPr>
        <w:t xml:space="preserve">При условията по чл. 5, ал. 1, т. </w:t>
      </w:r>
      <w:r w:rsidRPr="00C664BD">
        <w:rPr>
          <w:sz w:val="24"/>
          <w:szCs w:val="24"/>
        </w:rPr>
        <w:t xml:space="preserve">3 от </w:t>
      </w:r>
      <w:r w:rsidR="00533BF5" w:rsidRPr="00921A85">
        <w:rPr>
          <w:sz w:val="24"/>
          <w:szCs w:val="24"/>
        </w:rPr>
        <w:t>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  <w:r w:rsidRPr="00C664BD">
        <w:rPr>
          <w:sz w:val="24"/>
          <w:szCs w:val="24"/>
        </w:rPr>
        <w:t>;</w:t>
      </w:r>
    </w:p>
    <w:p w:rsidR="00F427BD" w:rsidRPr="000D03F0" w:rsidRDefault="00F427BD" w:rsidP="00A65757">
      <w:pPr>
        <w:keepLines/>
        <w:widowControl/>
        <w:numPr>
          <w:ilvl w:val="0"/>
          <w:numId w:val="29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0D03F0">
        <w:rPr>
          <w:sz w:val="24"/>
          <w:szCs w:val="24"/>
        </w:rPr>
        <w:t xml:space="preserve">При </w:t>
      </w:r>
      <w:r w:rsidR="001F1C5C" w:rsidRPr="000D03F0">
        <w:rPr>
          <w:sz w:val="24"/>
          <w:szCs w:val="24"/>
        </w:rPr>
        <w:t xml:space="preserve">предсрочно </w:t>
      </w:r>
      <w:r w:rsidRPr="000D03F0">
        <w:rPr>
          <w:sz w:val="24"/>
          <w:szCs w:val="24"/>
        </w:rPr>
        <w:t>прекратяване на рамковото споразумение след изтичане на срока по чл. 113, ал. 3</w:t>
      </w:r>
      <w:r w:rsidR="005F4AF0" w:rsidRPr="000D03F0">
        <w:rPr>
          <w:sz w:val="24"/>
          <w:szCs w:val="24"/>
        </w:rPr>
        <w:t>, т. 1</w:t>
      </w:r>
      <w:r w:rsidRPr="000D03F0">
        <w:rPr>
          <w:sz w:val="24"/>
          <w:szCs w:val="24"/>
        </w:rPr>
        <w:t xml:space="preserve"> от ЗОП</w:t>
      </w:r>
      <w:r w:rsidR="004E601F">
        <w:rPr>
          <w:sz w:val="24"/>
          <w:szCs w:val="24"/>
        </w:rPr>
        <w:t>,</w:t>
      </w:r>
      <w:r w:rsidRPr="000D03F0">
        <w:rPr>
          <w:sz w:val="24"/>
          <w:szCs w:val="24"/>
        </w:rPr>
        <w:t xml:space="preserve"> ако срок</w:t>
      </w:r>
      <w:r w:rsidR="003C22A5">
        <w:rPr>
          <w:sz w:val="24"/>
          <w:szCs w:val="24"/>
        </w:rPr>
        <w:t>ът</w:t>
      </w:r>
      <w:r w:rsidRPr="000D03F0">
        <w:rPr>
          <w:sz w:val="24"/>
          <w:szCs w:val="24"/>
        </w:rPr>
        <w:t xml:space="preserve"> на договора изтича повече от година след прекратяване на споразумението;</w:t>
      </w:r>
    </w:p>
    <w:p w:rsidR="00F427BD" w:rsidRPr="005F4AF0" w:rsidRDefault="00F427BD" w:rsidP="00A65757">
      <w:pPr>
        <w:keepLines/>
        <w:numPr>
          <w:ilvl w:val="0"/>
          <w:numId w:val="31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5F4AF0">
        <w:rPr>
          <w:sz w:val="24"/>
          <w:szCs w:val="24"/>
        </w:rPr>
        <w:t>Договорът може да бъде прекратен:</w:t>
      </w:r>
    </w:p>
    <w:p w:rsidR="00F427BD" w:rsidRPr="001F1C5C" w:rsidRDefault="00F427BD" w:rsidP="00A65757">
      <w:pPr>
        <w:keepLines/>
        <w:numPr>
          <w:ilvl w:val="0"/>
          <w:numId w:val="32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1F1C5C">
        <w:rPr>
          <w:sz w:val="24"/>
          <w:szCs w:val="24"/>
        </w:rPr>
        <w:t xml:space="preserve">По взаимно съгласие на </w:t>
      </w:r>
      <w:r w:rsidR="000405CB">
        <w:rPr>
          <w:sz w:val="24"/>
          <w:szCs w:val="24"/>
        </w:rPr>
        <w:t>с</w:t>
      </w:r>
      <w:r w:rsidRPr="001F1C5C">
        <w:rPr>
          <w:sz w:val="24"/>
          <w:szCs w:val="24"/>
        </w:rPr>
        <w:t>траните, изразено в писмена форма;</w:t>
      </w:r>
    </w:p>
    <w:p w:rsidR="00F427BD" w:rsidRPr="008F40DB" w:rsidRDefault="00F427BD" w:rsidP="00A65757">
      <w:pPr>
        <w:keepLines/>
        <w:numPr>
          <w:ilvl w:val="0"/>
          <w:numId w:val="32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7E0278">
        <w:rPr>
          <w:sz w:val="24"/>
          <w:szCs w:val="24"/>
        </w:rPr>
        <w:t xml:space="preserve">Когато за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бъде открито производство по несъстоятелност или ликвидация – по искане на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>.</w:t>
      </w:r>
    </w:p>
    <w:p w:rsidR="00F427BD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34.</w:t>
      </w:r>
      <w:r w:rsidR="00F427BD" w:rsidRPr="008F40DB">
        <w:rPr>
          <w:sz w:val="24"/>
          <w:szCs w:val="24"/>
        </w:rPr>
        <w:t xml:space="preserve"> (1) Всяка от страните може да развали договора при виновно неизпълнение на съществено задължение на другата страна по договора, при условията и с последиците съгласно чл. 87 и сл. от Закона за задълженията и договорите, чрез отправяне на писмено </w:t>
      </w:r>
      <w:r w:rsidR="00F427BD" w:rsidRPr="008F40DB">
        <w:rPr>
          <w:sz w:val="24"/>
          <w:szCs w:val="24"/>
        </w:rPr>
        <w:lastRenderedPageBreak/>
        <w:t xml:space="preserve">предупреждение от изправната страна до неизправната и определяне на подходящ срок за изпълнение. Разваляне на договора не се допуска, когато неизпълнената част от задължението е незначителна с оглед на интереса на изправната </w:t>
      </w:r>
      <w:r w:rsidR="003C22A5">
        <w:rPr>
          <w:sz w:val="24"/>
          <w:szCs w:val="24"/>
        </w:rPr>
        <w:t>с</w:t>
      </w:r>
      <w:r w:rsidR="00F427BD" w:rsidRPr="008F40DB">
        <w:rPr>
          <w:sz w:val="24"/>
          <w:szCs w:val="24"/>
        </w:rPr>
        <w:t>трана.</w:t>
      </w:r>
    </w:p>
    <w:p w:rsidR="00F427BD" w:rsidRPr="008F40DB" w:rsidRDefault="00F427BD" w:rsidP="00944D7D">
      <w:pPr>
        <w:keepLines/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(2) Страните ще считат за виновно неизпълнение на съществено задължение на </w:t>
      </w:r>
      <w:r w:rsidRPr="008F40DB">
        <w:rPr>
          <w:b/>
          <w:sz w:val="24"/>
          <w:szCs w:val="24"/>
        </w:rPr>
        <w:t xml:space="preserve">ИЗПЪЛНИТЕЛЯ </w:t>
      </w:r>
      <w:r w:rsidRPr="008F40DB">
        <w:rPr>
          <w:sz w:val="24"/>
          <w:szCs w:val="24"/>
        </w:rPr>
        <w:t xml:space="preserve">всеки от следните случаи: </w:t>
      </w:r>
    </w:p>
    <w:p w:rsidR="00F427BD" w:rsidRPr="008F40DB" w:rsidRDefault="00F427BD" w:rsidP="00944D7D">
      <w:pPr>
        <w:keepLines/>
        <w:widowControl/>
        <w:numPr>
          <w:ilvl w:val="0"/>
          <w:numId w:val="28"/>
        </w:numPr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е прекратил изпълнението на задълженията си по договора за повече от 20 (двадесет) календарни дни;</w:t>
      </w:r>
    </w:p>
    <w:p w:rsidR="00F427BD" w:rsidRPr="008F40DB" w:rsidRDefault="00F427BD" w:rsidP="00944D7D">
      <w:pPr>
        <w:keepLines/>
        <w:widowControl/>
        <w:numPr>
          <w:ilvl w:val="0"/>
          <w:numId w:val="28"/>
        </w:numPr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е допуснал съществено отклонение от условията за изпълнение на договора.</w:t>
      </w:r>
    </w:p>
    <w:p w:rsidR="001E01E3" w:rsidRDefault="00F427BD" w:rsidP="001E01E3">
      <w:pPr>
        <w:keepLines/>
        <w:spacing w:line="360" w:lineRule="auto"/>
        <w:jc w:val="both"/>
        <w:rPr>
          <w:sz w:val="24"/>
          <w:szCs w:val="24"/>
        </w:rPr>
      </w:pPr>
      <w:r w:rsidRPr="008F40DB" w:rsidDel="001A6D87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ab/>
        <w:t>(3)</w:t>
      </w:r>
      <w:r w:rsidRPr="008F40DB">
        <w:rPr>
          <w:b/>
          <w:sz w:val="24"/>
          <w:szCs w:val="24"/>
        </w:rPr>
        <w:t xml:space="preserve"> ВЪЗЛОЖИТЕЛЯТ</w:t>
      </w:r>
      <w:r w:rsidRPr="008F40DB">
        <w:rPr>
          <w:sz w:val="24"/>
          <w:szCs w:val="24"/>
        </w:rPr>
        <w:t xml:space="preserve"> може да развали договора само с писмено уведомление до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и без да му даде допълнителен срок за изпълнение, ако поради забава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то е станало безполезно или ако задължението е трябвало да се изпълни непременно в уговореното време.</w:t>
      </w:r>
    </w:p>
    <w:p w:rsidR="00F427BD" w:rsidRPr="008F40DB" w:rsidRDefault="001E01E3" w:rsidP="001E01E3">
      <w:pPr>
        <w:keepLines/>
        <w:spacing w:line="360" w:lineRule="auto"/>
        <w:ind w:firstLine="709"/>
        <w:jc w:val="both"/>
        <w:rPr>
          <w:sz w:val="24"/>
          <w:szCs w:val="24"/>
          <w:lang w:eastAsia="en-US"/>
        </w:rPr>
      </w:pPr>
      <w:r>
        <w:rPr>
          <w:b/>
          <w:sz w:val="24"/>
          <w:szCs w:val="24"/>
        </w:rPr>
        <w:t>Чл. 35.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b/>
          <w:sz w:val="24"/>
          <w:szCs w:val="24"/>
          <w:lang w:eastAsia="en-US"/>
        </w:rPr>
        <w:t>ВЪЗЛОЖИТЕЛЯТ</w:t>
      </w:r>
      <w:r w:rsidR="00F427BD" w:rsidRPr="008F40DB">
        <w:rPr>
          <w:sz w:val="24"/>
          <w:szCs w:val="24"/>
          <w:lang w:eastAsia="en-US"/>
        </w:rPr>
        <w:t xml:space="preserve"> прекратява договора в случаите по чл. 118, ал. 1 от ЗОП, без да дължи обезщетение на </w:t>
      </w:r>
      <w:r w:rsidR="00F427BD" w:rsidRPr="008F40DB">
        <w:rPr>
          <w:b/>
          <w:sz w:val="24"/>
          <w:szCs w:val="24"/>
          <w:lang w:eastAsia="en-US"/>
        </w:rPr>
        <w:t>ИЗПЪЛНИТЕЛЯ</w:t>
      </w:r>
      <w:r w:rsidR="00F427BD" w:rsidRPr="008F40DB">
        <w:rPr>
          <w:sz w:val="24"/>
          <w:szCs w:val="24"/>
          <w:lang w:eastAsia="en-US"/>
        </w:rPr>
        <w:t xml:space="preserve"> за претърпени от прекратяването на </w:t>
      </w:r>
      <w:r w:rsidR="003C22A5">
        <w:rPr>
          <w:sz w:val="24"/>
          <w:szCs w:val="24"/>
          <w:lang w:eastAsia="en-US"/>
        </w:rPr>
        <w:t>д</w:t>
      </w:r>
      <w:r w:rsidR="00F427BD" w:rsidRPr="008F40DB">
        <w:rPr>
          <w:sz w:val="24"/>
          <w:szCs w:val="24"/>
          <w:lang w:eastAsia="en-US"/>
        </w:rPr>
        <w:t>оговора вреди, освен ако прекратяването е на основание чл. 118, ал. 1, т. 1 от ЗОП.</w:t>
      </w:r>
    </w:p>
    <w:p w:rsidR="00F01691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36.</w:t>
      </w:r>
      <w:r w:rsidR="00F427BD" w:rsidRPr="008F40DB">
        <w:rPr>
          <w:b/>
          <w:sz w:val="24"/>
          <w:szCs w:val="24"/>
        </w:rPr>
        <w:t xml:space="preserve"> </w:t>
      </w:r>
      <w:r w:rsidR="001F4D25" w:rsidRPr="00FB3796">
        <w:rPr>
          <w:sz w:val="24"/>
          <w:szCs w:val="24"/>
        </w:rPr>
        <w:t>(1)</w:t>
      </w:r>
      <w:r w:rsidR="001F4D25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 xml:space="preserve">Прекратяване на настоящия договор не води до прекратяване на рамково споразумение № ………./………… и не прекратява правото на </w:t>
      </w:r>
      <w:r w:rsidR="00ED67CE" w:rsidRPr="008F40DB">
        <w:rPr>
          <w:b/>
          <w:sz w:val="24"/>
          <w:szCs w:val="24"/>
        </w:rPr>
        <w:t>ВЪЗЛОЖИТЕЛЯ</w:t>
      </w:r>
      <w:r w:rsidR="00F427BD" w:rsidRPr="008F40DB">
        <w:rPr>
          <w:sz w:val="24"/>
          <w:szCs w:val="24"/>
        </w:rPr>
        <w:t xml:space="preserve"> да сключва други договори за извършване на актуализации на </w:t>
      </w:r>
      <w:r w:rsidR="00667A76">
        <w:rPr>
          <w:sz w:val="24"/>
          <w:szCs w:val="24"/>
          <w:lang w:val="ru-RU"/>
        </w:rPr>
        <w:t>SWIFTNet</w:t>
      </w:r>
      <w:r w:rsidR="00F427BD" w:rsidRPr="008F40DB">
        <w:rPr>
          <w:sz w:val="24"/>
          <w:szCs w:val="24"/>
        </w:rPr>
        <w:t xml:space="preserve"> въз основа на същото рамково споразумение. </w:t>
      </w:r>
    </w:p>
    <w:p w:rsidR="00F427BD" w:rsidRPr="008F40DB" w:rsidRDefault="001F4D25" w:rsidP="00944D7D">
      <w:pPr>
        <w:keepLines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 w:rsidR="00F427BD" w:rsidRPr="008F40DB">
        <w:rPr>
          <w:sz w:val="24"/>
          <w:szCs w:val="24"/>
        </w:rPr>
        <w:t xml:space="preserve">Във всички случаи на прекратяване на </w:t>
      </w:r>
      <w:r w:rsidR="003C22A5">
        <w:rPr>
          <w:sz w:val="24"/>
          <w:szCs w:val="24"/>
        </w:rPr>
        <w:t>д</w:t>
      </w:r>
      <w:r w:rsidR="00F427BD" w:rsidRPr="008F40DB">
        <w:rPr>
          <w:sz w:val="24"/>
          <w:szCs w:val="24"/>
        </w:rPr>
        <w:t>оговора:</w:t>
      </w:r>
    </w:p>
    <w:p w:rsidR="00F427BD" w:rsidRPr="008F40DB" w:rsidRDefault="00F427BD" w:rsidP="002B0E76">
      <w:pPr>
        <w:pStyle w:val="ListParagraph"/>
      </w:pPr>
      <w:r w:rsidRPr="00221773">
        <w:rPr>
          <w:b/>
        </w:rPr>
        <w:t>ВЪЗЛОЖИТЕЛЯТ</w:t>
      </w:r>
      <w:r w:rsidRPr="008F40DB">
        <w:t xml:space="preserve"> и </w:t>
      </w:r>
      <w:r w:rsidR="00860595" w:rsidRPr="00221773">
        <w:rPr>
          <w:b/>
          <w:lang w:eastAsia="en-US"/>
        </w:rPr>
        <w:t>ИЗПЪЛНИТЕЛЯ</w:t>
      </w:r>
      <w:r w:rsidRPr="00221773">
        <w:rPr>
          <w:b/>
        </w:rPr>
        <w:t>Т</w:t>
      </w:r>
      <w:r w:rsidRPr="008F40DB">
        <w:t xml:space="preserve"> съставят констативен протокол за извършената към момента на прекратяване работа и размера на евентуално дължимите плащания; и</w:t>
      </w:r>
    </w:p>
    <w:p w:rsidR="00F427BD" w:rsidRPr="008F40DB" w:rsidRDefault="00860595" w:rsidP="002B0E76">
      <w:pPr>
        <w:pStyle w:val="ListParagraph"/>
      </w:pPr>
      <w:r w:rsidRPr="008F40DB">
        <w:rPr>
          <w:b/>
          <w:lang w:eastAsia="en-US"/>
        </w:rPr>
        <w:t>ИЗПЪЛНИТЕЛЯ</w:t>
      </w:r>
      <w:r w:rsidR="00F427BD" w:rsidRPr="008F40DB">
        <w:rPr>
          <w:b/>
        </w:rPr>
        <w:t>Т</w:t>
      </w:r>
      <w:r w:rsidR="00F427BD" w:rsidRPr="008F40DB">
        <w:t xml:space="preserve"> се задължава да преустанови предоставянето на Услугите, с изключение на такива дейности, каквито може да бъдат необходими и поискани от </w:t>
      </w:r>
      <w:r w:rsidR="00F427BD" w:rsidRPr="008F40DB">
        <w:rPr>
          <w:b/>
        </w:rPr>
        <w:t>ВЪЗЛОЖИТЕЛЯ</w:t>
      </w:r>
      <w:r w:rsidR="00F427BD" w:rsidRPr="008F40DB">
        <w:t xml:space="preserve">; </w:t>
      </w:r>
    </w:p>
    <w:p w:rsidR="00F427BD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37.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 xml:space="preserve">При предсрочно прекратяване на </w:t>
      </w:r>
      <w:r w:rsidR="003C22A5">
        <w:rPr>
          <w:sz w:val="24"/>
          <w:szCs w:val="24"/>
        </w:rPr>
        <w:t>д</w:t>
      </w:r>
      <w:r w:rsidR="00F427BD" w:rsidRPr="008F40DB">
        <w:rPr>
          <w:sz w:val="24"/>
          <w:szCs w:val="24"/>
        </w:rPr>
        <w:t xml:space="preserve">оговора, </w:t>
      </w:r>
      <w:r w:rsidR="00F427BD" w:rsidRPr="008F40DB">
        <w:rPr>
          <w:b/>
          <w:sz w:val="24"/>
          <w:szCs w:val="24"/>
        </w:rPr>
        <w:t>ВЪЗЛОЖИТЕЛЯТ</w:t>
      </w:r>
      <w:r w:rsidR="00F427BD" w:rsidRPr="008F40DB">
        <w:rPr>
          <w:sz w:val="24"/>
          <w:szCs w:val="24"/>
        </w:rPr>
        <w:t xml:space="preserve"> е длъжен да заплати на </w:t>
      </w:r>
      <w:r w:rsidR="001F3693" w:rsidRPr="008F40DB">
        <w:rPr>
          <w:b/>
          <w:sz w:val="24"/>
          <w:szCs w:val="24"/>
          <w:lang w:eastAsia="en-US"/>
        </w:rPr>
        <w:t>ИЗПЪЛНИТЕЛЯ</w:t>
      </w:r>
      <w:r w:rsidR="00F427BD" w:rsidRPr="008F40DB">
        <w:rPr>
          <w:sz w:val="24"/>
          <w:szCs w:val="24"/>
        </w:rPr>
        <w:t xml:space="preserve"> реално изпълнените и приети по установения ред </w:t>
      </w:r>
      <w:r w:rsidR="001F4D25">
        <w:rPr>
          <w:sz w:val="24"/>
          <w:szCs w:val="24"/>
        </w:rPr>
        <w:t>у</w:t>
      </w:r>
      <w:r w:rsidR="00F427BD" w:rsidRPr="008F40DB">
        <w:rPr>
          <w:sz w:val="24"/>
          <w:szCs w:val="24"/>
        </w:rPr>
        <w:t xml:space="preserve">слуги. </w:t>
      </w:r>
    </w:p>
    <w:p w:rsidR="001F3693" w:rsidRPr="008F40DB" w:rsidRDefault="001F3693" w:rsidP="00944D7D">
      <w:pPr>
        <w:spacing w:line="360" w:lineRule="auto"/>
        <w:ind w:firstLine="720"/>
        <w:jc w:val="both"/>
        <w:rPr>
          <w:sz w:val="24"/>
          <w:szCs w:val="24"/>
        </w:rPr>
      </w:pPr>
    </w:p>
    <w:p w:rsidR="00C72532" w:rsidRPr="00FB3796" w:rsidRDefault="00C91E11" w:rsidP="00944D7D">
      <w:pPr>
        <w:spacing w:line="360" w:lineRule="auto"/>
        <w:jc w:val="center"/>
        <w:rPr>
          <w:i/>
          <w:sz w:val="24"/>
          <w:szCs w:val="24"/>
        </w:rPr>
      </w:pPr>
      <w:r w:rsidRPr="00D24CEF">
        <w:rPr>
          <w:b/>
          <w:sz w:val="24"/>
          <w:szCs w:val="24"/>
          <w:u w:val="single"/>
          <w:lang w:val="en-US"/>
        </w:rPr>
        <w:t>I</w:t>
      </w:r>
      <w:r w:rsidRPr="00D24CEF">
        <w:rPr>
          <w:b/>
          <w:sz w:val="24"/>
          <w:szCs w:val="24"/>
          <w:u w:val="single"/>
        </w:rPr>
        <w:t>ХА.</w:t>
      </w:r>
      <w:r w:rsidRPr="00D24CEF">
        <w:rPr>
          <w:b/>
          <w:i/>
          <w:sz w:val="24"/>
          <w:szCs w:val="24"/>
          <w:u w:val="single"/>
        </w:rPr>
        <w:t xml:space="preserve"> </w:t>
      </w:r>
      <w:r w:rsidR="00F427BD" w:rsidRPr="00D24CEF">
        <w:rPr>
          <w:b/>
          <w:i/>
          <w:sz w:val="24"/>
          <w:szCs w:val="24"/>
          <w:u w:val="single"/>
        </w:rPr>
        <w:t>ДОГОВОР ЗА ПОДИЗПЪЛНЕНИЕ</w:t>
      </w:r>
      <w:r w:rsidR="00F427BD" w:rsidRPr="00D24CEF">
        <w:rPr>
          <w:i/>
          <w:sz w:val="24"/>
          <w:szCs w:val="24"/>
          <w:u w:val="single"/>
        </w:rPr>
        <w:t xml:space="preserve"> (когато е приложимо</w:t>
      </w:r>
      <w:r w:rsidR="00F427BD" w:rsidRPr="00FB3796">
        <w:rPr>
          <w:i/>
          <w:sz w:val="24"/>
          <w:szCs w:val="24"/>
        </w:rPr>
        <w:t>)</w:t>
      </w:r>
    </w:p>
    <w:p w:rsidR="00F427BD" w:rsidRPr="00CF34CD" w:rsidRDefault="001F3693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b/>
          <w:i/>
          <w:sz w:val="24"/>
          <w:szCs w:val="24"/>
        </w:rPr>
        <w:t>Чл. 37а</w:t>
      </w:r>
      <w:r w:rsidR="00F427BD" w:rsidRPr="00CF34CD">
        <w:rPr>
          <w:i/>
          <w:sz w:val="24"/>
          <w:szCs w:val="24"/>
        </w:rPr>
        <w:t xml:space="preserve"> (1) В срок до 3 (три) дни от сключването на договор за подизпълнение или на допълнително споразумение за замяна на посочен в офертата подизпълнител </w:t>
      </w:r>
      <w:r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b/>
          <w:i/>
          <w:sz w:val="24"/>
          <w:szCs w:val="24"/>
        </w:rPr>
        <w:t>Т</w:t>
      </w:r>
      <w:r w:rsidR="001F4D25" w:rsidRPr="00CF34CD">
        <w:rPr>
          <w:b/>
          <w:i/>
          <w:sz w:val="24"/>
          <w:szCs w:val="24"/>
        </w:rPr>
        <w:t xml:space="preserve"> </w:t>
      </w:r>
      <w:r w:rsidR="00F427BD" w:rsidRPr="00CF34CD">
        <w:rPr>
          <w:i/>
          <w:sz w:val="24"/>
          <w:szCs w:val="24"/>
        </w:rPr>
        <w:t xml:space="preserve">изпраща копие на договора или на допълнителното споразумение на </w:t>
      </w:r>
      <w:r w:rsidR="00F427BD" w:rsidRPr="00CF34CD">
        <w:rPr>
          <w:b/>
          <w:i/>
          <w:sz w:val="24"/>
          <w:szCs w:val="24"/>
        </w:rPr>
        <w:t xml:space="preserve">ВЪЗЛОЖИТЕЛЯ </w:t>
      </w:r>
      <w:r w:rsidR="00F427BD" w:rsidRPr="00CF34CD">
        <w:rPr>
          <w:i/>
          <w:sz w:val="24"/>
          <w:szCs w:val="24"/>
        </w:rPr>
        <w:t xml:space="preserve">заедно с доказателства, че са изпълнени условията по </w:t>
      </w:r>
      <w:hyperlink r:id="rId9" w:anchor="p28982788" w:tgtFrame="_blank" w:history="1">
        <w:r w:rsidR="00F427BD" w:rsidRPr="00CF34CD">
          <w:rPr>
            <w:rStyle w:val="Hyperlink"/>
            <w:i/>
            <w:color w:val="auto"/>
            <w:sz w:val="24"/>
            <w:szCs w:val="24"/>
            <w:u w:val="none"/>
          </w:rPr>
          <w:t>чл. 66, ал. 2</w:t>
        </w:r>
      </w:hyperlink>
      <w:r w:rsidR="00F427BD" w:rsidRPr="00CF34CD">
        <w:rPr>
          <w:i/>
          <w:sz w:val="24"/>
          <w:szCs w:val="24"/>
        </w:rPr>
        <w:t xml:space="preserve"> и </w:t>
      </w:r>
      <w:hyperlink r:id="rId10" w:anchor="p28982788" w:tgtFrame="_blank" w:history="1">
        <w:r w:rsidR="00F427BD" w:rsidRPr="00CF34CD">
          <w:rPr>
            <w:rStyle w:val="Hyperlink"/>
            <w:i/>
            <w:color w:val="auto"/>
            <w:sz w:val="24"/>
            <w:szCs w:val="24"/>
            <w:u w:val="none"/>
          </w:rPr>
          <w:t>1</w:t>
        </w:r>
        <w:r w:rsidR="001E1179">
          <w:rPr>
            <w:rStyle w:val="Hyperlink"/>
            <w:i/>
            <w:color w:val="auto"/>
            <w:sz w:val="24"/>
            <w:szCs w:val="24"/>
            <w:u w:val="none"/>
          </w:rPr>
          <w:t>4</w:t>
        </w:r>
        <w:r w:rsidR="00F427BD" w:rsidRPr="00CF34CD">
          <w:rPr>
            <w:rStyle w:val="Hyperlink"/>
            <w:i/>
            <w:color w:val="auto"/>
            <w:sz w:val="24"/>
            <w:szCs w:val="24"/>
            <w:u w:val="none"/>
          </w:rPr>
          <w:t xml:space="preserve"> </w:t>
        </w:r>
        <w:r w:rsidR="00F427BD" w:rsidRPr="00CF34CD">
          <w:rPr>
            <w:rStyle w:val="Hyperlink"/>
            <w:i/>
            <w:color w:val="auto"/>
            <w:sz w:val="24"/>
            <w:szCs w:val="24"/>
            <w:u w:val="none"/>
          </w:rPr>
          <w:lastRenderedPageBreak/>
          <w:t>ЗОП</w:t>
        </w:r>
      </w:hyperlink>
      <w:r w:rsidR="00F427BD" w:rsidRPr="00CF34CD">
        <w:rPr>
          <w:i/>
          <w:sz w:val="24"/>
          <w:szCs w:val="24"/>
        </w:rPr>
        <w:t>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napToGrid w:val="0"/>
          <w:sz w:val="24"/>
          <w:szCs w:val="24"/>
        </w:rPr>
        <w:t xml:space="preserve">(2) Независимо от сключения договор за подизпълнение, отговорността за изпълнение на настоящия договор е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napToGrid w:val="0"/>
          <w:sz w:val="24"/>
          <w:szCs w:val="24"/>
        </w:rPr>
        <w:t>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(3) Когато за частта от </w:t>
      </w:r>
      <w:r w:rsidR="003C22A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 xml:space="preserve">слугите, която се изпълнява от подизпълнител, изпълнението може да бъде предадено отделно от изпълнението на останалите </w:t>
      </w:r>
      <w:r w:rsidR="003C22A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 xml:space="preserve">слуги, подизпълнителят представя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 xml:space="preserve"> отчет за изпълнението на съответната част от </w:t>
      </w:r>
      <w:r w:rsidR="001F4D2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>слугите, заедно с искане за плащане на тази част пряко на подизпълнителя.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(4)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Pr="00CF34CD">
        <w:rPr>
          <w:i/>
          <w:sz w:val="24"/>
          <w:szCs w:val="24"/>
        </w:rPr>
        <w:t xml:space="preserve"> се задължава да предостави на </w:t>
      </w:r>
      <w:r w:rsidRPr="00CF34CD">
        <w:rPr>
          <w:b/>
          <w:i/>
          <w:sz w:val="24"/>
          <w:szCs w:val="24"/>
        </w:rPr>
        <w:t>ВЪЗЛОЖИТЕЛЯ</w:t>
      </w:r>
      <w:r w:rsidRPr="00CF34CD">
        <w:rPr>
          <w:i/>
          <w:sz w:val="24"/>
          <w:szCs w:val="24"/>
        </w:rPr>
        <w:t xml:space="preserve"> отчета и искането за плащане на подизпълнителя в срок до 15 (петнадесет) дни от получаването му, заедно със становище, от което да е видно дали оспорва плащанията или част от тях като недължими.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(5) </w:t>
      </w:r>
      <w:r w:rsidRPr="00CF34CD">
        <w:rPr>
          <w:b/>
          <w:i/>
          <w:sz w:val="24"/>
          <w:szCs w:val="24"/>
        </w:rPr>
        <w:t>ВЪЗЛОЖИТЕЛЯТ</w:t>
      </w:r>
      <w:r w:rsidRPr="00CF34CD">
        <w:rPr>
          <w:i/>
          <w:sz w:val="24"/>
          <w:szCs w:val="24"/>
        </w:rPr>
        <w:t xml:space="preserve"> приема изпълнението на частта от </w:t>
      </w:r>
      <w:r w:rsidR="003C22A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>слугите, при съответно сп</w:t>
      </w:r>
      <w:r w:rsidR="001F3693" w:rsidRPr="00CF34CD">
        <w:rPr>
          <w:i/>
          <w:sz w:val="24"/>
          <w:szCs w:val="24"/>
        </w:rPr>
        <w:t xml:space="preserve">азване на разпоредбите </w:t>
      </w:r>
      <w:r w:rsidR="003C22A5" w:rsidRPr="00CF34CD">
        <w:rPr>
          <w:i/>
          <w:sz w:val="24"/>
          <w:szCs w:val="24"/>
        </w:rPr>
        <w:t>д</w:t>
      </w:r>
      <w:r w:rsidRPr="00CF34CD">
        <w:rPr>
          <w:i/>
          <w:sz w:val="24"/>
          <w:szCs w:val="24"/>
        </w:rPr>
        <w:t>оговора, и заплаща възнаграждение за тази част на подизпълнителя в срок до 10 (десет)</w:t>
      </w:r>
      <w:r w:rsidR="001F4D25" w:rsidRPr="00CF34CD">
        <w:rPr>
          <w:i/>
          <w:sz w:val="24"/>
          <w:szCs w:val="24"/>
        </w:rPr>
        <w:t xml:space="preserve"> работни</w:t>
      </w:r>
      <w:r w:rsidRPr="00CF34CD">
        <w:rPr>
          <w:i/>
          <w:sz w:val="24"/>
          <w:szCs w:val="24"/>
        </w:rPr>
        <w:t xml:space="preserve"> дни от подписването на приемо-предавателен протокол за съответните услуги. </w:t>
      </w:r>
      <w:r w:rsidRPr="00CF34CD">
        <w:rPr>
          <w:b/>
          <w:i/>
          <w:sz w:val="24"/>
          <w:szCs w:val="24"/>
        </w:rPr>
        <w:t>ВЪЗЛОЖИТЕЛЯТ</w:t>
      </w:r>
      <w:r w:rsidRPr="00CF34CD">
        <w:rPr>
          <w:i/>
          <w:sz w:val="24"/>
          <w:szCs w:val="24"/>
        </w:rPr>
        <w:t xml:space="preserve"> има право да откаже да извърши плащането, когато искането за плащане е оспорено от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>, до момента на отстраняване на причината за отказа.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(6) </w:t>
      </w:r>
      <w:r w:rsidR="00EC1531" w:rsidRPr="00CF34CD">
        <w:rPr>
          <w:i/>
          <w:sz w:val="24"/>
          <w:szCs w:val="24"/>
        </w:rPr>
        <w:t>Н</w:t>
      </w:r>
      <w:r w:rsidRPr="00CF34CD">
        <w:rPr>
          <w:i/>
          <w:sz w:val="24"/>
          <w:szCs w:val="24"/>
        </w:rPr>
        <w:t>ай-късно преди започване изпълнение</w:t>
      </w:r>
      <w:r w:rsidR="00EC1531" w:rsidRPr="00CF34CD">
        <w:rPr>
          <w:i/>
          <w:sz w:val="24"/>
          <w:szCs w:val="24"/>
        </w:rPr>
        <w:t>то на договора</w:t>
      </w:r>
      <w:r w:rsidRPr="00CF34CD">
        <w:rPr>
          <w:i/>
          <w:sz w:val="24"/>
          <w:szCs w:val="24"/>
        </w:rPr>
        <w:t xml:space="preserve">,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="001F3693" w:rsidRPr="00CF34CD">
        <w:rPr>
          <w:i/>
          <w:sz w:val="24"/>
          <w:szCs w:val="24"/>
        </w:rPr>
        <w:t xml:space="preserve"> </w:t>
      </w:r>
      <w:r w:rsidRPr="00CF34CD">
        <w:rPr>
          <w:i/>
          <w:sz w:val="24"/>
          <w:szCs w:val="24"/>
        </w:rPr>
        <w:t xml:space="preserve">уведомява </w:t>
      </w:r>
      <w:r w:rsidRPr="00CF34CD">
        <w:rPr>
          <w:b/>
          <w:i/>
          <w:sz w:val="24"/>
          <w:szCs w:val="24"/>
        </w:rPr>
        <w:t>ВЪЗЛОЖИТЕЛЯ</w:t>
      </w:r>
      <w:r w:rsidRPr="00CF34CD">
        <w:rPr>
          <w:i/>
          <w:sz w:val="24"/>
          <w:szCs w:val="24"/>
        </w:rPr>
        <w:t xml:space="preserve"> за името, данните за контакт и представителите на подизпълнителите, посочени в офертата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 xml:space="preserve">.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Pr="00CF34CD">
        <w:rPr>
          <w:i/>
          <w:sz w:val="24"/>
          <w:szCs w:val="24"/>
        </w:rPr>
        <w:t xml:space="preserve"> уведомява </w:t>
      </w:r>
      <w:r w:rsidRPr="00CF34CD">
        <w:rPr>
          <w:b/>
          <w:i/>
          <w:sz w:val="24"/>
          <w:szCs w:val="24"/>
        </w:rPr>
        <w:t>ВЪЗЛОЖИТЕЛЯ</w:t>
      </w:r>
      <w:r w:rsidRPr="00CF34CD">
        <w:rPr>
          <w:i/>
          <w:sz w:val="24"/>
          <w:szCs w:val="24"/>
        </w:rPr>
        <w:t xml:space="preserve"> за всякакви промени в предоставената информация в хода на изпълнението на </w:t>
      </w:r>
      <w:r w:rsidR="003C22A5" w:rsidRPr="00CF34CD">
        <w:rPr>
          <w:i/>
          <w:sz w:val="24"/>
          <w:szCs w:val="24"/>
        </w:rPr>
        <w:t>д</w:t>
      </w:r>
      <w:r w:rsidRPr="00CF34CD">
        <w:rPr>
          <w:i/>
          <w:sz w:val="24"/>
          <w:szCs w:val="24"/>
        </w:rPr>
        <w:t xml:space="preserve">оговора в срок до 3 (три) дни от настъпване на съответното обстоятелство. </w:t>
      </w:r>
    </w:p>
    <w:p w:rsidR="00F427BD" w:rsidRPr="00CF34CD" w:rsidRDefault="00F427BD" w:rsidP="00944D7D">
      <w:pPr>
        <w:suppressAutoHyphens/>
        <w:spacing w:line="360" w:lineRule="auto"/>
        <w:ind w:firstLine="708"/>
        <w:jc w:val="both"/>
        <w:rPr>
          <w:i/>
          <w:noProof/>
          <w:sz w:val="24"/>
          <w:szCs w:val="24"/>
          <w:lang w:eastAsia="cs-CZ"/>
        </w:rPr>
      </w:pPr>
      <w:r w:rsidRPr="00CF34CD">
        <w:rPr>
          <w:i/>
          <w:sz w:val="24"/>
          <w:szCs w:val="24"/>
        </w:rPr>
        <w:t>(7)</w:t>
      </w:r>
      <w:r w:rsidRPr="00CF34CD">
        <w:rPr>
          <w:b/>
          <w:i/>
          <w:sz w:val="24"/>
          <w:szCs w:val="24"/>
        </w:rPr>
        <w:t xml:space="preserve"> </w:t>
      </w:r>
      <w:r w:rsidRPr="00CF34CD">
        <w:rPr>
          <w:i/>
          <w:noProof/>
          <w:sz w:val="24"/>
          <w:szCs w:val="24"/>
          <w:lang w:eastAsia="cs-CZ"/>
        </w:rPr>
        <w:t xml:space="preserve">При изпълнението на </w:t>
      </w:r>
      <w:r w:rsidR="003C22A5" w:rsidRPr="00CF34CD">
        <w:rPr>
          <w:i/>
          <w:noProof/>
          <w:sz w:val="24"/>
          <w:szCs w:val="24"/>
          <w:lang w:eastAsia="cs-CZ"/>
        </w:rPr>
        <w:t>д</w:t>
      </w:r>
      <w:r w:rsidRPr="00CF34CD">
        <w:rPr>
          <w:i/>
          <w:noProof/>
          <w:sz w:val="24"/>
          <w:szCs w:val="24"/>
          <w:lang w:eastAsia="cs-CZ"/>
        </w:rPr>
        <w:t xml:space="preserve">оговора подизпълнителите са длъжни да спазват всички приложими нормативни актове, разпоредби, стандарти и други изисквания, свързани с предмета на </w:t>
      </w:r>
      <w:r w:rsidR="003C22A5" w:rsidRPr="00CF34CD">
        <w:rPr>
          <w:i/>
          <w:noProof/>
          <w:sz w:val="24"/>
          <w:szCs w:val="24"/>
          <w:lang w:eastAsia="cs-CZ"/>
        </w:rPr>
        <w:t>д</w:t>
      </w:r>
      <w:r w:rsidRPr="00CF34CD">
        <w:rPr>
          <w:i/>
          <w:noProof/>
          <w:sz w:val="24"/>
          <w:szCs w:val="24"/>
          <w:lang w:eastAsia="cs-CZ"/>
        </w:rPr>
        <w:t>оговора.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noProof/>
          <w:sz w:val="24"/>
          <w:szCs w:val="24"/>
          <w:lang w:eastAsia="cs-CZ"/>
        </w:rPr>
      </w:pPr>
      <w:r w:rsidRPr="00CF34CD">
        <w:rPr>
          <w:i/>
          <w:sz w:val="24"/>
          <w:szCs w:val="24"/>
        </w:rPr>
        <w:t>(8)</w:t>
      </w:r>
      <w:r w:rsidRPr="00CF34CD">
        <w:rPr>
          <w:b/>
          <w:i/>
          <w:sz w:val="24"/>
          <w:szCs w:val="24"/>
        </w:rPr>
        <w:t xml:space="preserve"> </w:t>
      </w:r>
      <w:r w:rsidRPr="00CF34CD">
        <w:rPr>
          <w:i/>
          <w:noProof/>
          <w:sz w:val="24"/>
          <w:szCs w:val="24"/>
          <w:lang w:eastAsia="cs-CZ"/>
        </w:rPr>
        <w:t>Паричните вземания по договорите за подизпълнение могат да бъдат прехвърляни или залагани съгласно приложимото право.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color w:val="000000"/>
          <w:spacing w:val="1"/>
          <w:sz w:val="24"/>
          <w:szCs w:val="24"/>
        </w:rPr>
      </w:pPr>
      <w:r w:rsidRPr="00CF34CD">
        <w:rPr>
          <w:i/>
          <w:sz w:val="24"/>
          <w:szCs w:val="24"/>
        </w:rPr>
        <w:t xml:space="preserve">(9)В цените по чл. 5 са включени всички разходи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 xml:space="preserve"> за неговите подизпълнители като </w:t>
      </w:r>
      <w:r w:rsidRPr="00CF34CD">
        <w:rPr>
          <w:b/>
          <w:bCs/>
          <w:i/>
          <w:sz w:val="24"/>
          <w:szCs w:val="24"/>
        </w:rPr>
        <w:t>ВЪЗЛОЖИТЕЛЯТ</w:t>
      </w:r>
      <w:r w:rsidRPr="00CF34CD">
        <w:rPr>
          <w:bCs/>
          <w:i/>
          <w:sz w:val="24"/>
          <w:szCs w:val="24"/>
        </w:rPr>
        <w:t xml:space="preserve"> не дължи заплащането на каквито и да е други разноски, направени от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b/>
          <w:bCs/>
          <w:i/>
          <w:sz w:val="24"/>
          <w:szCs w:val="24"/>
        </w:rPr>
        <w:t>.</w:t>
      </w:r>
      <w:r w:rsidRPr="00CF34CD">
        <w:rPr>
          <w:i/>
          <w:color w:val="000000"/>
          <w:spacing w:val="1"/>
          <w:sz w:val="24"/>
          <w:szCs w:val="24"/>
        </w:rPr>
        <w:t xml:space="preserve"> 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color w:val="000000"/>
          <w:spacing w:val="1"/>
          <w:sz w:val="24"/>
          <w:szCs w:val="24"/>
        </w:rPr>
      </w:pPr>
      <w:r w:rsidRPr="00CF34CD">
        <w:rPr>
          <w:i/>
          <w:color w:val="000000"/>
          <w:spacing w:val="1"/>
          <w:sz w:val="24"/>
          <w:szCs w:val="24"/>
        </w:rPr>
        <w:t xml:space="preserve">(10)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Pr="00CF34CD">
        <w:rPr>
          <w:i/>
          <w:color w:val="000000"/>
          <w:spacing w:val="1"/>
          <w:sz w:val="24"/>
          <w:szCs w:val="24"/>
        </w:rPr>
        <w:t xml:space="preserve"> се задължава да контролира изпълнението на задълженията на подизпълнителите и да не възлага работата или части от нея на подизпълнители, извън посочените в офертата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color w:val="000000"/>
          <w:spacing w:val="1"/>
          <w:sz w:val="24"/>
          <w:szCs w:val="24"/>
        </w:rPr>
        <w:t xml:space="preserve"> освен в случаите и при условията, предвидени в ЗОП.</w:t>
      </w:r>
    </w:p>
    <w:p w:rsidR="001F3693" w:rsidRPr="008F40DB" w:rsidRDefault="001F3693" w:rsidP="00944D7D">
      <w:pPr>
        <w:spacing w:line="360" w:lineRule="auto"/>
        <w:ind w:firstLine="708"/>
        <w:jc w:val="both"/>
        <w:rPr>
          <w:i/>
          <w:color w:val="000000"/>
          <w:spacing w:val="1"/>
          <w:sz w:val="24"/>
          <w:szCs w:val="24"/>
        </w:rPr>
      </w:pPr>
    </w:p>
    <w:p w:rsidR="00F427BD" w:rsidRPr="00D24CEF" w:rsidRDefault="009F518E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bCs/>
          <w:color w:val="000000"/>
          <w:sz w:val="24"/>
          <w:szCs w:val="26"/>
          <w:u w:val="single"/>
        </w:rPr>
      </w:pPr>
      <w:r w:rsidRPr="00D24CEF">
        <w:rPr>
          <w:b/>
          <w:bCs/>
          <w:color w:val="000000"/>
          <w:sz w:val="24"/>
          <w:szCs w:val="26"/>
          <w:u w:val="single"/>
        </w:rPr>
        <w:t xml:space="preserve">ЗАКЛЮЧИТЕЛНИ </w:t>
      </w:r>
      <w:r w:rsidR="00F427BD" w:rsidRPr="00D24CEF">
        <w:rPr>
          <w:b/>
          <w:bCs/>
          <w:color w:val="000000"/>
          <w:sz w:val="24"/>
          <w:szCs w:val="26"/>
          <w:u w:val="single"/>
        </w:rPr>
        <w:t>РАЗПОРЕДБИ</w:t>
      </w: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Дефинирани понятия и тълкуване</w:t>
      </w:r>
    </w:p>
    <w:p w:rsidR="00F427BD" w:rsidRPr="008F40DB" w:rsidRDefault="001E01E3" w:rsidP="001E01E3">
      <w:pPr>
        <w:spacing w:line="360" w:lineRule="auto"/>
        <w:ind w:right="17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Чл. 38.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>(1)</w:t>
      </w:r>
      <w:r w:rsidR="00F427BD" w:rsidRPr="008F40DB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 xml:space="preserve">Освен ако са дефинирани изрично по друг начин в този </w:t>
      </w:r>
      <w:r w:rsidR="003C22A5">
        <w:rPr>
          <w:sz w:val="24"/>
          <w:szCs w:val="24"/>
        </w:rPr>
        <w:t>д</w:t>
      </w:r>
      <w:r w:rsidR="00F427BD" w:rsidRPr="008F40DB">
        <w:rPr>
          <w:sz w:val="24"/>
          <w:szCs w:val="24"/>
        </w:rPr>
        <w:t>оговор</w:t>
      </w:r>
      <w:r w:rsidR="006D7E36" w:rsidRPr="008F40DB">
        <w:rPr>
          <w:sz w:val="24"/>
          <w:szCs w:val="24"/>
        </w:rPr>
        <w:t xml:space="preserve"> или в рамковото споразумение</w:t>
      </w:r>
      <w:r w:rsidR="00F427BD" w:rsidRPr="008F40DB">
        <w:rPr>
          <w:sz w:val="24"/>
          <w:szCs w:val="24"/>
        </w:rPr>
        <w:t xml:space="preserve">, използваните в </w:t>
      </w:r>
      <w:r w:rsidR="001F4D25">
        <w:rPr>
          <w:sz w:val="24"/>
          <w:szCs w:val="24"/>
        </w:rPr>
        <w:t>договора</w:t>
      </w:r>
      <w:r w:rsidR="001F4D25" w:rsidRPr="008F40DB">
        <w:rPr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>понятия имат значението, дадено им в ЗОП, съответно в легалните дефиниции в Допълнителните разпоредби на ЗОП или, ако няма такива за някои понятия – според значението, което им се придава в основните разпоредби на ЗОП.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cs-CZ"/>
        </w:rPr>
      </w:pPr>
      <w:r w:rsidRPr="008F40DB">
        <w:rPr>
          <w:sz w:val="24"/>
          <w:szCs w:val="24"/>
        </w:rPr>
        <w:t>(2)</w:t>
      </w:r>
      <w:r w:rsidRPr="008F40DB">
        <w:rPr>
          <w:b/>
          <w:sz w:val="24"/>
          <w:szCs w:val="24"/>
        </w:rPr>
        <w:t xml:space="preserve"> </w:t>
      </w:r>
      <w:r w:rsidRPr="008F40DB">
        <w:rPr>
          <w:noProof/>
          <w:sz w:val="24"/>
          <w:szCs w:val="24"/>
          <w:lang w:eastAsia="cs-CZ"/>
        </w:rPr>
        <w:t xml:space="preserve">При противоречие между различни разпоредби или условия, съдържащи се в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 xml:space="preserve">оговора и </w:t>
      </w:r>
      <w:r w:rsidR="003C22A5">
        <w:rPr>
          <w:noProof/>
          <w:sz w:val="24"/>
          <w:szCs w:val="24"/>
          <w:lang w:eastAsia="cs-CZ"/>
        </w:rPr>
        <w:t>п</w:t>
      </w:r>
      <w:r w:rsidRPr="008F40DB">
        <w:rPr>
          <w:noProof/>
          <w:sz w:val="24"/>
          <w:szCs w:val="24"/>
          <w:lang w:eastAsia="cs-CZ"/>
        </w:rPr>
        <w:t>риложенията, се прилагат следните правила: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cs-CZ"/>
        </w:rPr>
      </w:pPr>
      <w:r w:rsidRPr="008F40DB">
        <w:rPr>
          <w:noProof/>
          <w:sz w:val="24"/>
          <w:szCs w:val="24"/>
          <w:lang w:eastAsia="cs-CZ"/>
        </w:rPr>
        <w:t>1. специалните разпоредби имат предимство пред общите разпоредби;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cs-CZ"/>
        </w:rPr>
        <w:t xml:space="preserve">2. разпоредбите на </w:t>
      </w:r>
      <w:r w:rsidR="003C22A5">
        <w:rPr>
          <w:noProof/>
          <w:sz w:val="24"/>
          <w:szCs w:val="24"/>
          <w:lang w:eastAsia="cs-CZ"/>
        </w:rPr>
        <w:t>п</w:t>
      </w:r>
      <w:r w:rsidRPr="008F40DB">
        <w:rPr>
          <w:noProof/>
          <w:sz w:val="24"/>
          <w:szCs w:val="24"/>
          <w:lang w:eastAsia="cs-CZ"/>
        </w:rPr>
        <w:t xml:space="preserve">риложенията имат предимство пред разпоредбите на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>оговора</w:t>
      </w:r>
      <w:r w:rsidR="00533BF5">
        <w:rPr>
          <w:noProof/>
          <w:sz w:val="24"/>
          <w:szCs w:val="24"/>
          <w:lang w:eastAsia="en-GB"/>
        </w:rPr>
        <w:t>.</w:t>
      </w:r>
    </w:p>
    <w:p w:rsidR="002F4E7C" w:rsidRDefault="002F4E7C" w:rsidP="00944D7D">
      <w:pPr>
        <w:widowControl/>
        <w:suppressAutoHyphens/>
        <w:autoSpaceDE/>
        <w:autoSpaceDN/>
        <w:adjustRightInd/>
        <w:spacing w:line="360" w:lineRule="auto"/>
        <w:jc w:val="center"/>
        <w:rPr>
          <w:noProof/>
          <w:sz w:val="24"/>
          <w:szCs w:val="24"/>
          <w:u w:val="single"/>
          <w:lang w:eastAsia="cs-CZ"/>
        </w:rPr>
      </w:pPr>
    </w:p>
    <w:p w:rsidR="006D7E36" w:rsidRPr="0029212B" w:rsidRDefault="006D7E36" w:rsidP="00944D7D">
      <w:pPr>
        <w:widowControl/>
        <w:suppressAutoHyphens/>
        <w:autoSpaceDE/>
        <w:autoSpaceDN/>
        <w:adjustRightInd/>
        <w:spacing w:line="360" w:lineRule="auto"/>
        <w:jc w:val="center"/>
        <w:rPr>
          <w:noProof/>
          <w:sz w:val="24"/>
          <w:szCs w:val="24"/>
          <w:u w:val="single"/>
          <w:lang w:eastAsia="cs-CZ"/>
        </w:rPr>
      </w:pPr>
      <w:r w:rsidRPr="0029212B">
        <w:rPr>
          <w:noProof/>
          <w:sz w:val="24"/>
          <w:szCs w:val="24"/>
          <w:u w:val="single"/>
          <w:lang w:eastAsia="cs-CZ"/>
        </w:rPr>
        <w:t>Авторски права</w:t>
      </w:r>
    </w:p>
    <w:p w:rsidR="002713D4" w:rsidRPr="002713D4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39.</w:t>
      </w:r>
      <w:r w:rsidR="006D7E36" w:rsidRPr="00900802">
        <w:rPr>
          <w:b/>
          <w:sz w:val="24"/>
          <w:szCs w:val="24"/>
          <w:lang w:eastAsia="en-US"/>
        </w:rPr>
        <w:t xml:space="preserve"> </w:t>
      </w:r>
      <w:r w:rsidR="006D7E36" w:rsidRPr="00DB4E3F">
        <w:rPr>
          <w:bCs/>
          <w:noProof/>
          <w:sz w:val="24"/>
          <w:szCs w:val="24"/>
          <w:lang w:eastAsia="cs-CZ"/>
        </w:rPr>
        <w:t>(1)</w:t>
      </w:r>
      <w:r w:rsidR="006D7E36" w:rsidRPr="00DA1495">
        <w:rPr>
          <w:noProof/>
          <w:sz w:val="24"/>
          <w:szCs w:val="24"/>
          <w:lang w:eastAsia="cs-CZ"/>
        </w:rPr>
        <w:t xml:space="preserve"> Страните се съгласяват, на основание</w:t>
      </w:r>
      <w:r w:rsidR="006D7E36" w:rsidRPr="00F452D8">
        <w:rPr>
          <w:noProof/>
          <w:sz w:val="24"/>
          <w:szCs w:val="24"/>
          <w:lang w:eastAsia="cs-CZ"/>
        </w:rPr>
        <w:t xml:space="preserve"> чл. 42, ал. 1 от Закона за авторското право и сродните му п</w:t>
      </w:r>
      <w:r w:rsidR="006D7E36" w:rsidRPr="00EB098C">
        <w:rPr>
          <w:noProof/>
          <w:sz w:val="24"/>
          <w:szCs w:val="24"/>
          <w:lang w:eastAsia="cs-CZ"/>
        </w:rPr>
        <w:t xml:space="preserve">рава, че авторските права </w:t>
      </w:r>
      <w:r w:rsidR="006D7E36" w:rsidRPr="00EB098C">
        <w:rPr>
          <w:sz w:val="24"/>
          <w:szCs w:val="24"/>
        </w:rPr>
        <w:t xml:space="preserve">върху проектираните, разработени и внедрени от страна на </w:t>
      </w:r>
      <w:r w:rsidR="006D7E36" w:rsidRPr="005F6F13">
        <w:rPr>
          <w:b/>
          <w:sz w:val="24"/>
          <w:szCs w:val="24"/>
        </w:rPr>
        <w:t>ИЗПЪЛНИТЕЛЯ</w:t>
      </w:r>
      <w:r w:rsidR="006D7E36" w:rsidRPr="002555CA">
        <w:rPr>
          <w:sz w:val="24"/>
          <w:szCs w:val="24"/>
        </w:rPr>
        <w:t xml:space="preserve"> подобрения, допълнения и изменения </w:t>
      </w:r>
      <w:r w:rsidR="006D7E36" w:rsidRPr="00AF16AC">
        <w:rPr>
          <w:noProof/>
          <w:sz w:val="24"/>
          <w:szCs w:val="24"/>
          <w:lang w:eastAsia="cs-CZ"/>
        </w:rPr>
        <w:t xml:space="preserve">в резултат на или във връзка с изпълнението на </w:t>
      </w:r>
      <w:r w:rsidR="003C22A5">
        <w:rPr>
          <w:noProof/>
          <w:sz w:val="24"/>
          <w:szCs w:val="24"/>
          <w:lang w:eastAsia="cs-CZ"/>
        </w:rPr>
        <w:t>д</w:t>
      </w:r>
      <w:r w:rsidR="006D7E36" w:rsidRPr="00AF16AC">
        <w:rPr>
          <w:noProof/>
          <w:sz w:val="24"/>
          <w:szCs w:val="24"/>
          <w:lang w:eastAsia="cs-CZ"/>
        </w:rPr>
        <w:t xml:space="preserve">оговора, принадлежат изцяло </w:t>
      </w:r>
      <w:r w:rsidR="006D7E36" w:rsidRPr="002713D4">
        <w:rPr>
          <w:noProof/>
          <w:sz w:val="24"/>
          <w:szCs w:val="24"/>
          <w:lang w:eastAsia="cs-CZ"/>
        </w:rPr>
        <w:t xml:space="preserve">на </w:t>
      </w:r>
      <w:r w:rsidR="002713D4" w:rsidRPr="002713D4">
        <w:rPr>
          <w:sz w:val="24"/>
          <w:szCs w:val="24"/>
        </w:rPr>
        <w:t xml:space="preserve">автора на произведението. </w:t>
      </w:r>
    </w:p>
    <w:p w:rsidR="006D7E36" w:rsidRPr="001F1C5C" w:rsidRDefault="002713D4" w:rsidP="001E01E3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>
        <w:rPr>
          <w:sz w:val="24"/>
          <w:szCs w:val="24"/>
        </w:rPr>
        <w:t xml:space="preserve">(2) </w:t>
      </w:r>
      <w:r w:rsidR="009A2852" w:rsidRPr="00903082">
        <w:rPr>
          <w:b/>
          <w:sz w:val="24"/>
          <w:szCs w:val="24"/>
        </w:rPr>
        <w:t>ВЪЗЛОЖИТЕЛЯТ</w:t>
      </w:r>
      <w:r w:rsidR="009A2852" w:rsidRPr="00903082">
        <w:rPr>
          <w:sz w:val="24"/>
          <w:szCs w:val="24"/>
        </w:rPr>
        <w:t xml:space="preserve"> придобива само право на ползване на софтуерни компоненти, които са разработени и/или доставени в рамките на обхвата на обществената поръчка при спазване на сроковете и стандартните условията на автора на произведението при заплащане на </w:t>
      </w:r>
      <w:r w:rsidR="009A2852">
        <w:rPr>
          <w:sz w:val="24"/>
          <w:szCs w:val="24"/>
        </w:rPr>
        <w:t>цената за развитие</w:t>
      </w:r>
      <w:r w:rsidR="006D7E36" w:rsidRPr="001F1C5C">
        <w:rPr>
          <w:noProof/>
          <w:sz w:val="24"/>
          <w:szCs w:val="24"/>
          <w:lang w:eastAsia="cs-CZ"/>
        </w:rPr>
        <w:t xml:space="preserve">. </w:t>
      </w:r>
    </w:p>
    <w:p w:rsidR="008118A2" w:rsidRPr="008118A2" w:rsidRDefault="008118A2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val="en-US" w:eastAsia="cs-CZ"/>
        </w:rPr>
      </w:pPr>
    </w:p>
    <w:p w:rsidR="00F427BD" w:rsidRPr="0029212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29212B">
        <w:rPr>
          <w:noProof/>
          <w:sz w:val="24"/>
          <w:szCs w:val="24"/>
          <w:u w:val="single"/>
          <w:lang w:eastAsia="en-GB"/>
        </w:rPr>
        <w:t>Спазване на приложими норми</w:t>
      </w:r>
    </w:p>
    <w:p w:rsidR="00F427BD" w:rsidRPr="005F6F13" w:rsidRDefault="001E01E3" w:rsidP="001E01E3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>
        <w:rPr>
          <w:b/>
          <w:sz w:val="24"/>
          <w:szCs w:val="24"/>
        </w:rPr>
        <w:t>Чл. 40.</w:t>
      </w:r>
      <w:r w:rsidR="00F427BD" w:rsidRPr="00900802">
        <w:rPr>
          <w:b/>
          <w:sz w:val="24"/>
          <w:szCs w:val="24"/>
        </w:rPr>
        <w:t xml:space="preserve"> </w:t>
      </w:r>
      <w:r w:rsidR="00F427BD" w:rsidRPr="00900802">
        <w:rPr>
          <w:sz w:val="24"/>
          <w:szCs w:val="24"/>
        </w:rPr>
        <w:t>(1)</w:t>
      </w:r>
      <w:r w:rsidR="00F427BD" w:rsidRPr="00DB4E3F">
        <w:rPr>
          <w:b/>
          <w:sz w:val="24"/>
          <w:szCs w:val="24"/>
        </w:rPr>
        <w:t xml:space="preserve"> </w:t>
      </w:r>
      <w:r w:rsidR="00F427BD" w:rsidRPr="00DA1495">
        <w:rPr>
          <w:noProof/>
          <w:sz w:val="24"/>
          <w:szCs w:val="24"/>
          <w:lang w:eastAsia="cs-CZ"/>
        </w:rPr>
        <w:t xml:space="preserve">При изпълнението на </w:t>
      </w:r>
      <w:r w:rsidR="003C22A5">
        <w:rPr>
          <w:noProof/>
          <w:sz w:val="24"/>
          <w:szCs w:val="24"/>
          <w:lang w:eastAsia="cs-CZ"/>
        </w:rPr>
        <w:t>д</w:t>
      </w:r>
      <w:r w:rsidR="00F427BD" w:rsidRPr="00DA1495">
        <w:rPr>
          <w:noProof/>
          <w:sz w:val="24"/>
          <w:szCs w:val="24"/>
          <w:lang w:eastAsia="cs-CZ"/>
        </w:rPr>
        <w:t xml:space="preserve">оговора, </w:t>
      </w:r>
      <w:r w:rsidR="006D7E36" w:rsidRPr="00F452D8">
        <w:rPr>
          <w:b/>
          <w:noProof/>
          <w:sz w:val="24"/>
          <w:szCs w:val="24"/>
          <w:lang w:eastAsia="cs-CZ"/>
        </w:rPr>
        <w:t>ИЗПЪЛНИТЕЛЯТ</w:t>
      </w:r>
      <w:r w:rsidR="00F427BD" w:rsidRPr="001B5982">
        <w:rPr>
          <w:noProof/>
          <w:sz w:val="24"/>
          <w:szCs w:val="24"/>
          <w:lang w:eastAsia="cs-CZ"/>
        </w:rPr>
        <w:t xml:space="preserve"> </w:t>
      </w:r>
      <w:r w:rsidR="00F427BD" w:rsidRPr="00EB098C">
        <w:rPr>
          <w:noProof/>
          <w:sz w:val="24"/>
          <w:szCs w:val="24"/>
          <w:lang w:eastAsia="cs-CZ"/>
        </w:rPr>
        <w:t xml:space="preserve">е длъжен  да спазва всички приложими нормативни актове, разпоредби, стандарти и други изисквания, свързани с предмета на </w:t>
      </w:r>
      <w:r w:rsidR="003C22A5">
        <w:rPr>
          <w:noProof/>
          <w:sz w:val="24"/>
          <w:szCs w:val="24"/>
          <w:lang w:eastAsia="cs-CZ"/>
        </w:rPr>
        <w:t>д</w:t>
      </w:r>
      <w:r w:rsidR="00F427BD" w:rsidRPr="00EB098C">
        <w:rPr>
          <w:noProof/>
          <w:sz w:val="24"/>
          <w:szCs w:val="24"/>
          <w:lang w:eastAsia="cs-CZ"/>
        </w:rPr>
        <w:t>оговора</w:t>
      </w:r>
      <w:r w:rsidR="00F427BD" w:rsidRPr="005F6F13">
        <w:rPr>
          <w:noProof/>
          <w:sz w:val="24"/>
          <w:szCs w:val="24"/>
          <w:lang w:eastAsia="cs-CZ"/>
        </w:rPr>
        <w:t>.</w:t>
      </w:r>
    </w:p>
    <w:p w:rsidR="00F427BD" w:rsidRDefault="006D7E36" w:rsidP="00944D7D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 w:rsidRPr="002555CA">
        <w:rPr>
          <w:noProof/>
          <w:sz w:val="24"/>
          <w:szCs w:val="24"/>
          <w:lang w:eastAsia="cs-CZ"/>
        </w:rPr>
        <w:t>(2)</w:t>
      </w:r>
      <w:r w:rsidRPr="00AF16AC">
        <w:rPr>
          <w:b/>
          <w:noProof/>
          <w:sz w:val="24"/>
          <w:szCs w:val="24"/>
          <w:lang w:eastAsia="cs-CZ"/>
        </w:rPr>
        <w:t xml:space="preserve"> ИЗПЪЛНИТЕЛЯТ</w:t>
      </w:r>
      <w:r w:rsidR="00F427BD" w:rsidRPr="00AF16AC">
        <w:rPr>
          <w:noProof/>
          <w:sz w:val="24"/>
          <w:szCs w:val="24"/>
          <w:lang w:eastAsia="cs-CZ"/>
        </w:rPr>
        <w:t xml:space="preserve"> се задължава да осигури при работата на неговия персонал на територията на БНБ изпълнението на всички изисквания на Закона за здравословни и безопасни условия на труд и на подзаконовите нормативни актове в тази област</w:t>
      </w:r>
      <w:r w:rsidR="00F427BD" w:rsidRPr="001F1C5C">
        <w:rPr>
          <w:noProof/>
          <w:sz w:val="24"/>
          <w:szCs w:val="24"/>
          <w:lang w:eastAsia="cs-CZ"/>
        </w:rPr>
        <w:t>.</w:t>
      </w:r>
    </w:p>
    <w:p w:rsidR="001E01E3" w:rsidRPr="00BB23FF" w:rsidRDefault="001E01E3" w:rsidP="00944D7D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b/>
          <w:sz w:val="24"/>
          <w:szCs w:val="24"/>
        </w:rPr>
      </w:pPr>
      <w:r w:rsidRPr="008F40DB">
        <w:rPr>
          <w:noProof/>
          <w:sz w:val="24"/>
          <w:szCs w:val="24"/>
          <w:u w:val="single"/>
          <w:lang w:eastAsia="en-GB"/>
        </w:rPr>
        <w:t>Конфиденциалност</w:t>
      </w:r>
    </w:p>
    <w:p w:rsidR="00F427BD" w:rsidRPr="00EB098C" w:rsidRDefault="001E01E3" w:rsidP="001E01E3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41.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bCs/>
          <w:noProof/>
          <w:sz w:val="24"/>
          <w:szCs w:val="24"/>
          <w:lang w:eastAsia="en-GB"/>
        </w:rPr>
        <w:t>(1)</w:t>
      </w:r>
      <w:r w:rsidR="00F427BD" w:rsidRPr="008F40DB">
        <w:rPr>
          <w:b/>
          <w:bCs/>
          <w:noProof/>
          <w:sz w:val="24"/>
          <w:szCs w:val="24"/>
          <w:lang w:eastAsia="en-GB"/>
        </w:rPr>
        <w:t xml:space="preserve"> 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Всяка от </w:t>
      </w:r>
      <w:r w:rsidR="003C22A5">
        <w:rPr>
          <w:bCs/>
          <w:noProof/>
          <w:sz w:val="24"/>
          <w:szCs w:val="24"/>
          <w:lang w:eastAsia="en-GB"/>
        </w:rPr>
        <w:t>с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траните по този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оговор се задължава да пази в поверителност и да не разкрива или разпространява информация за другата </w:t>
      </w:r>
      <w:r w:rsidR="003C22A5">
        <w:rPr>
          <w:bCs/>
          <w:noProof/>
          <w:sz w:val="24"/>
          <w:szCs w:val="24"/>
          <w:lang w:eastAsia="en-GB"/>
        </w:rPr>
        <w:t>с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трана, станала ѝ известна при </w:t>
      </w:r>
      <w:r w:rsidR="00F427BD" w:rsidRPr="00DA1495">
        <w:rPr>
          <w:bCs/>
          <w:noProof/>
          <w:sz w:val="24"/>
          <w:szCs w:val="24"/>
          <w:lang w:eastAsia="en-GB"/>
        </w:rPr>
        <w:lastRenderedPageBreak/>
        <w:t xml:space="preserve">или по повод изпълнението на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>оговора („</w:t>
      </w:r>
      <w:r w:rsidR="00F427BD" w:rsidRPr="00DA1495">
        <w:rPr>
          <w:b/>
          <w:bCs/>
          <w:noProof/>
          <w:sz w:val="24"/>
          <w:szCs w:val="24"/>
          <w:lang w:eastAsia="en-GB"/>
        </w:rPr>
        <w:t>Конфиденциална информация</w:t>
      </w:r>
      <w:r w:rsidR="00F427BD" w:rsidRPr="00DA1495">
        <w:rPr>
          <w:bCs/>
          <w:noProof/>
          <w:sz w:val="24"/>
          <w:szCs w:val="24"/>
          <w:lang w:eastAsia="en-GB"/>
        </w:rPr>
        <w:t>“)</w:t>
      </w:r>
      <w:r w:rsidR="001F4D25" w:rsidRPr="001F4D25">
        <w:rPr>
          <w:rFonts w:eastAsia="Calibri"/>
          <w:sz w:val="24"/>
          <w:szCs w:val="24"/>
          <w:lang w:eastAsia="en-US"/>
        </w:rPr>
        <w:t xml:space="preserve"> </w:t>
      </w:r>
      <w:r w:rsidR="001F4D25" w:rsidRPr="00737E32">
        <w:rPr>
          <w:rFonts w:eastAsia="Calibri"/>
          <w:sz w:val="24"/>
          <w:szCs w:val="24"/>
          <w:lang w:eastAsia="en-US"/>
        </w:rPr>
        <w:t>включително и след прекратяването на същия</w:t>
      </w:r>
      <w:r w:rsidR="001F4D25" w:rsidRPr="00737E32">
        <w:rPr>
          <w:rFonts w:eastAsia="SimSun"/>
          <w:sz w:val="24"/>
          <w:szCs w:val="24"/>
        </w:rPr>
        <w:t>, неограничено във времето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. Конфиденциална информация включва, без да се ограничава до: обстоятелства, свързани с търговската дейност, техническите процеси, проекти или финанси на </w:t>
      </w:r>
      <w:r w:rsidR="003C22A5">
        <w:rPr>
          <w:bCs/>
          <w:noProof/>
          <w:sz w:val="24"/>
          <w:szCs w:val="24"/>
          <w:lang w:eastAsia="en-GB"/>
        </w:rPr>
        <w:t>с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траните, както и ноу-хау, изобретения, полезни модели или други права от подобен характер, свързани с изпълнението на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оговора. Не се смята за конфиденциална информацията, касаеща наименованието на договора, стойността и предмета на този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оговор, с оглед бъдещо позоваване на придобит професионален опит от </w:t>
      </w:r>
      <w:r w:rsidR="006D7E36" w:rsidRPr="00DA1495">
        <w:rPr>
          <w:b/>
          <w:noProof/>
          <w:sz w:val="24"/>
          <w:szCs w:val="24"/>
          <w:lang w:eastAsia="cs-CZ"/>
        </w:rPr>
        <w:t>ИЗПЪЛНИТЕЛЯ</w:t>
      </w:r>
      <w:r w:rsidR="00F427BD" w:rsidRPr="00DA1495">
        <w:rPr>
          <w:bCs/>
          <w:noProof/>
          <w:sz w:val="24"/>
          <w:szCs w:val="24"/>
          <w:lang w:eastAsia="en-GB"/>
        </w:rPr>
        <w:t>.</w:t>
      </w:r>
    </w:p>
    <w:p w:rsidR="00F427BD" w:rsidRPr="00AF16AC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5F6F13">
        <w:rPr>
          <w:noProof/>
          <w:sz w:val="24"/>
          <w:szCs w:val="24"/>
          <w:lang w:eastAsia="en-GB"/>
        </w:rPr>
        <w:t>(</w:t>
      </w:r>
      <w:r w:rsidR="00537565">
        <w:rPr>
          <w:noProof/>
          <w:sz w:val="24"/>
          <w:szCs w:val="24"/>
          <w:lang w:eastAsia="en-GB"/>
        </w:rPr>
        <w:t>2</w:t>
      </w:r>
      <w:r w:rsidRPr="002555CA">
        <w:rPr>
          <w:noProof/>
          <w:sz w:val="24"/>
          <w:szCs w:val="24"/>
          <w:lang w:eastAsia="en-GB"/>
        </w:rPr>
        <w:t>)</w:t>
      </w:r>
      <w:r w:rsidRPr="00AF16AC">
        <w:rPr>
          <w:noProof/>
          <w:sz w:val="24"/>
          <w:szCs w:val="24"/>
          <w:lang w:eastAsia="en-GB"/>
        </w:rPr>
        <w:t xml:space="preserve"> Не се счита за нарушение на задълженията за неразкриване на Конфиденциална информация, когато:</w:t>
      </w:r>
    </w:p>
    <w:p w:rsidR="00F427BD" w:rsidRPr="00AF16AC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AF16AC">
        <w:rPr>
          <w:noProof/>
          <w:sz w:val="24"/>
          <w:szCs w:val="24"/>
          <w:lang w:eastAsia="en-GB"/>
        </w:rPr>
        <w:t xml:space="preserve">1. </w:t>
      </w:r>
      <w:r w:rsidR="001F4D25">
        <w:rPr>
          <w:noProof/>
          <w:sz w:val="24"/>
          <w:szCs w:val="24"/>
          <w:lang w:eastAsia="en-GB"/>
        </w:rPr>
        <w:t>И</w:t>
      </w:r>
      <w:r w:rsidRPr="00AF16AC">
        <w:rPr>
          <w:noProof/>
          <w:sz w:val="24"/>
          <w:szCs w:val="24"/>
          <w:lang w:eastAsia="en-GB"/>
        </w:rPr>
        <w:t xml:space="preserve">нформацията е станала или става публично достъпна, без нарушаване на този </w:t>
      </w:r>
      <w:r w:rsidR="003C22A5">
        <w:rPr>
          <w:noProof/>
          <w:sz w:val="24"/>
          <w:szCs w:val="24"/>
          <w:lang w:eastAsia="en-GB"/>
        </w:rPr>
        <w:t>д</w:t>
      </w:r>
      <w:r w:rsidRPr="00AF16AC">
        <w:rPr>
          <w:noProof/>
          <w:sz w:val="24"/>
          <w:szCs w:val="24"/>
          <w:lang w:eastAsia="en-GB"/>
        </w:rPr>
        <w:t xml:space="preserve">оговор от която и да е от </w:t>
      </w:r>
      <w:r w:rsidR="003C22A5">
        <w:rPr>
          <w:noProof/>
          <w:sz w:val="24"/>
          <w:szCs w:val="24"/>
          <w:lang w:eastAsia="en-GB"/>
        </w:rPr>
        <w:t>с</w:t>
      </w:r>
      <w:r w:rsidRPr="00AF16AC">
        <w:rPr>
          <w:noProof/>
          <w:sz w:val="24"/>
          <w:szCs w:val="24"/>
          <w:lang w:eastAsia="en-GB"/>
        </w:rPr>
        <w:t>траните;</w:t>
      </w:r>
    </w:p>
    <w:p w:rsidR="00F427BD" w:rsidRPr="00A4139D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A4139D">
        <w:rPr>
          <w:noProof/>
          <w:sz w:val="24"/>
          <w:szCs w:val="24"/>
          <w:lang w:eastAsia="en-GB"/>
        </w:rPr>
        <w:t xml:space="preserve">2. </w:t>
      </w:r>
      <w:r w:rsidR="001F4D25">
        <w:rPr>
          <w:noProof/>
          <w:sz w:val="24"/>
          <w:szCs w:val="24"/>
          <w:lang w:eastAsia="en-GB"/>
        </w:rPr>
        <w:t>И</w:t>
      </w:r>
      <w:r w:rsidRPr="00A4139D">
        <w:rPr>
          <w:noProof/>
          <w:sz w:val="24"/>
          <w:szCs w:val="24"/>
          <w:lang w:eastAsia="en-GB"/>
        </w:rPr>
        <w:t xml:space="preserve">нформацията се изисква по силата на закон, приложим спрямо която и да е от </w:t>
      </w:r>
      <w:r w:rsidR="003C22A5">
        <w:rPr>
          <w:noProof/>
          <w:sz w:val="24"/>
          <w:szCs w:val="24"/>
          <w:lang w:eastAsia="en-GB"/>
        </w:rPr>
        <w:t>с</w:t>
      </w:r>
      <w:r w:rsidRPr="00A4139D">
        <w:rPr>
          <w:noProof/>
          <w:sz w:val="24"/>
          <w:szCs w:val="24"/>
          <w:lang w:eastAsia="en-GB"/>
        </w:rPr>
        <w:t>траните; или</w:t>
      </w:r>
    </w:p>
    <w:p w:rsidR="00F427BD" w:rsidRPr="00BB23FF" w:rsidRDefault="00F427BD" w:rsidP="00944D7D">
      <w:pPr>
        <w:suppressAutoHyphens/>
        <w:spacing w:line="360" w:lineRule="auto"/>
        <w:ind w:firstLine="851"/>
        <w:jc w:val="both"/>
        <w:rPr>
          <w:bCs/>
          <w:noProof/>
          <w:sz w:val="24"/>
          <w:szCs w:val="24"/>
          <w:lang w:eastAsia="en-GB"/>
        </w:rPr>
      </w:pPr>
      <w:r w:rsidRPr="001F1C5C">
        <w:rPr>
          <w:bCs/>
          <w:noProof/>
          <w:sz w:val="24"/>
          <w:szCs w:val="24"/>
          <w:lang w:eastAsia="en-GB"/>
        </w:rPr>
        <w:t xml:space="preserve">3. </w:t>
      </w:r>
      <w:r w:rsidR="001F4D25">
        <w:rPr>
          <w:bCs/>
          <w:noProof/>
          <w:sz w:val="24"/>
          <w:szCs w:val="24"/>
          <w:lang w:eastAsia="en-GB"/>
        </w:rPr>
        <w:t>П</w:t>
      </w:r>
      <w:r w:rsidRPr="00BB23FF">
        <w:rPr>
          <w:bCs/>
          <w:noProof/>
          <w:sz w:val="24"/>
          <w:szCs w:val="24"/>
          <w:lang w:eastAsia="en-GB"/>
        </w:rPr>
        <w:t xml:space="preserve">редоставянето на информацията се изисква от регулаторен или друг компетентен орган и съответната </w:t>
      </w:r>
      <w:r w:rsidR="003C22A5">
        <w:rPr>
          <w:bCs/>
          <w:noProof/>
          <w:sz w:val="24"/>
          <w:szCs w:val="24"/>
          <w:lang w:eastAsia="en-GB"/>
        </w:rPr>
        <w:t>с</w:t>
      </w:r>
      <w:r w:rsidRPr="00BB23FF">
        <w:rPr>
          <w:bCs/>
          <w:noProof/>
          <w:sz w:val="24"/>
          <w:szCs w:val="24"/>
          <w:lang w:eastAsia="en-GB"/>
        </w:rPr>
        <w:t>трана е длъжна да изпълни такова изискване;</w:t>
      </w:r>
    </w:p>
    <w:p w:rsidR="00537565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7E0278">
        <w:rPr>
          <w:sz w:val="24"/>
          <w:szCs w:val="24"/>
        </w:rPr>
        <w:t xml:space="preserve">В случаите по точки 2 или 3 </w:t>
      </w:r>
      <w:r w:rsidR="003C22A5">
        <w:rPr>
          <w:sz w:val="24"/>
          <w:szCs w:val="24"/>
        </w:rPr>
        <w:t>с</w:t>
      </w:r>
      <w:r w:rsidRPr="007E0278">
        <w:rPr>
          <w:sz w:val="24"/>
          <w:szCs w:val="24"/>
        </w:rPr>
        <w:t xml:space="preserve">траната, която следва да предостави информацията, уведомява незабавно другата </w:t>
      </w:r>
      <w:r w:rsidR="003C22A5">
        <w:rPr>
          <w:sz w:val="24"/>
          <w:szCs w:val="24"/>
        </w:rPr>
        <w:t>с</w:t>
      </w:r>
      <w:r w:rsidRPr="007E0278">
        <w:rPr>
          <w:sz w:val="24"/>
          <w:szCs w:val="24"/>
        </w:rPr>
        <w:t xml:space="preserve">трана по </w:t>
      </w:r>
      <w:r w:rsidR="003C22A5">
        <w:rPr>
          <w:sz w:val="24"/>
          <w:szCs w:val="24"/>
        </w:rPr>
        <w:t>д</w:t>
      </w:r>
      <w:r w:rsidRPr="007E0278">
        <w:rPr>
          <w:sz w:val="24"/>
          <w:szCs w:val="24"/>
        </w:rPr>
        <w:t>оговора</w:t>
      </w:r>
      <w:r w:rsidRPr="007E0278">
        <w:rPr>
          <w:bCs/>
          <w:noProof/>
          <w:sz w:val="24"/>
          <w:szCs w:val="24"/>
          <w:lang w:eastAsia="en-GB"/>
        </w:rPr>
        <w:t>.</w:t>
      </w:r>
      <w:r w:rsidR="00537565" w:rsidRPr="00537565">
        <w:rPr>
          <w:noProof/>
          <w:sz w:val="24"/>
          <w:szCs w:val="24"/>
          <w:lang w:eastAsia="en-GB"/>
        </w:rPr>
        <w:t xml:space="preserve"> </w:t>
      </w:r>
    </w:p>
    <w:p w:rsidR="00F427BD" w:rsidRPr="007E0278" w:rsidRDefault="00537565" w:rsidP="00944D7D">
      <w:pPr>
        <w:suppressAutoHyphens/>
        <w:spacing w:line="360" w:lineRule="auto"/>
        <w:ind w:firstLine="851"/>
        <w:jc w:val="both"/>
        <w:rPr>
          <w:bCs/>
          <w:noProof/>
          <w:sz w:val="24"/>
          <w:szCs w:val="24"/>
          <w:lang w:eastAsia="en-GB"/>
        </w:rPr>
      </w:pPr>
      <w:r>
        <w:rPr>
          <w:noProof/>
          <w:sz w:val="24"/>
          <w:szCs w:val="24"/>
          <w:lang w:eastAsia="en-GB"/>
        </w:rPr>
        <w:t>(3</w:t>
      </w:r>
      <w:r w:rsidRPr="00EB098C">
        <w:rPr>
          <w:noProof/>
          <w:sz w:val="24"/>
          <w:szCs w:val="24"/>
          <w:lang w:eastAsia="en-GB"/>
        </w:rPr>
        <w:t xml:space="preserve">) С изключение на случаите, посочени в ал. </w:t>
      </w:r>
      <w:r>
        <w:rPr>
          <w:noProof/>
          <w:sz w:val="24"/>
          <w:szCs w:val="24"/>
          <w:lang w:eastAsia="en-GB"/>
        </w:rPr>
        <w:t>2</w:t>
      </w:r>
      <w:r w:rsidRPr="00EB098C">
        <w:rPr>
          <w:noProof/>
          <w:sz w:val="24"/>
          <w:szCs w:val="24"/>
          <w:lang w:eastAsia="en-GB"/>
        </w:rPr>
        <w:t xml:space="preserve">, </w:t>
      </w:r>
      <w:r w:rsidR="003C22A5">
        <w:rPr>
          <w:noProof/>
          <w:sz w:val="24"/>
          <w:szCs w:val="24"/>
          <w:lang w:eastAsia="en-GB"/>
        </w:rPr>
        <w:t>к</w:t>
      </w:r>
      <w:r w:rsidRPr="00EB098C">
        <w:rPr>
          <w:noProof/>
          <w:sz w:val="24"/>
          <w:szCs w:val="24"/>
          <w:lang w:eastAsia="en-GB"/>
        </w:rPr>
        <w:t xml:space="preserve">онфиденциална информация може да бъде разкривана само след предварително писмено одобрение от другата </w:t>
      </w:r>
      <w:r w:rsidR="003C22A5">
        <w:rPr>
          <w:noProof/>
          <w:sz w:val="24"/>
          <w:szCs w:val="24"/>
          <w:lang w:eastAsia="en-GB"/>
        </w:rPr>
        <w:t>с</w:t>
      </w:r>
      <w:r w:rsidRPr="00EB098C">
        <w:rPr>
          <w:noProof/>
          <w:sz w:val="24"/>
          <w:szCs w:val="24"/>
          <w:lang w:eastAsia="en-GB"/>
        </w:rPr>
        <w:t>трана, като това съгласие не може да бъде отказано безпричинно.</w:t>
      </w:r>
    </w:p>
    <w:p w:rsidR="00537565" w:rsidRDefault="00F427BD" w:rsidP="00944D7D">
      <w:pPr>
        <w:suppressAutoHyphens/>
        <w:spacing w:line="360" w:lineRule="auto"/>
        <w:ind w:firstLine="720"/>
        <w:jc w:val="both"/>
        <w:rPr>
          <w:bCs/>
          <w:noProof/>
          <w:sz w:val="24"/>
          <w:szCs w:val="24"/>
          <w:lang w:eastAsia="en-GB"/>
        </w:rPr>
      </w:pPr>
      <w:r w:rsidRPr="008F40DB">
        <w:rPr>
          <w:bCs/>
          <w:noProof/>
          <w:sz w:val="24"/>
          <w:szCs w:val="24"/>
          <w:lang w:eastAsia="en-GB"/>
        </w:rPr>
        <w:t xml:space="preserve">(4) Задълженията по </w:t>
      </w:r>
      <w:r w:rsidR="00537565">
        <w:rPr>
          <w:bCs/>
          <w:noProof/>
          <w:sz w:val="24"/>
          <w:szCs w:val="24"/>
          <w:lang w:eastAsia="en-GB"/>
        </w:rPr>
        <w:t xml:space="preserve">опазване от нерегламентиран достъп на </w:t>
      </w:r>
      <w:r w:rsidR="006F4D8C">
        <w:rPr>
          <w:bCs/>
          <w:noProof/>
          <w:sz w:val="24"/>
          <w:szCs w:val="24"/>
          <w:lang w:eastAsia="en-GB"/>
        </w:rPr>
        <w:t>к</w:t>
      </w:r>
      <w:r w:rsidR="00537565">
        <w:rPr>
          <w:bCs/>
          <w:noProof/>
          <w:sz w:val="24"/>
          <w:szCs w:val="24"/>
          <w:lang w:eastAsia="en-GB"/>
        </w:rPr>
        <w:t xml:space="preserve">онфиденциална информация </w:t>
      </w:r>
      <w:r w:rsidRPr="008F40DB">
        <w:rPr>
          <w:bCs/>
          <w:noProof/>
          <w:sz w:val="24"/>
          <w:szCs w:val="24"/>
          <w:lang w:eastAsia="en-GB"/>
        </w:rPr>
        <w:t xml:space="preserve">се отнасят до </w:t>
      </w:r>
      <w:r w:rsidR="006D7E36" w:rsidRPr="008F40DB">
        <w:rPr>
          <w:b/>
          <w:noProof/>
          <w:sz w:val="24"/>
          <w:szCs w:val="24"/>
          <w:lang w:eastAsia="cs-CZ"/>
        </w:rPr>
        <w:t>ИЗПЪЛНИТЕЛЯ</w:t>
      </w:r>
      <w:r w:rsidRPr="008F40DB">
        <w:rPr>
          <w:bCs/>
          <w:noProof/>
          <w:sz w:val="24"/>
          <w:szCs w:val="24"/>
          <w:lang w:eastAsia="en-GB"/>
        </w:rPr>
        <w:t xml:space="preserve">, всички негови поделения, контролирани от него фирми и организации, всички негови служители и наети от него физически или юридически лица, в това число подизпълнители, като </w:t>
      </w:r>
      <w:r w:rsidR="006D7E36" w:rsidRPr="008F40DB">
        <w:rPr>
          <w:b/>
          <w:noProof/>
          <w:sz w:val="24"/>
          <w:szCs w:val="24"/>
          <w:lang w:eastAsia="cs-CZ"/>
        </w:rPr>
        <w:t>ИЗПЪЛНИТЕЛЯ</w:t>
      </w:r>
      <w:r w:rsidR="00537565">
        <w:rPr>
          <w:b/>
          <w:noProof/>
          <w:sz w:val="24"/>
          <w:szCs w:val="24"/>
          <w:lang w:eastAsia="cs-CZ"/>
        </w:rPr>
        <w:t>Т</w:t>
      </w:r>
      <w:r w:rsidRPr="008F40DB">
        <w:rPr>
          <w:bCs/>
          <w:noProof/>
          <w:sz w:val="24"/>
          <w:szCs w:val="24"/>
          <w:lang w:eastAsia="en-GB"/>
        </w:rPr>
        <w:t xml:space="preserve"> отговаря за изпълнението на тези задължения от страна на такива лица.</w:t>
      </w:r>
      <w:r w:rsidR="000A3BDA">
        <w:rPr>
          <w:bCs/>
          <w:noProof/>
          <w:sz w:val="24"/>
          <w:szCs w:val="24"/>
          <w:lang w:eastAsia="en-GB"/>
        </w:rPr>
        <w:t xml:space="preserve"> Задълженията, свързани с неразкриване на конфиденциална информация остават в сила и след прекратяване на договора на каквото и да е основание.</w:t>
      </w:r>
    </w:p>
    <w:p w:rsidR="00537565" w:rsidRDefault="00537565" w:rsidP="00944D7D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>
        <w:rPr>
          <w:bCs/>
          <w:noProof/>
          <w:sz w:val="24"/>
          <w:szCs w:val="24"/>
          <w:lang w:eastAsia="en-GB"/>
        </w:rPr>
        <w:t>(5)</w:t>
      </w:r>
      <w:r w:rsidRPr="00780079">
        <w:rPr>
          <w:bCs/>
          <w:noProof/>
          <w:sz w:val="24"/>
          <w:szCs w:val="24"/>
          <w:lang w:eastAsia="en-GB"/>
        </w:rPr>
        <w:t xml:space="preserve"> </w:t>
      </w:r>
      <w:r w:rsidRPr="00737E32">
        <w:rPr>
          <w:bCs/>
          <w:kern w:val="32"/>
          <w:sz w:val="24"/>
          <w:szCs w:val="24"/>
          <w:lang w:eastAsia="en-US"/>
        </w:rPr>
        <w:t>Всяка от страните се задължава да информира другата при нарушаване на изискванията за опазване на поверителност на информацията по този договор.</w:t>
      </w:r>
    </w:p>
    <w:p w:rsidR="001B078A" w:rsidRPr="001B078A" w:rsidRDefault="001B078A" w:rsidP="00944D7D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1B078A">
        <w:rPr>
          <w:bCs/>
          <w:kern w:val="32"/>
          <w:sz w:val="24"/>
          <w:szCs w:val="24"/>
          <w:lang w:eastAsia="en-US"/>
        </w:rPr>
        <w:t>(6) С цел изпълнение на настоящия договор, Страните предоставят единствено необходимите лични данни, представляващи информация за служебни контакти, посочена в чл. 4</w:t>
      </w:r>
      <w:r w:rsidR="00C657CC">
        <w:rPr>
          <w:bCs/>
          <w:kern w:val="32"/>
          <w:sz w:val="24"/>
          <w:szCs w:val="24"/>
          <w:lang w:eastAsia="en-US"/>
        </w:rPr>
        <w:t>7</w:t>
      </w:r>
      <w:r w:rsidRPr="001B078A">
        <w:rPr>
          <w:bCs/>
          <w:kern w:val="32"/>
          <w:sz w:val="24"/>
          <w:szCs w:val="24"/>
          <w:lang w:eastAsia="en-US"/>
        </w:rPr>
        <w:t xml:space="preserve">, ал. 1 и 2 от настоящия договор. </w:t>
      </w:r>
      <w:r>
        <w:rPr>
          <w:bCs/>
          <w:kern w:val="32"/>
          <w:sz w:val="24"/>
          <w:szCs w:val="24"/>
          <w:lang w:eastAsia="en-US"/>
        </w:rPr>
        <w:t>По смисъла на този договор „</w:t>
      </w:r>
      <w:r w:rsidRPr="001B078A">
        <w:rPr>
          <w:bCs/>
          <w:kern w:val="32"/>
          <w:sz w:val="24"/>
          <w:szCs w:val="24"/>
          <w:lang w:eastAsia="en-US"/>
        </w:rPr>
        <w:t>информация за служебни контакти</w:t>
      </w:r>
      <w:r>
        <w:rPr>
          <w:bCs/>
          <w:kern w:val="32"/>
          <w:sz w:val="24"/>
          <w:szCs w:val="24"/>
          <w:lang w:eastAsia="en-US"/>
        </w:rPr>
        <w:t>“ е</w:t>
      </w:r>
      <w:r w:rsidRPr="001B078A">
        <w:rPr>
          <w:bCs/>
          <w:kern w:val="32"/>
          <w:sz w:val="24"/>
          <w:szCs w:val="24"/>
          <w:lang w:eastAsia="en-US"/>
        </w:rPr>
        <w:t xml:space="preserve"> информация за контакт, свързана със служебните отношения, включително имена, длъжности, служебни адреси, служебни телефонни номера и и-мейл </w:t>
      </w:r>
      <w:r w:rsidRPr="001B078A">
        <w:rPr>
          <w:bCs/>
          <w:kern w:val="32"/>
          <w:sz w:val="24"/>
          <w:szCs w:val="24"/>
          <w:lang w:eastAsia="en-US"/>
        </w:rPr>
        <w:lastRenderedPageBreak/>
        <w:t>адреси на служителите и изпълнителите.</w:t>
      </w:r>
    </w:p>
    <w:p w:rsidR="001B078A" w:rsidRPr="001B078A" w:rsidRDefault="001B078A" w:rsidP="00944D7D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1B078A">
        <w:rPr>
          <w:bCs/>
          <w:kern w:val="32"/>
          <w:sz w:val="24"/>
          <w:szCs w:val="24"/>
          <w:lang w:eastAsia="en-US"/>
        </w:rPr>
        <w:t>(7) При установяване на лични данни в предоставената от насрещната страна информация, различни от посочените в ал. 6, всяка от страните е длъжна да изтрие или да поиска тези  лични данни да бъдат изтрити.</w:t>
      </w:r>
    </w:p>
    <w:p w:rsidR="001B078A" w:rsidRDefault="001B078A" w:rsidP="00944D7D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1B078A">
        <w:rPr>
          <w:bCs/>
          <w:kern w:val="32"/>
          <w:sz w:val="24"/>
          <w:szCs w:val="24"/>
          <w:lang w:eastAsia="en-US"/>
        </w:rPr>
        <w:t>(8) Страните поемат задължение да обработват личните данни законосъобразно и добросъвестно, да не ги предоставят на трети лица и да ги заличат/изтрият след изтичане на установения в нормативен акт за съхранението им срок.</w:t>
      </w:r>
    </w:p>
    <w:p w:rsidR="003A7D47" w:rsidRDefault="003A7D47" w:rsidP="00944D7D">
      <w:pPr>
        <w:suppressAutoHyphens/>
        <w:spacing w:line="360" w:lineRule="auto"/>
        <w:jc w:val="center"/>
        <w:rPr>
          <w:bCs/>
          <w:noProof/>
          <w:sz w:val="24"/>
          <w:szCs w:val="24"/>
          <w:u w:val="single"/>
          <w:lang w:eastAsia="en-GB"/>
        </w:rPr>
      </w:pPr>
    </w:p>
    <w:p w:rsidR="00F427BD" w:rsidRPr="0029212B" w:rsidRDefault="00F427BD" w:rsidP="00944D7D">
      <w:pPr>
        <w:suppressAutoHyphens/>
        <w:spacing w:line="360" w:lineRule="auto"/>
        <w:jc w:val="center"/>
        <w:rPr>
          <w:bCs/>
          <w:noProof/>
          <w:sz w:val="24"/>
          <w:szCs w:val="24"/>
          <w:u w:val="single"/>
          <w:lang w:eastAsia="en-GB"/>
        </w:rPr>
      </w:pPr>
      <w:r w:rsidRPr="0029212B">
        <w:rPr>
          <w:bCs/>
          <w:noProof/>
          <w:sz w:val="24"/>
          <w:szCs w:val="24"/>
          <w:u w:val="single"/>
          <w:lang w:eastAsia="en-GB"/>
        </w:rPr>
        <w:t>Публични изявления</w:t>
      </w:r>
    </w:p>
    <w:p w:rsidR="002E195C" w:rsidRPr="001F1C5C" w:rsidRDefault="001E01E3" w:rsidP="001E01E3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bookmarkStart w:id="1" w:name="_DV_M169"/>
      <w:bookmarkStart w:id="2" w:name="_DV_M170"/>
      <w:bookmarkEnd w:id="1"/>
      <w:bookmarkEnd w:id="2"/>
      <w:r>
        <w:rPr>
          <w:b/>
          <w:sz w:val="24"/>
          <w:szCs w:val="24"/>
        </w:rPr>
        <w:t>Чл. 42.</w:t>
      </w:r>
      <w:r w:rsidRPr="00900802">
        <w:rPr>
          <w:b/>
          <w:sz w:val="24"/>
          <w:szCs w:val="24"/>
        </w:rPr>
        <w:t xml:space="preserve"> </w:t>
      </w:r>
      <w:r w:rsidR="00AA2CA6" w:rsidRPr="00900802">
        <w:rPr>
          <w:b/>
          <w:sz w:val="24"/>
          <w:szCs w:val="24"/>
        </w:rPr>
        <w:t>ИЗПЪЛНИТЕЛЯ</w:t>
      </w:r>
      <w:r w:rsidR="00F427BD" w:rsidRPr="00900802">
        <w:rPr>
          <w:b/>
          <w:sz w:val="24"/>
          <w:szCs w:val="24"/>
        </w:rPr>
        <w:t>Т</w:t>
      </w:r>
      <w:r w:rsidR="00F427BD" w:rsidRPr="00DB4E3F">
        <w:rPr>
          <w:noProof/>
          <w:sz w:val="24"/>
          <w:szCs w:val="24"/>
          <w:lang w:eastAsia="en-GB"/>
        </w:rPr>
        <w:t xml:space="preserve"> няма право да дава публични изявления и съобщения, да разкрива или разгласява каквато и да е информация, която е получил във връзка с извършва</w:t>
      </w:r>
      <w:r w:rsidR="00F427BD" w:rsidRPr="001B5982">
        <w:rPr>
          <w:noProof/>
          <w:sz w:val="24"/>
          <w:szCs w:val="24"/>
          <w:lang w:eastAsia="en-GB"/>
        </w:rPr>
        <w:t xml:space="preserve">не на </w:t>
      </w:r>
      <w:r w:rsidR="006F4D8C">
        <w:rPr>
          <w:noProof/>
          <w:sz w:val="24"/>
          <w:szCs w:val="24"/>
          <w:lang w:eastAsia="en-GB"/>
        </w:rPr>
        <w:t>у</w:t>
      </w:r>
      <w:r w:rsidR="00F427BD" w:rsidRPr="001B5982">
        <w:rPr>
          <w:noProof/>
          <w:sz w:val="24"/>
          <w:szCs w:val="24"/>
          <w:lang w:eastAsia="en-GB"/>
        </w:rPr>
        <w:t xml:space="preserve">слугите, предмет на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1B5982">
        <w:rPr>
          <w:noProof/>
          <w:sz w:val="24"/>
          <w:szCs w:val="24"/>
          <w:lang w:eastAsia="en-GB"/>
        </w:rPr>
        <w:t xml:space="preserve">оговор, независимо дали е въз основа на данни и материали на </w:t>
      </w:r>
      <w:r w:rsidR="00F427BD" w:rsidRPr="00EB098C">
        <w:rPr>
          <w:b/>
          <w:bCs/>
          <w:noProof/>
          <w:sz w:val="24"/>
          <w:szCs w:val="24"/>
          <w:lang w:eastAsia="en-GB"/>
        </w:rPr>
        <w:t xml:space="preserve">ВЪЗЛОЖИТЕЛЯ </w:t>
      </w:r>
      <w:r w:rsidR="00F427BD" w:rsidRPr="005F6F13">
        <w:rPr>
          <w:noProof/>
          <w:sz w:val="24"/>
          <w:szCs w:val="24"/>
          <w:lang w:eastAsia="en-GB"/>
        </w:rPr>
        <w:t xml:space="preserve">или на резултати от работата на </w:t>
      </w:r>
      <w:r w:rsidR="00AA2CA6" w:rsidRPr="002555CA">
        <w:rPr>
          <w:b/>
          <w:sz w:val="24"/>
          <w:szCs w:val="24"/>
        </w:rPr>
        <w:t>ИЗПЪЛНИТЕЛЯ</w:t>
      </w:r>
      <w:r w:rsidR="00F427BD" w:rsidRPr="00AF16AC">
        <w:rPr>
          <w:noProof/>
          <w:sz w:val="24"/>
          <w:szCs w:val="24"/>
          <w:lang w:eastAsia="en-GB"/>
        </w:rPr>
        <w:t xml:space="preserve"> без предварителното писмено съгласие на </w:t>
      </w:r>
      <w:r w:rsidR="00F427BD" w:rsidRPr="00AF16AC">
        <w:rPr>
          <w:b/>
          <w:bCs/>
          <w:noProof/>
          <w:sz w:val="24"/>
          <w:szCs w:val="24"/>
          <w:lang w:eastAsia="en-GB"/>
        </w:rPr>
        <w:t>ВЪЗЛОЖИТЕЛЯ</w:t>
      </w:r>
      <w:r w:rsidR="00F427BD" w:rsidRPr="00AF16AC">
        <w:rPr>
          <w:b/>
          <w:noProof/>
          <w:sz w:val="24"/>
          <w:szCs w:val="24"/>
          <w:lang w:eastAsia="en-GB"/>
        </w:rPr>
        <w:t>,</w:t>
      </w:r>
      <w:r w:rsidR="00F427BD" w:rsidRPr="00AF16AC">
        <w:rPr>
          <w:noProof/>
          <w:sz w:val="24"/>
          <w:szCs w:val="24"/>
          <w:lang w:eastAsia="en-GB"/>
        </w:rPr>
        <w:t xml:space="preserve"> което съгласие няма да бъде безпричинно отказано</w:t>
      </w:r>
      <w:r w:rsidR="00F427BD" w:rsidRPr="00A4139D">
        <w:rPr>
          <w:noProof/>
          <w:sz w:val="24"/>
          <w:szCs w:val="24"/>
          <w:lang w:eastAsia="en-GB"/>
        </w:rPr>
        <w:t>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cs-CZ"/>
        </w:rPr>
      </w:pPr>
    </w:p>
    <w:p w:rsidR="00F427BD" w:rsidRPr="007E0278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lang w:eastAsia="cs-CZ"/>
        </w:rPr>
      </w:pPr>
      <w:r w:rsidRPr="007E0278">
        <w:rPr>
          <w:noProof/>
          <w:sz w:val="24"/>
          <w:szCs w:val="24"/>
          <w:u w:val="single"/>
          <w:lang w:eastAsia="cs-CZ"/>
        </w:rPr>
        <w:t>Прехвърляне на права и задължения</w:t>
      </w:r>
    </w:p>
    <w:p w:rsidR="002E195C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>
        <w:rPr>
          <w:b/>
          <w:sz w:val="24"/>
          <w:szCs w:val="24"/>
        </w:rPr>
        <w:t>Чл. 43.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cs-CZ"/>
        </w:rPr>
        <w:t xml:space="preserve">Никоя от </w:t>
      </w:r>
      <w:r w:rsidR="006F4D8C">
        <w:rPr>
          <w:noProof/>
          <w:sz w:val="24"/>
          <w:szCs w:val="24"/>
          <w:lang w:eastAsia="cs-CZ"/>
        </w:rPr>
        <w:t>с</w:t>
      </w:r>
      <w:r w:rsidR="00F427BD" w:rsidRPr="008F40DB">
        <w:rPr>
          <w:noProof/>
          <w:sz w:val="24"/>
          <w:szCs w:val="24"/>
          <w:lang w:eastAsia="cs-CZ"/>
        </w:rPr>
        <w:t xml:space="preserve">траните няма право да прехвърля никое от правата и задълженията, произтичащи от този </w:t>
      </w:r>
      <w:r w:rsidR="006F4D8C">
        <w:rPr>
          <w:noProof/>
          <w:sz w:val="24"/>
          <w:szCs w:val="24"/>
          <w:lang w:eastAsia="cs-CZ"/>
        </w:rPr>
        <w:t>д</w:t>
      </w:r>
      <w:r w:rsidR="00F427BD" w:rsidRPr="008F40DB">
        <w:rPr>
          <w:noProof/>
          <w:sz w:val="24"/>
          <w:szCs w:val="24"/>
          <w:lang w:eastAsia="cs-CZ"/>
        </w:rPr>
        <w:t xml:space="preserve">оговор, без съгласието на другата </w:t>
      </w:r>
      <w:r w:rsidR="006F4D8C">
        <w:rPr>
          <w:noProof/>
          <w:sz w:val="24"/>
          <w:szCs w:val="24"/>
          <w:lang w:eastAsia="cs-CZ"/>
        </w:rPr>
        <w:t>с</w:t>
      </w:r>
      <w:r w:rsidR="00F427BD" w:rsidRPr="008F40DB">
        <w:rPr>
          <w:noProof/>
          <w:sz w:val="24"/>
          <w:szCs w:val="24"/>
          <w:lang w:eastAsia="cs-CZ"/>
        </w:rPr>
        <w:t>трана.</w:t>
      </w:r>
      <w:r w:rsidR="00F427BD" w:rsidRPr="008F40DB">
        <w:rPr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cs-CZ"/>
        </w:rPr>
        <w:t xml:space="preserve">Паричните вземания по </w:t>
      </w:r>
      <w:r w:rsidR="006F4D8C">
        <w:rPr>
          <w:noProof/>
          <w:sz w:val="24"/>
          <w:szCs w:val="24"/>
          <w:lang w:eastAsia="cs-CZ"/>
        </w:rPr>
        <w:t>д</w:t>
      </w:r>
      <w:r w:rsidR="00F427BD" w:rsidRPr="008F40DB">
        <w:rPr>
          <w:noProof/>
          <w:sz w:val="24"/>
          <w:szCs w:val="24"/>
          <w:lang w:eastAsia="cs-CZ"/>
        </w:rPr>
        <w:t>оговора могат да бъдат прехвърляни или залагани съгласно приложимото право.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Изменения</w:t>
      </w:r>
    </w:p>
    <w:p w:rsidR="002E195C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44.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 xml:space="preserve">оговор може да бъде изменян само с допълнителни споразумения, изготвени в писмена форма и подписани от двете </w:t>
      </w:r>
      <w:r w:rsidR="006F4D8C">
        <w:rPr>
          <w:noProof/>
          <w:sz w:val="24"/>
          <w:szCs w:val="24"/>
          <w:lang w:eastAsia="en-GB"/>
        </w:rPr>
        <w:t>с</w:t>
      </w:r>
      <w:r w:rsidR="00F427BD" w:rsidRPr="008F40DB">
        <w:rPr>
          <w:noProof/>
          <w:sz w:val="24"/>
          <w:szCs w:val="24"/>
          <w:lang w:eastAsia="en-GB"/>
        </w:rPr>
        <w:t>трани, в съответствие с изискванията и ограниченията на ЗОП.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Непреодолима сила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45.</w:t>
      </w:r>
      <w:r w:rsidR="00F427BD" w:rsidRPr="008F40DB">
        <w:rPr>
          <w:sz w:val="24"/>
          <w:szCs w:val="24"/>
        </w:rPr>
        <w:t xml:space="preserve"> (1) </w:t>
      </w:r>
      <w:r w:rsidR="00F427BD" w:rsidRPr="008F40DB">
        <w:rPr>
          <w:noProof/>
          <w:sz w:val="24"/>
          <w:szCs w:val="24"/>
          <w:lang w:eastAsia="en-GB"/>
        </w:rPr>
        <w:t xml:space="preserve">Никоя от страните по този договор не отговаря за неизпълнение, причинено от непреодолима сила. За целите на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>оговор „непреодолима сила“ има значението на това понятие по смисъла на чл. 306, ал. 2 от Търговския закон.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(2) Не може да се позовава на непреодолима сила </w:t>
      </w:r>
      <w:r w:rsidR="006F4D8C">
        <w:rPr>
          <w:noProof/>
          <w:sz w:val="24"/>
          <w:szCs w:val="24"/>
          <w:lang w:eastAsia="en-GB"/>
        </w:rPr>
        <w:t>с</w:t>
      </w:r>
      <w:r w:rsidRPr="008F40DB">
        <w:rPr>
          <w:noProof/>
          <w:sz w:val="24"/>
          <w:szCs w:val="24"/>
          <w:lang w:eastAsia="en-GB"/>
        </w:rPr>
        <w:t xml:space="preserve">трана, която е била в забава към момента на настъпване на обстоятелството, съставляващо непреодолима сила или чиято небрежност или умишлени действия или бездействия са довели до невъзможност за изпълнение на </w:t>
      </w:r>
      <w:r w:rsidR="006F4D8C">
        <w:rPr>
          <w:noProof/>
          <w:sz w:val="24"/>
          <w:szCs w:val="24"/>
          <w:lang w:eastAsia="en-GB"/>
        </w:rPr>
        <w:t>д</w:t>
      </w:r>
      <w:r w:rsidRPr="008F40DB">
        <w:rPr>
          <w:noProof/>
          <w:sz w:val="24"/>
          <w:szCs w:val="24"/>
          <w:lang w:eastAsia="en-GB"/>
        </w:rPr>
        <w:t>оговора.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lastRenderedPageBreak/>
        <w:t xml:space="preserve">(3) Страната, която не може да изпълни задължението си поради непреодолима сила, е длъжна да предприеме всички действия с грижата на добър стопанин, за да намали до минимум понесените вреди и загуби, както и да уведоми писмено другата страна в срок до 7 (седем) работни дни от настъпването на непреодолимата сила, като посочи в какво се състои непреодолимата сила и възможните последици от нея за изпълнението на </w:t>
      </w:r>
      <w:r w:rsidR="006F4D8C">
        <w:rPr>
          <w:noProof/>
          <w:sz w:val="24"/>
          <w:szCs w:val="24"/>
          <w:lang w:eastAsia="en-GB"/>
        </w:rPr>
        <w:t>д</w:t>
      </w:r>
      <w:r w:rsidRPr="008F40DB">
        <w:rPr>
          <w:noProof/>
          <w:sz w:val="24"/>
          <w:szCs w:val="24"/>
          <w:lang w:eastAsia="en-GB"/>
        </w:rPr>
        <w:t>оговора. При неуведомяване се дължи обезщетение за настъпилите от това вреди.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(4) Докато трае непреодолимата сила, изпълнението на задълженията на свързаните с тях насрещни задължения се спира.</w:t>
      </w:r>
    </w:p>
    <w:p w:rsidR="002E195C" w:rsidRPr="008F40DB" w:rsidRDefault="00F427BD" w:rsidP="00944D7D">
      <w:pPr>
        <w:suppressAutoHyphens/>
        <w:spacing w:line="360" w:lineRule="auto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ab/>
      </w:r>
      <w:r w:rsidRPr="008F40DB">
        <w:rPr>
          <w:sz w:val="24"/>
          <w:szCs w:val="24"/>
        </w:rPr>
        <w:t xml:space="preserve">(5) </w:t>
      </w:r>
      <w:r w:rsidRPr="008F40DB">
        <w:rPr>
          <w:noProof/>
          <w:sz w:val="24"/>
          <w:szCs w:val="24"/>
          <w:lang w:eastAsia="en-GB"/>
        </w:rPr>
        <w:t>Липсата на парични средства не представлява непреодолима сила.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Нищожност на отделни клаузи</w:t>
      </w:r>
    </w:p>
    <w:p w:rsidR="002E195C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46.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>В случай</w:t>
      </w:r>
      <w:r w:rsidR="001036F8">
        <w:rPr>
          <w:noProof/>
          <w:sz w:val="24"/>
          <w:szCs w:val="24"/>
          <w:lang w:eastAsia="en-GB"/>
        </w:rPr>
        <w:t>,</w:t>
      </w:r>
      <w:r w:rsidR="00F427BD" w:rsidRPr="008F40DB">
        <w:rPr>
          <w:noProof/>
          <w:sz w:val="24"/>
          <w:szCs w:val="24"/>
          <w:lang w:eastAsia="en-GB"/>
        </w:rPr>
        <w:t xml:space="preserve"> че някоя от клаузите на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 xml:space="preserve">оговор е недействителна или неприложима, това не засяга останалите клаузи. Недействителната или неприложима клауза се заместват от повелителна правна норма, ако има такава. 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Уведомления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47.</w:t>
      </w:r>
      <w:r w:rsidR="00F427BD" w:rsidRPr="008F40DB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(1) Всички уведомления/заявки между </w:t>
      </w:r>
      <w:r w:rsidR="006F4D8C">
        <w:rPr>
          <w:noProof/>
          <w:sz w:val="24"/>
          <w:szCs w:val="24"/>
          <w:lang w:eastAsia="en-GB"/>
        </w:rPr>
        <w:t>с</w:t>
      </w:r>
      <w:r w:rsidR="00F427BD" w:rsidRPr="008F40DB">
        <w:rPr>
          <w:noProof/>
          <w:sz w:val="24"/>
          <w:szCs w:val="24"/>
          <w:lang w:eastAsia="en-GB"/>
        </w:rPr>
        <w:t>траните във връзка с този Договор се извършват в писмена форма и могат да се предават лично или чрез препоръчано писмо, по куриер, по факс, електронна поща.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b/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1.</w:t>
      </w:r>
      <w:r w:rsidRPr="008F40DB">
        <w:rPr>
          <w:b/>
          <w:noProof/>
          <w:sz w:val="24"/>
          <w:szCs w:val="24"/>
          <w:lang w:eastAsia="en-GB"/>
        </w:rPr>
        <w:t xml:space="preserve"> За ВЪЗЛОЖИТЕЛЯ: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Адрес за кореспонденция: …………………………………………. 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Факс: …………………………………………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e-mail: ………………………………………..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2. </w:t>
      </w:r>
      <w:r w:rsidRPr="008F40DB">
        <w:rPr>
          <w:rFonts w:eastAsia="SimSun"/>
          <w:b/>
          <w:sz w:val="24"/>
          <w:szCs w:val="24"/>
        </w:rPr>
        <w:t>За </w:t>
      </w:r>
      <w:r w:rsidR="00AA2CA6" w:rsidRPr="008F40DB">
        <w:rPr>
          <w:b/>
          <w:sz w:val="24"/>
          <w:szCs w:val="24"/>
        </w:rPr>
        <w:t>ИЗПЪЛНИТЕЛЯ:</w:t>
      </w:r>
      <w:r w:rsidRPr="008F40DB">
        <w:rPr>
          <w:noProof/>
          <w:sz w:val="24"/>
          <w:szCs w:val="24"/>
          <w:lang w:eastAsia="en-GB"/>
        </w:rPr>
        <w:t xml:space="preserve"> 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Адрес за кореспонденция: ………………….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Факс: …………………………………………</w:t>
      </w:r>
    </w:p>
    <w:p w:rsidR="00F427BD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e-mail: ………………………………………..</w:t>
      </w:r>
    </w:p>
    <w:p w:rsidR="001F4D25" w:rsidRPr="00D61EE6" w:rsidRDefault="001F4D25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>
        <w:rPr>
          <w:noProof/>
          <w:sz w:val="24"/>
          <w:szCs w:val="24"/>
          <w:lang w:eastAsia="en-GB"/>
        </w:rPr>
        <w:t xml:space="preserve">Данни за контакт към </w:t>
      </w:r>
      <w:r>
        <w:rPr>
          <w:noProof/>
          <w:sz w:val="24"/>
          <w:szCs w:val="24"/>
          <w:lang w:val="en-US" w:eastAsia="en-GB"/>
        </w:rPr>
        <w:t>Help desk</w:t>
      </w:r>
      <w:r>
        <w:rPr>
          <w:noProof/>
          <w:sz w:val="24"/>
          <w:szCs w:val="24"/>
          <w:lang w:eastAsia="en-GB"/>
        </w:rPr>
        <w:t>……………………………………………………….</w:t>
      </w:r>
    </w:p>
    <w:p w:rsidR="00F427BD" w:rsidRPr="008F40DB" w:rsidRDefault="00F427BD" w:rsidP="00944D7D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  <w:r w:rsidRPr="008F40DB">
        <w:rPr>
          <w:noProof/>
          <w:sz w:val="24"/>
          <w:szCs w:val="24"/>
          <w:lang w:eastAsia="en-GB"/>
        </w:rPr>
        <w:t xml:space="preserve">(2) </w:t>
      </w:r>
      <w:r w:rsidRPr="008F40DB">
        <w:rPr>
          <w:sz w:val="24"/>
          <w:szCs w:val="24"/>
        </w:rPr>
        <w:t>Страните упълномощават следните представители, които да проследяват и приемат изпълнението на задълженията им по настоящия договор, да осъществяват контрол по цялостното изпълнение на договора и да подписват предвидените в договора документи (протоколи), както следва</w:t>
      </w:r>
      <w:r w:rsidRPr="008F40DB">
        <w:rPr>
          <w:rFonts w:eastAsia="SimSun"/>
          <w:sz w:val="24"/>
          <w:szCs w:val="24"/>
        </w:rPr>
        <w:t xml:space="preserve">: 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1. </w:t>
      </w:r>
      <w:r w:rsidRPr="008F40DB">
        <w:rPr>
          <w:b/>
          <w:noProof/>
          <w:sz w:val="24"/>
          <w:szCs w:val="24"/>
          <w:lang w:eastAsia="en-GB"/>
        </w:rPr>
        <w:t>За ВЪЗЛОЖИТЕЛЯ</w:t>
      </w:r>
      <w:r w:rsidRPr="008F40DB">
        <w:rPr>
          <w:noProof/>
          <w:sz w:val="24"/>
          <w:szCs w:val="24"/>
          <w:lang w:eastAsia="en-GB"/>
        </w:rPr>
        <w:t>:</w:t>
      </w:r>
    </w:p>
    <w:p w:rsidR="00F427BD" w:rsidRPr="008F40DB" w:rsidRDefault="00F427BD" w:rsidP="00944D7D">
      <w:pPr>
        <w:overflowPunct w:val="0"/>
        <w:spacing w:line="360" w:lineRule="auto"/>
        <w:jc w:val="both"/>
        <w:rPr>
          <w:rFonts w:eastAsia="SimSun"/>
          <w:b/>
          <w:sz w:val="24"/>
          <w:szCs w:val="24"/>
        </w:rPr>
      </w:pPr>
      <w:r w:rsidRPr="008F40DB">
        <w:rPr>
          <w:noProof/>
          <w:sz w:val="24"/>
          <w:szCs w:val="24"/>
          <w:lang w:eastAsia="en-GB"/>
        </w:rPr>
        <w:tab/>
      </w:r>
      <w:r w:rsidRPr="008F40DB">
        <w:rPr>
          <w:sz w:val="24"/>
          <w:szCs w:val="24"/>
        </w:rPr>
        <w:t>…………………………………………..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rFonts w:eastAsia="SimSun"/>
          <w:b/>
          <w:sz w:val="24"/>
          <w:szCs w:val="24"/>
        </w:rPr>
      </w:pPr>
      <w:r w:rsidRPr="008F40DB">
        <w:rPr>
          <w:noProof/>
          <w:sz w:val="24"/>
          <w:szCs w:val="24"/>
          <w:lang w:eastAsia="en-GB"/>
        </w:rPr>
        <w:t xml:space="preserve">2. </w:t>
      </w:r>
      <w:r w:rsidRPr="008F40DB">
        <w:rPr>
          <w:rFonts w:eastAsia="SimSun"/>
          <w:b/>
          <w:sz w:val="24"/>
          <w:szCs w:val="24"/>
        </w:rPr>
        <w:t>За </w:t>
      </w:r>
      <w:r w:rsidR="00AA2CA6" w:rsidRPr="008F40DB">
        <w:rPr>
          <w:b/>
          <w:sz w:val="24"/>
          <w:szCs w:val="24"/>
        </w:rPr>
        <w:t>ИЗПЪЛНИТЕЛЯ: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rFonts w:eastAsia="SimSun"/>
          <w:sz w:val="24"/>
          <w:szCs w:val="24"/>
        </w:rPr>
        <w:lastRenderedPageBreak/>
        <w:t>…………………………………………..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(3) За дата на получаване на уведомлението</w:t>
      </w:r>
      <w:r w:rsidR="001F4D25">
        <w:rPr>
          <w:noProof/>
          <w:sz w:val="24"/>
          <w:szCs w:val="24"/>
          <w:lang w:eastAsia="en-GB"/>
        </w:rPr>
        <w:t>/заявката</w:t>
      </w:r>
      <w:r w:rsidRPr="008F40DB">
        <w:rPr>
          <w:noProof/>
          <w:sz w:val="24"/>
          <w:szCs w:val="24"/>
          <w:lang w:eastAsia="en-GB"/>
        </w:rPr>
        <w:t xml:space="preserve"> се счита: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1. датата на предаването – при лично предаване на уведомлението;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2. датата на пощенското клеймо на обратната разписка – при изпращане по пощата;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3. датата на доставка, отбелязана върху куриерската разписка – при изпращане по куриер;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4. датата, посочена в извлечението от факс устройството– при изпращане по факс;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5. датата</w:t>
      </w:r>
      <w:r w:rsidR="001F4D25">
        <w:rPr>
          <w:noProof/>
          <w:sz w:val="24"/>
          <w:szCs w:val="24"/>
          <w:lang w:eastAsia="en-GB"/>
        </w:rPr>
        <w:t>, съответно час, когато</w:t>
      </w:r>
      <w:r w:rsidRPr="008F40DB">
        <w:rPr>
          <w:noProof/>
          <w:sz w:val="24"/>
          <w:szCs w:val="24"/>
          <w:lang w:eastAsia="en-GB"/>
        </w:rPr>
        <w:t xml:space="preserve"> уведомлението</w:t>
      </w:r>
      <w:r w:rsidR="001F4D25">
        <w:rPr>
          <w:noProof/>
          <w:sz w:val="24"/>
          <w:szCs w:val="24"/>
          <w:lang w:eastAsia="en-GB"/>
        </w:rPr>
        <w:t xml:space="preserve"> (заявката)</w:t>
      </w:r>
      <w:r w:rsidRPr="008F40DB">
        <w:rPr>
          <w:sz w:val="24"/>
          <w:szCs w:val="24"/>
        </w:rPr>
        <w:t xml:space="preserve"> е постъпило в посочената от </w:t>
      </w:r>
      <w:r w:rsidR="00D01114"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информационна система (е-mail) </w:t>
      </w:r>
      <w:r w:rsidRPr="008F40DB">
        <w:rPr>
          <w:noProof/>
          <w:sz w:val="24"/>
          <w:szCs w:val="24"/>
          <w:lang w:eastAsia="en-GB"/>
        </w:rPr>
        <w:t xml:space="preserve">– при изпращане по електронна поща. 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(4) Всяка кореспонденция между </w:t>
      </w:r>
      <w:r w:rsidR="006F4D8C">
        <w:rPr>
          <w:noProof/>
          <w:sz w:val="24"/>
          <w:szCs w:val="24"/>
          <w:lang w:eastAsia="en-GB"/>
        </w:rPr>
        <w:t>с</w:t>
      </w:r>
      <w:r w:rsidRPr="008F40DB">
        <w:rPr>
          <w:noProof/>
          <w:sz w:val="24"/>
          <w:szCs w:val="24"/>
          <w:lang w:eastAsia="en-GB"/>
        </w:rPr>
        <w:t xml:space="preserve">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по ал. 2. При промяна на посочените адреси или други данни за контакт, съответната </w:t>
      </w:r>
      <w:r w:rsidR="006F4D8C">
        <w:rPr>
          <w:noProof/>
          <w:sz w:val="24"/>
          <w:szCs w:val="24"/>
          <w:lang w:eastAsia="en-GB"/>
        </w:rPr>
        <w:t>с</w:t>
      </w:r>
      <w:r w:rsidRPr="008F40DB">
        <w:rPr>
          <w:noProof/>
          <w:sz w:val="24"/>
          <w:szCs w:val="24"/>
          <w:lang w:eastAsia="en-GB"/>
        </w:rPr>
        <w:t>трана е длъжна да уведоми другата в писмен вид в срок до 3 (три) работни дни</w:t>
      </w:r>
      <w:r w:rsidR="001F4D25">
        <w:rPr>
          <w:noProof/>
          <w:sz w:val="24"/>
          <w:szCs w:val="24"/>
          <w:lang w:eastAsia="en-GB"/>
        </w:rPr>
        <w:t xml:space="preserve"> ( относно </w:t>
      </w:r>
      <w:r w:rsidR="001F4D25">
        <w:rPr>
          <w:noProof/>
          <w:sz w:val="24"/>
          <w:szCs w:val="24"/>
          <w:lang w:val="en-US" w:eastAsia="en-GB"/>
        </w:rPr>
        <w:t xml:space="preserve">Help desk </w:t>
      </w:r>
      <w:r w:rsidR="00D61EE6">
        <w:rPr>
          <w:noProof/>
          <w:sz w:val="24"/>
          <w:szCs w:val="24"/>
          <w:lang w:val="en-US" w:eastAsia="en-GB"/>
        </w:rPr>
        <w:t>–</w:t>
      </w:r>
      <w:r w:rsidR="001F4D25">
        <w:rPr>
          <w:noProof/>
          <w:sz w:val="24"/>
          <w:szCs w:val="24"/>
          <w:lang w:val="en-US" w:eastAsia="en-GB"/>
        </w:rPr>
        <w:t xml:space="preserve"> </w:t>
      </w:r>
      <w:r w:rsidR="00D61EE6">
        <w:rPr>
          <w:noProof/>
          <w:sz w:val="24"/>
          <w:szCs w:val="24"/>
          <w:lang w:eastAsia="en-GB"/>
        </w:rPr>
        <w:t>1 (един) работен ден)</w:t>
      </w:r>
      <w:r w:rsidRPr="008F40DB">
        <w:rPr>
          <w:noProof/>
          <w:sz w:val="24"/>
          <w:szCs w:val="24"/>
          <w:lang w:eastAsia="en-GB"/>
        </w:rPr>
        <w:t xml:space="preserve">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(5) При преобразуване без прекратяване, промяна на наименованието, правноорганизационната форма, седалището, адреса на управление, предмета на дейност, срока на съществуване, органите на управление и представителство на </w:t>
      </w:r>
      <w:r w:rsidR="00D01114" w:rsidRPr="008F40DB">
        <w:rPr>
          <w:b/>
          <w:sz w:val="24"/>
          <w:szCs w:val="24"/>
        </w:rPr>
        <w:t>ИЗПЪЛНИТЕЛЯ</w:t>
      </w:r>
      <w:r w:rsidRPr="008F40DB">
        <w:rPr>
          <w:noProof/>
          <w:sz w:val="24"/>
          <w:szCs w:val="24"/>
          <w:lang w:eastAsia="en-GB"/>
        </w:rPr>
        <w:t xml:space="preserve">, същият се задължава да уведоми </w:t>
      </w:r>
      <w:r w:rsidRPr="008F40DB">
        <w:rPr>
          <w:b/>
          <w:bCs/>
          <w:noProof/>
          <w:sz w:val="24"/>
          <w:szCs w:val="24"/>
          <w:lang w:eastAsia="en-GB"/>
        </w:rPr>
        <w:t>ВЪЗЛОЖИТЕЛЯ</w:t>
      </w:r>
      <w:r w:rsidRPr="008F40DB">
        <w:rPr>
          <w:noProof/>
          <w:sz w:val="24"/>
          <w:szCs w:val="24"/>
          <w:lang w:eastAsia="en-GB"/>
        </w:rPr>
        <w:t xml:space="preserve"> за промяната в срок до 3 (три) дни от вписването ѝ в съответния регистър.</w:t>
      </w:r>
    </w:p>
    <w:p w:rsidR="00944D7D" w:rsidRDefault="00944D7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val="en-US"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Приложимо право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48.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За неуредените в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>оговор въпроси се прилагат разпоредбите на действащото българско законодателство.</w:t>
      </w:r>
    </w:p>
    <w:p w:rsidR="00944D7D" w:rsidRDefault="00944D7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val="en-US"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Разрешаване на спорове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bCs/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49.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Всички спорове, породени от този </w:t>
      </w:r>
      <w:r w:rsidR="006F4D8C">
        <w:rPr>
          <w:bCs/>
          <w:noProof/>
          <w:sz w:val="24"/>
          <w:szCs w:val="24"/>
          <w:lang w:eastAsia="en-GB"/>
        </w:rPr>
        <w:t>д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</w:t>
      </w:r>
      <w:r w:rsidR="006F4D8C">
        <w:rPr>
          <w:bCs/>
          <w:noProof/>
          <w:sz w:val="24"/>
          <w:szCs w:val="24"/>
          <w:lang w:eastAsia="en-GB"/>
        </w:rPr>
        <w:t>д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оговора или приспособяването му към нововъзникнали обстоятелства, ще се уреждат между </w:t>
      </w:r>
      <w:r w:rsidR="006F4D8C">
        <w:rPr>
          <w:bCs/>
          <w:noProof/>
          <w:sz w:val="24"/>
          <w:szCs w:val="24"/>
          <w:lang w:eastAsia="en-GB"/>
        </w:rPr>
        <w:t>с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траните чрез преговори за постигане на споразумение, а при непостигане на съгласие  спорът ще се отнася за решаване </w:t>
      </w:r>
      <w:r w:rsidR="00F427BD" w:rsidRPr="008F40DB">
        <w:rPr>
          <w:noProof/>
          <w:sz w:val="24"/>
          <w:szCs w:val="24"/>
          <w:lang w:eastAsia="en-GB"/>
        </w:rPr>
        <w:t>от компетентния български съд</w:t>
      </w:r>
      <w:r w:rsidR="00F427BD" w:rsidRPr="008F40DB">
        <w:rPr>
          <w:bCs/>
          <w:noProof/>
          <w:sz w:val="24"/>
          <w:szCs w:val="24"/>
          <w:lang w:eastAsia="en-GB"/>
        </w:rPr>
        <w:t>.</w:t>
      </w: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lastRenderedPageBreak/>
        <w:t>Екземпляри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50.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 xml:space="preserve">оговор е изготвен и подписан в 2 (два) еднообразни екземпляра – по един за всяка от </w:t>
      </w:r>
      <w:r w:rsidR="006F4D8C">
        <w:rPr>
          <w:noProof/>
          <w:sz w:val="24"/>
          <w:szCs w:val="24"/>
          <w:lang w:eastAsia="en-GB"/>
        </w:rPr>
        <w:t>с</w:t>
      </w:r>
      <w:r w:rsidR="00F427BD" w:rsidRPr="008F40DB">
        <w:rPr>
          <w:noProof/>
          <w:sz w:val="24"/>
          <w:szCs w:val="24"/>
          <w:lang w:eastAsia="en-GB"/>
        </w:rPr>
        <w:t>траните.</w:t>
      </w:r>
    </w:p>
    <w:p w:rsidR="003A7D47" w:rsidRDefault="003A7D47" w:rsidP="00944D7D">
      <w:pPr>
        <w:spacing w:line="360" w:lineRule="auto"/>
        <w:jc w:val="center"/>
        <w:rPr>
          <w:sz w:val="24"/>
          <w:szCs w:val="24"/>
          <w:u w:val="single"/>
        </w:rPr>
      </w:pPr>
    </w:p>
    <w:p w:rsidR="00F427BD" w:rsidRPr="00AF16AC" w:rsidRDefault="00F427BD" w:rsidP="0049065F">
      <w:pPr>
        <w:keepNext/>
        <w:spacing w:line="360" w:lineRule="auto"/>
        <w:jc w:val="center"/>
        <w:rPr>
          <w:sz w:val="24"/>
          <w:szCs w:val="24"/>
        </w:rPr>
      </w:pPr>
      <w:r w:rsidRPr="002555CA">
        <w:rPr>
          <w:sz w:val="24"/>
          <w:szCs w:val="24"/>
          <w:u w:val="single"/>
        </w:rPr>
        <w:t>Приложе</w:t>
      </w:r>
      <w:bookmarkStart w:id="3" w:name="_GoBack"/>
      <w:bookmarkEnd w:id="3"/>
      <w:r w:rsidRPr="002555CA">
        <w:rPr>
          <w:sz w:val="24"/>
          <w:szCs w:val="24"/>
          <w:u w:val="single"/>
        </w:rPr>
        <w:t>ния</w:t>
      </w:r>
      <w:r w:rsidRPr="00AF16AC">
        <w:rPr>
          <w:sz w:val="24"/>
          <w:szCs w:val="24"/>
        </w:rPr>
        <w:t>:</w:t>
      </w:r>
    </w:p>
    <w:p w:rsidR="00F32A25" w:rsidRPr="00E350D2" w:rsidRDefault="00E350D2" w:rsidP="002B0E76">
      <w:pPr>
        <w:pStyle w:val="ListParagraph"/>
        <w:rPr>
          <w:lang w:val="en-US"/>
        </w:rPr>
      </w:pPr>
      <w:r>
        <w:rPr>
          <w:rFonts w:eastAsia="Calibri"/>
          <w:lang w:val="en-US" w:eastAsia="en-US"/>
        </w:rPr>
        <w:t xml:space="preserve">1. </w:t>
      </w:r>
      <w:r w:rsidR="007D4201">
        <w:rPr>
          <w:rFonts w:eastAsia="Calibri"/>
          <w:lang w:val="bg-BG" w:eastAsia="en-US"/>
        </w:rPr>
        <w:t>„</w:t>
      </w:r>
      <w:r w:rsidR="007D4201" w:rsidRPr="00C842A1">
        <w:rPr>
          <w:rFonts w:eastAsia="Calibri"/>
          <w:lang w:eastAsia="en-US"/>
        </w:rPr>
        <w:t xml:space="preserve">Техническа спецификация за абонаментно обслужване и функционално развитие на компоненти, включващи се в </w:t>
      </w:r>
      <w:r w:rsidR="007D4201">
        <w:rPr>
          <w:rFonts w:eastAsia="Calibri"/>
          <w:lang w:eastAsia="en-US"/>
        </w:rPr>
        <w:t>SWIFTNet</w:t>
      </w:r>
      <w:r w:rsidR="007D4201" w:rsidRPr="00C842A1">
        <w:rPr>
          <w:rFonts w:eastAsia="Calibri"/>
          <w:lang w:eastAsia="en-US"/>
        </w:rPr>
        <w:t xml:space="preserve"> инфраструктурата на Българската народна банка</w:t>
      </w:r>
      <w:r w:rsidR="007D4201">
        <w:rPr>
          <w:rFonts w:eastAsia="Calibri"/>
          <w:lang w:val="bg-BG" w:eastAsia="en-US"/>
        </w:rPr>
        <w:t>“</w:t>
      </w:r>
      <w:r w:rsidR="00F32A25" w:rsidRPr="00221773">
        <w:rPr>
          <w:rFonts w:eastAsia="Calibri"/>
          <w:lang w:eastAsia="en-US"/>
        </w:rPr>
        <w:t xml:space="preserve"> – Приложение № 1</w:t>
      </w:r>
      <w:r>
        <w:rPr>
          <w:rFonts w:eastAsia="Calibri"/>
          <w:lang w:val="en-US" w:eastAsia="en-US"/>
        </w:rPr>
        <w:t>;</w:t>
      </w:r>
    </w:p>
    <w:p w:rsidR="00F32A25" w:rsidRPr="00E350D2" w:rsidRDefault="00E350D2" w:rsidP="002B0E76">
      <w:pPr>
        <w:pStyle w:val="ListParagraph"/>
        <w:rPr>
          <w:lang w:val="en-US"/>
        </w:rPr>
      </w:pPr>
      <w:r>
        <w:rPr>
          <w:lang w:val="en-US"/>
        </w:rPr>
        <w:t xml:space="preserve">2. </w:t>
      </w:r>
      <w:r w:rsidR="000A3BDA" w:rsidRPr="00F32A25">
        <w:t xml:space="preserve">Писмено искане на </w:t>
      </w:r>
      <w:r w:rsidR="000A3BDA" w:rsidRPr="00143439">
        <w:rPr>
          <w:b/>
        </w:rPr>
        <w:t>ВЪЗЛОЖИТЕЛЯ</w:t>
      </w:r>
      <w:r w:rsidR="000A3BDA" w:rsidRPr="00F32A25">
        <w:t xml:space="preserve"> и Задания и спецификации, предоставени чрез писменото искане по чл. 4 от рамковото споразумението</w:t>
      </w:r>
      <w:r>
        <w:rPr>
          <w:lang w:val="en-US"/>
        </w:rPr>
        <w:t>;</w:t>
      </w:r>
    </w:p>
    <w:p w:rsidR="00F32A25" w:rsidRDefault="00E350D2" w:rsidP="002B0E76">
      <w:pPr>
        <w:pStyle w:val="ListParagraph"/>
      </w:pPr>
      <w:r>
        <w:rPr>
          <w:lang w:val="en-US"/>
        </w:rPr>
        <w:t xml:space="preserve">3. </w:t>
      </w:r>
      <w:r w:rsidR="00F427BD" w:rsidRPr="00F32A25">
        <w:t xml:space="preserve">Ценово предложение на </w:t>
      </w:r>
      <w:r w:rsidR="00F427BD" w:rsidRPr="00143439">
        <w:rPr>
          <w:b/>
        </w:rPr>
        <w:t>ИЗПЪЛНИТЕЛЯ</w:t>
      </w:r>
      <w:r>
        <w:rPr>
          <w:b/>
          <w:lang w:val="en-US"/>
        </w:rPr>
        <w:t>;</w:t>
      </w:r>
      <w:r w:rsidR="00F427BD" w:rsidRPr="00F32A25">
        <w:t>.</w:t>
      </w:r>
    </w:p>
    <w:p w:rsidR="00F32A25" w:rsidRPr="00F32A25" w:rsidRDefault="00E350D2" w:rsidP="002B0E76">
      <w:pPr>
        <w:pStyle w:val="ListParagraph"/>
      </w:pPr>
      <w:r>
        <w:rPr>
          <w:lang w:val="en-US"/>
        </w:rPr>
        <w:t xml:space="preserve">4. </w:t>
      </w:r>
      <w:r w:rsidR="00F427BD" w:rsidRPr="00F32A25">
        <w:t xml:space="preserve">Техническо предложение на </w:t>
      </w:r>
      <w:r w:rsidR="00F427BD" w:rsidRPr="00143439">
        <w:rPr>
          <w:b/>
        </w:rPr>
        <w:t>ИЗПЪЛНИТЕЛЯ</w:t>
      </w:r>
      <w:r>
        <w:rPr>
          <w:b/>
          <w:lang w:val="en-US"/>
        </w:rPr>
        <w:t>;</w:t>
      </w:r>
    </w:p>
    <w:p w:rsidR="00E2154E" w:rsidRPr="00F32A25" w:rsidRDefault="00E350D2" w:rsidP="002B0E76">
      <w:pPr>
        <w:pStyle w:val="ListParagraph"/>
      </w:pPr>
      <w:r>
        <w:rPr>
          <w:lang w:val="en-US"/>
        </w:rPr>
        <w:t xml:space="preserve">5. </w:t>
      </w:r>
      <w:r w:rsidR="00E2154E" w:rsidRPr="00F32A25">
        <w:t>Списък на персонала, който ще изпълнява поръчката.</w:t>
      </w:r>
    </w:p>
    <w:p w:rsidR="00EE6C9B" w:rsidRDefault="00EE6C9B" w:rsidP="00EE6C9B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</w:p>
    <w:p w:rsidR="00EE6C9B" w:rsidRPr="005F6F13" w:rsidRDefault="00EE6C9B" w:rsidP="00EE6C9B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  <w:r w:rsidRPr="0029212B">
        <w:rPr>
          <w:rFonts w:eastAsia="SimSun"/>
          <w:sz w:val="24"/>
          <w:szCs w:val="24"/>
        </w:rPr>
        <w:t xml:space="preserve">При подписване на договора </w:t>
      </w:r>
      <w:r w:rsidRPr="0013569C">
        <w:rPr>
          <w:rFonts w:eastAsia="SimSun"/>
          <w:sz w:val="24"/>
          <w:szCs w:val="24"/>
        </w:rPr>
        <w:t xml:space="preserve">са </w:t>
      </w:r>
      <w:r w:rsidRPr="006C4C1E">
        <w:rPr>
          <w:rFonts w:eastAsia="SimSun"/>
          <w:sz w:val="24"/>
          <w:szCs w:val="24"/>
        </w:rPr>
        <w:t>представени</w:t>
      </w:r>
      <w:r>
        <w:rPr>
          <w:rFonts w:eastAsia="SimSun"/>
          <w:sz w:val="24"/>
          <w:szCs w:val="24"/>
          <w:lang w:val="en-US"/>
        </w:rPr>
        <w:t xml:space="preserve"> </w:t>
      </w:r>
      <w:r>
        <w:rPr>
          <w:rFonts w:eastAsia="SimSun"/>
          <w:sz w:val="24"/>
          <w:szCs w:val="24"/>
        </w:rPr>
        <w:t>г</w:t>
      </w:r>
      <w:r w:rsidRPr="00C2373A">
        <w:rPr>
          <w:rFonts w:eastAsia="SimSun"/>
          <w:sz w:val="24"/>
          <w:szCs w:val="24"/>
        </w:rPr>
        <w:t>аранция за изпълнение на договора</w:t>
      </w:r>
      <w:r>
        <w:rPr>
          <w:rFonts w:eastAsia="SimSun"/>
          <w:sz w:val="24"/>
          <w:szCs w:val="24"/>
        </w:rPr>
        <w:t xml:space="preserve"> и д</w:t>
      </w:r>
      <w:r w:rsidRPr="001B5982">
        <w:rPr>
          <w:rFonts w:eastAsia="SimSun"/>
          <w:sz w:val="24"/>
          <w:szCs w:val="24"/>
          <w:lang w:eastAsia="x-none"/>
        </w:rPr>
        <w:t>окументи, чрез които се доказва липсата на основание за о</w:t>
      </w:r>
      <w:r w:rsidRPr="00EB098C">
        <w:rPr>
          <w:rFonts w:eastAsia="SimSun"/>
          <w:sz w:val="24"/>
          <w:szCs w:val="24"/>
          <w:lang w:eastAsia="x-none"/>
        </w:rPr>
        <w:t>тстраняване и съответствие с критериите за подбор.</w:t>
      </w:r>
    </w:p>
    <w:p w:rsidR="00F427BD" w:rsidRDefault="00F427BD" w:rsidP="00EE6C9B">
      <w:pPr>
        <w:spacing w:line="360" w:lineRule="auto"/>
        <w:ind w:firstLine="709"/>
        <w:rPr>
          <w:sz w:val="24"/>
          <w:szCs w:val="24"/>
          <w:lang w:val="en-US"/>
        </w:rPr>
      </w:pPr>
    </w:p>
    <w:p w:rsidR="00F427BD" w:rsidRPr="00900802" w:rsidRDefault="00F427BD" w:rsidP="00DB061A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C2373A">
        <w:rPr>
          <w:b/>
          <w:bCs/>
          <w:sz w:val="24"/>
          <w:szCs w:val="24"/>
        </w:rPr>
        <w:t xml:space="preserve">ЗА ВЪЗЛОЖИТЕЛЯ:                                          </w:t>
      </w:r>
      <w:r w:rsidRPr="00900802">
        <w:rPr>
          <w:b/>
          <w:bCs/>
          <w:sz w:val="24"/>
          <w:szCs w:val="24"/>
        </w:rPr>
        <w:t xml:space="preserve">           ЗА ИЗПЪЛНИТЕЛЯ </w:t>
      </w:r>
    </w:p>
    <w:p w:rsidR="00F427BD" w:rsidRPr="00DB4E3F" w:rsidRDefault="00F427BD" w:rsidP="00944D7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DB4E3F">
        <w:rPr>
          <w:b/>
          <w:bCs/>
          <w:sz w:val="24"/>
          <w:szCs w:val="24"/>
        </w:rPr>
        <w:t>БЪЛГАРСКА НАРОДНА БАНКА</w:t>
      </w:r>
      <w:r w:rsidRPr="00DB4E3F">
        <w:rPr>
          <w:b/>
          <w:bCs/>
          <w:sz w:val="24"/>
          <w:szCs w:val="24"/>
        </w:rPr>
        <w:tab/>
      </w:r>
      <w:r w:rsidRPr="00DB4E3F">
        <w:rPr>
          <w:b/>
          <w:bCs/>
          <w:sz w:val="24"/>
          <w:szCs w:val="24"/>
        </w:rPr>
        <w:tab/>
      </w:r>
    </w:p>
    <w:p w:rsidR="00F427BD" w:rsidRPr="001B5982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sz w:val="24"/>
          <w:szCs w:val="24"/>
        </w:rPr>
      </w:pPr>
    </w:p>
    <w:p w:rsidR="00F427BD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E25A51" w:rsidRDefault="00E25A51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E25A51" w:rsidRPr="00EB098C" w:rsidRDefault="00E25A51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AF16AC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AF16AC">
        <w:rPr>
          <w:b/>
          <w:bCs/>
          <w:sz w:val="24"/>
          <w:szCs w:val="24"/>
        </w:rPr>
        <w:t>СНЕЖАНКА ДЕЯНОВА</w:t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  <w:t xml:space="preserve">           </w:t>
      </w:r>
    </w:p>
    <w:p w:rsidR="00F427BD" w:rsidRPr="00AF16AC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AF16AC">
        <w:rPr>
          <w:b/>
          <w:bCs/>
          <w:sz w:val="24"/>
          <w:szCs w:val="24"/>
        </w:rPr>
        <w:t>ГЛАВЕН СЕКРЕТАР</w:t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  <w:t xml:space="preserve">           </w:t>
      </w:r>
    </w:p>
    <w:p w:rsidR="00F427BD" w:rsidRPr="00A4139D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1F1C5C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7E0278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8F40DB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8F40DB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8F40DB">
        <w:rPr>
          <w:b/>
          <w:bCs/>
          <w:sz w:val="24"/>
          <w:szCs w:val="24"/>
        </w:rPr>
        <w:t>ТЕМЕНУЖКА ЦВЕТКОВА</w:t>
      </w:r>
    </w:p>
    <w:p w:rsidR="00F427BD" w:rsidRPr="002A46D7" w:rsidRDefault="00F427BD" w:rsidP="00944D7D">
      <w:pPr>
        <w:spacing w:line="360" w:lineRule="auto"/>
        <w:ind w:right="17" w:firstLine="709"/>
        <w:jc w:val="both"/>
        <w:rPr>
          <w:b/>
          <w:sz w:val="24"/>
          <w:szCs w:val="24"/>
        </w:rPr>
      </w:pPr>
      <w:r w:rsidRPr="008F40DB">
        <w:rPr>
          <w:b/>
          <w:bCs/>
          <w:sz w:val="24"/>
          <w:szCs w:val="24"/>
        </w:rPr>
        <w:t>ГЛАВЕН СЧЕТОВОДИТЕЛ</w:t>
      </w:r>
    </w:p>
    <w:p w:rsidR="00C5234F" w:rsidRPr="00461699" w:rsidRDefault="00C5234F" w:rsidP="00944D7D">
      <w:pPr>
        <w:spacing w:line="360" w:lineRule="auto"/>
        <w:ind w:right="16" w:firstLine="720"/>
        <w:jc w:val="both"/>
        <w:rPr>
          <w:rFonts w:ascii="Times New Roman Bold" w:hAnsi="Times New Roman Bold"/>
          <w:sz w:val="24"/>
          <w:szCs w:val="24"/>
        </w:rPr>
      </w:pPr>
    </w:p>
    <w:sectPr w:rsidR="00C5234F" w:rsidRPr="00461699" w:rsidSect="00B63BA4">
      <w:headerReference w:type="default" r:id="rId11"/>
      <w:footerReference w:type="even" r:id="rId12"/>
      <w:footerReference w:type="default" r:id="rId13"/>
      <w:pgSz w:w="11906" w:h="16838"/>
      <w:pgMar w:top="1258" w:right="1133" w:bottom="107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408" w:rsidRDefault="00046408">
      <w:r>
        <w:separator/>
      </w:r>
    </w:p>
  </w:endnote>
  <w:endnote w:type="continuationSeparator" w:id="0">
    <w:p w:rsidR="00046408" w:rsidRDefault="00046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4FC" w:rsidRDefault="000054FC" w:rsidP="00E2793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54FC" w:rsidRDefault="000054FC" w:rsidP="00F24CA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4FC" w:rsidRPr="00ED30B1" w:rsidRDefault="000054FC" w:rsidP="00E27938">
    <w:pPr>
      <w:pStyle w:val="Footer"/>
      <w:framePr w:wrap="around" w:vAnchor="text" w:hAnchor="margin" w:xAlign="right" w:y="1"/>
      <w:rPr>
        <w:rStyle w:val="PageNumber"/>
        <w:sz w:val="22"/>
        <w:szCs w:val="22"/>
      </w:rPr>
    </w:pPr>
    <w:r w:rsidRPr="00ED30B1">
      <w:rPr>
        <w:rStyle w:val="PageNumber"/>
        <w:sz w:val="22"/>
        <w:szCs w:val="22"/>
      </w:rPr>
      <w:fldChar w:fldCharType="begin"/>
    </w:r>
    <w:r w:rsidRPr="00ED30B1">
      <w:rPr>
        <w:rStyle w:val="PageNumber"/>
        <w:sz w:val="22"/>
        <w:szCs w:val="22"/>
      </w:rPr>
      <w:instrText xml:space="preserve">PAGE  </w:instrText>
    </w:r>
    <w:r w:rsidRPr="00ED30B1">
      <w:rPr>
        <w:rStyle w:val="PageNumber"/>
        <w:sz w:val="22"/>
        <w:szCs w:val="22"/>
      </w:rPr>
      <w:fldChar w:fldCharType="separate"/>
    </w:r>
    <w:r w:rsidR="00E350D2">
      <w:rPr>
        <w:rStyle w:val="PageNumber"/>
        <w:noProof/>
        <w:sz w:val="22"/>
        <w:szCs w:val="22"/>
      </w:rPr>
      <w:t>21</w:t>
    </w:r>
    <w:r w:rsidRPr="00ED30B1">
      <w:rPr>
        <w:rStyle w:val="PageNumber"/>
        <w:sz w:val="22"/>
        <w:szCs w:val="22"/>
      </w:rPr>
      <w:fldChar w:fldCharType="end"/>
    </w:r>
  </w:p>
  <w:p w:rsidR="000054FC" w:rsidRDefault="000054FC" w:rsidP="00F24CA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408" w:rsidRDefault="00046408">
      <w:r>
        <w:separator/>
      </w:r>
    </w:p>
  </w:footnote>
  <w:footnote w:type="continuationSeparator" w:id="0">
    <w:p w:rsidR="00046408" w:rsidRDefault="00046408">
      <w:r>
        <w:continuationSeparator/>
      </w:r>
    </w:p>
  </w:footnote>
  <w:footnote w:id="1">
    <w:p w:rsidR="000054FC" w:rsidRDefault="000054FC" w:rsidP="00A43EDD">
      <w:pPr>
        <w:pStyle w:val="FootnoteText"/>
        <w:spacing w:before="120"/>
      </w:pPr>
      <w:r w:rsidRPr="002A63CC">
        <w:rPr>
          <w:rStyle w:val="FootnoteReference"/>
        </w:rPr>
        <w:footnoteRef/>
      </w:r>
      <w:r w:rsidRPr="002A63CC">
        <w:t xml:space="preserve"> Това е възможност, която е</w:t>
      </w:r>
      <w:r>
        <w:t xml:space="preserve"> приложима в случаите, предвидени в</w:t>
      </w:r>
      <w:r w:rsidRPr="002A63CC">
        <w:t xml:space="preserve"> чл.</w:t>
      </w:r>
      <w:r w:rsidR="00290BD6">
        <w:rPr>
          <w:lang w:val="bg-BG"/>
        </w:rPr>
        <w:t xml:space="preserve"> </w:t>
      </w:r>
      <w:r w:rsidRPr="002A63CC">
        <w:t>116, ал.</w:t>
      </w:r>
      <w:r>
        <w:t xml:space="preserve"> </w:t>
      </w:r>
      <w:r w:rsidRPr="002A63CC">
        <w:t>1, т.т.</w:t>
      </w:r>
      <w:r w:rsidR="00290BD6">
        <w:rPr>
          <w:lang w:val="bg-BG"/>
        </w:rPr>
        <w:t xml:space="preserve"> </w:t>
      </w:r>
      <w:r w:rsidRPr="002A63CC">
        <w:t>1, 2, 3 и 6, и чл.</w:t>
      </w:r>
      <w:r w:rsidR="00290BD6">
        <w:rPr>
          <w:lang w:val="bg-BG"/>
        </w:rPr>
        <w:t xml:space="preserve"> </w:t>
      </w:r>
      <w:r w:rsidRPr="002A63CC">
        <w:t>116, ал.4 ЗОП</w:t>
      </w:r>
      <w:r>
        <w:t xml:space="preserve"> при спазване на ограничението по чл. 82, ал. 9 от ЗОП.</w:t>
      </w:r>
      <w:r w:rsidRPr="002A63CC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326" w:rsidRPr="006C1326" w:rsidRDefault="006C1326" w:rsidP="006C1326">
    <w:pPr>
      <w:tabs>
        <w:tab w:val="left" w:pos="9072"/>
      </w:tabs>
      <w:spacing w:line="360" w:lineRule="auto"/>
      <w:ind w:right="468"/>
      <w:jc w:val="right"/>
      <w:rPr>
        <w:b/>
        <w:bCs/>
        <w:sz w:val="24"/>
        <w:szCs w:val="24"/>
      </w:rPr>
    </w:pPr>
    <w:r w:rsidRPr="006C1326">
      <w:rPr>
        <w:b/>
        <w:sz w:val="24"/>
        <w:szCs w:val="24"/>
      </w:rPr>
      <w:t>П</w:t>
    </w:r>
    <w:r w:rsidRPr="006C1326">
      <w:rPr>
        <w:b/>
        <w:bCs/>
        <w:sz w:val="24"/>
        <w:szCs w:val="24"/>
      </w:rPr>
      <w:t>РОЕКТ 1</w:t>
    </w:r>
  </w:p>
  <w:p w:rsidR="006C1326" w:rsidRDefault="006C13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94A5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D162E6"/>
    <w:multiLevelType w:val="hybridMultilevel"/>
    <w:tmpl w:val="BD34E44A"/>
    <w:lvl w:ilvl="0" w:tplc="AAA29FF0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81712CB"/>
    <w:multiLevelType w:val="hybridMultilevel"/>
    <w:tmpl w:val="1FA438AA"/>
    <w:lvl w:ilvl="0" w:tplc="F462D88C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B56265D"/>
    <w:multiLevelType w:val="multilevel"/>
    <w:tmpl w:val="B09A99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0CD6129E"/>
    <w:multiLevelType w:val="hybridMultilevel"/>
    <w:tmpl w:val="B37C0E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143FE7"/>
    <w:multiLevelType w:val="hybridMultilevel"/>
    <w:tmpl w:val="A16AE36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F83A0C"/>
    <w:multiLevelType w:val="hybridMultilevel"/>
    <w:tmpl w:val="3B2C7052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46A54BD"/>
    <w:multiLevelType w:val="hybridMultilevel"/>
    <w:tmpl w:val="F8625AC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7B5E72"/>
    <w:multiLevelType w:val="hybridMultilevel"/>
    <w:tmpl w:val="65F26AC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E7088E"/>
    <w:multiLevelType w:val="hybridMultilevel"/>
    <w:tmpl w:val="727C6B5A"/>
    <w:lvl w:ilvl="0" w:tplc="21F637F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0301161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42657F"/>
    <w:multiLevelType w:val="hybridMultilevel"/>
    <w:tmpl w:val="63BED4D2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D171EB"/>
    <w:multiLevelType w:val="hybridMultilevel"/>
    <w:tmpl w:val="5770F7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D17682"/>
    <w:multiLevelType w:val="hybridMultilevel"/>
    <w:tmpl w:val="2D26642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356F5E"/>
    <w:multiLevelType w:val="hybridMultilevel"/>
    <w:tmpl w:val="C12AEED6"/>
    <w:lvl w:ilvl="0" w:tplc="8C040980">
      <w:start w:val="1"/>
      <w:numFmt w:val="decimal"/>
      <w:lvlText w:val="Чл. %1."/>
      <w:lvlJc w:val="left"/>
      <w:pPr>
        <w:ind w:left="3621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61F20EA2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2EBA4096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AA34E9C"/>
    <w:multiLevelType w:val="hybridMultilevel"/>
    <w:tmpl w:val="FF38C2CE"/>
    <w:lvl w:ilvl="0" w:tplc="781AF6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D9C4432"/>
    <w:multiLevelType w:val="hybridMultilevel"/>
    <w:tmpl w:val="4B404242"/>
    <w:lvl w:ilvl="0" w:tplc="90BA9546">
      <w:start w:val="3"/>
      <w:numFmt w:val="decimal"/>
      <w:lvlText w:val="(%1)"/>
      <w:lvlJc w:val="left"/>
      <w:pPr>
        <w:ind w:left="720" w:hanging="360"/>
      </w:pPr>
      <w:rPr>
        <w:rFonts w:ascii="Calibri" w:eastAsia="Calibri" w:hAnsi="Calibri" w:hint="default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2D088E"/>
    <w:multiLevelType w:val="hybridMultilevel"/>
    <w:tmpl w:val="62F2510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ED40D64"/>
    <w:multiLevelType w:val="hybridMultilevel"/>
    <w:tmpl w:val="DD442EE8"/>
    <w:lvl w:ilvl="0" w:tplc="0402000F">
      <w:start w:val="1"/>
      <w:numFmt w:val="decimal"/>
      <w:lvlText w:val="%1."/>
      <w:lvlJc w:val="left"/>
      <w:pPr>
        <w:ind w:left="786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C63D30"/>
    <w:multiLevelType w:val="hybridMultilevel"/>
    <w:tmpl w:val="3E70B4BA"/>
    <w:lvl w:ilvl="0" w:tplc="51E644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7C21C1C"/>
    <w:multiLevelType w:val="hybridMultilevel"/>
    <w:tmpl w:val="9416883C"/>
    <w:lvl w:ilvl="0" w:tplc="F5AC7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BF718E6"/>
    <w:multiLevelType w:val="hybridMultilevel"/>
    <w:tmpl w:val="C0062E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FE1142"/>
    <w:multiLevelType w:val="multilevel"/>
    <w:tmpl w:val="C9DA59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4DBA1C46"/>
    <w:multiLevelType w:val="hybridMultilevel"/>
    <w:tmpl w:val="C41C07C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F413A43"/>
    <w:multiLevelType w:val="hybridMultilevel"/>
    <w:tmpl w:val="DBDE8E2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ED1375"/>
    <w:multiLevelType w:val="hybridMultilevel"/>
    <w:tmpl w:val="69241D66"/>
    <w:lvl w:ilvl="0" w:tplc="040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57E37B00"/>
    <w:multiLevelType w:val="hybridMultilevel"/>
    <w:tmpl w:val="A3D6C380"/>
    <w:lvl w:ilvl="0" w:tplc="A6209FD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BE330A"/>
    <w:multiLevelType w:val="multilevel"/>
    <w:tmpl w:val="02D068C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9">
    <w:nsid w:val="597F1510"/>
    <w:multiLevelType w:val="hybridMultilevel"/>
    <w:tmpl w:val="A99C4642"/>
    <w:lvl w:ilvl="0" w:tplc="E77652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9F38D3"/>
    <w:multiLevelType w:val="hybridMultilevel"/>
    <w:tmpl w:val="7D84A0C4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>
    <w:nsid w:val="63A27AB5"/>
    <w:multiLevelType w:val="singleLevel"/>
    <w:tmpl w:val="786C3DE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>
    <w:nsid w:val="691A5011"/>
    <w:multiLevelType w:val="hybridMultilevel"/>
    <w:tmpl w:val="2C02BA80"/>
    <w:lvl w:ilvl="0" w:tplc="3AC28E8A">
      <w:start w:val="1"/>
      <w:numFmt w:val="decimal"/>
      <w:lvlText w:val="Чл. %1."/>
      <w:lvlJc w:val="left"/>
      <w:pPr>
        <w:ind w:left="14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D1754A1"/>
    <w:multiLevelType w:val="hybridMultilevel"/>
    <w:tmpl w:val="4B7665E0"/>
    <w:lvl w:ilvl="0" w:tplc="569855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705A6DC5"/>
    <w:multiLevelType w:val="singleLevel"/>
    <w:tmpl w:val="E27EB9CC"/>
    <w:lvl w:ilvl="0">
      <w:start w:val="4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>
    <w:nsid w:val="72532DDD"/>
    <w:multiLevelType w:val="hybridMultilevel"/>
    <w:tmpl w:val="D4F41DC8"/>
    <w:lvl w:ilvl="0" w:tplc="E29051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AC488C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94804F3"/>
    <w:multiLevelType w:val="hybridMultilevel"/>
    <w:tmpl w:val="1FFEABD2"/>
    <w:lvl w:ilvl="0" w:tplc="DBE09CC8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040A15"/>
    <w:multiLevelType w:val="hybridMultilevel"/>
    <w:tmpl w:val="A8CC2A74"/>
    <w:lvl w:ilvl="0" w:tplc="0944C55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7D155D95"/>
    <w:multiLevelType w:val="hybridMultilevel"/>
    <w:tmpl w:val="5EE29B6A"/>
    <w:lvl w:ilvl="0" w:tplc="B442DA6C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0">
    <w:nsid w:val="7D3525A9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F9E2586"/>
    <w:multiLevelType w:val="hybridMultilevel"/>
    <w:tmpl w:val="B3F443D4"/>
    <w:lvl w:ilvl="0" w:tplc="86BC6776">
      <w:start w:val="1"/>
      <w:numFmt w:val="decimal"/>
      <w:lvlText w:val="Чл. %1."/>
      <w:lvlJc w:val="left"/>
      <w:pPr>
        <w:ind w:left="142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24"/>
  </w:num>
  <w:num w:numId="4">
    <w:abstractNumId w:val="18"/>
  </w:num>
  <w:num w:numId="5">
    <w:abstractNumId w:val="9"/>
  </w:num>
  <w:num w:numId="6">
    <w:abstractNumId w:val="34"/>
  </w:num>
  <w:num w:numId="7">
    <w:abstractNumId w:val="11"/>
  </w:num>
  <w:num w:numId="8">
    <w:abstractNumId w:val="4"/>
  </w:num>
  <w:num w:numId="9">
    <w:abstractNumId w:val="40"/>
  </w:num>
  <w:num w:numId="10">
    <w:abstractNumId w:val="36"/>
  </w:num>
  <w:num w:numId="11">
    <w:abstractNumId w:val="10"/>
  </w:num>
  <w:num w:numId="12">
    <w:abstractNumId w:val="15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</w:num>
  <w:num w:numId="16">
    <w:abstractNumId w:val="0"/>
  </w:num>
  <w:num w:numId="17">
    <w:abstractNumId w:val="3"/>
  </w:num>
  <w:num w:numId="18">
    <w:abstractNumId w:val="8"/>
  </w:num>
  <w:num w:numId="19">
    <w:abstractNumId w:val="23"/>
  </w:num>
  <w:num w:numId="20">
    <w:abstractNumId w:val="35"/>
  </w:num>
  <w:num w:numId="21">
    <w:abstractNumId w:val="13"/>
  </w:num>
  <w:num w:numId="22">
    <w:abstractNumId w:val="22"/>
  </w:num>
  <w:num w:numId="23">
    <w:abstractNumId w:val="28"/>
  </w:num>
  <w:num w:numId="24">
    <w:abstractNumId w:val="17"/>
  </w:num>
  <w:num w:numId="25">
    <w:abstractNumId w:val="16"/>
  </w:num>
  <w:num w:numId="26">
    <w:abstractNumId w:val="7"/>
  </w:num>
  <w:num w:numId="27">
    <w:abstractNumId w:val="5"/>
  </w:num>
  <w:num w:numId="28">
    <w:abstractNumId w:val="25"/>
  </w:num>
  <w:num w:numId="29">
    <w:abstractNumId w:val="19"/>
  </w:num>
  <w:num w:numId="30">
    <w:abstractNumId w:val="33"/>
  </w:num>
  <w:num w:numId="31">
    <w:abstractNumId w:val="37"/>
  </w:num>
  <w:num w:numId="32">
    <w:abstractNumId w:val="12"/>
  </w:num>
  <w:num w:numId="33">
    <w:abstractNumId w:val="29"/>
  </w:num>
  <w:num w:numId="34">
    <w:abstractNumId w:val="14"/>
  </w:num>
  <w:num w:numId="35">
    <w:abstractNumId w:val="6"/>
  </w:num>
  <w:num w:numId="36">
    <w:abstractNumId w:val="20"/>
  </w:num>
  <w:num w:numId="37">
    <w:abstractNumId w:val="32"/>
  </w:num>
  <w:num w:numId="38">
    <w:abstractNumId w:val="30"/>
  </w:num>
  <w:num w:numId="39">
    <w:abstractNumId w:val="2"/>
  </w:num>
  <w:num w:numId="40">
    <w:abstractNumId w:val="27"/>
  </w:num>
  <w:num w:numId="41">
    <w:abstractNumId w:val="1"/>
  </w:num>
  <w:num w:numId="42">
    <w:abstractNumId w:val="38"/>
  </w:num>
  <w:num w:numId="43">
    <w:abstractNumId w:val="38"/>
    <w:lvlOverride w:ilvl="0">
      <w:startOverride w:val="1"/>
    </w:lvlOverride>
  </w:num>
  <w:num w:numId="44">
    <w:abstractNumId w:val="39"/>
  </w:num>
  <w:num w:numId="45">
    <w:abstractNumId w:val="39"/>
    <w:lvlOverride w:ilvl="0">
      <w:startOverride w:val="1"/>
    </w:lvlOverride>
  </w:num>
  <w:num w:numId="46">
    <w:abstractNumId w:val="41"/>
  </w:num>
  <w:num w:numId="47">
    <w:abstractNumId w:val="29"/>
    <w:lvlOverride w:ilvl="0">
      <w:startOverride w:val="1"/>
    </w:lvlOverride>
  </w:num>
  <w:num w:numId="48">
    <w:abstractNumId w:val="2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078"/>
    <w:rsid w:val="000054FC"/>
    <w:rsid w:val="00005E7B"/>
    <w:rsid w:val="0000795C"/>
    <w:rsid w:val="00007C5C"/>
    <w:rsid w:val="00012A94"/>
    <w:rsid w:val="00012AD9"/>
    <w:rsid w:val="00012D0D"/>
    <w:rsid w:val="00015A85"/>
    <w:rsid w:val="0002009D"/>
    <w:rsid w:val="000204AE"/>
    <w:rsid w:val="00020BAD"/>
    <w:rsid w:val="00021966"/>
    <w:rsid w:val="00021A88"/>
    <w:rsid w:val="0003308A"/>
    <w:rsid w:val="000363E9"/>
    <w:rsid w:val="000405CB"/>
    <w:rsid w:val="000414B4"/>
    <w:rsid w:val="00046408"/>
    <w:rsid w:val="000510FC"/>
    <w:rsid w:val="0005523C"/>
    <w:rsid w:val="00055AA0"/>
    <w:rsid w:val="0005619A"/>
    <w:rsid w:val="00056338"/>
    <w:rsid w:val="00060F44"/>
    <w:rsid w:val="00061D24"/>
    <w:rsid w:val="00062DDB"/>
    <w:rsid w:val="00063184"/>
    <w:rsid w:val="0006323D"/>
    <w:rsid w:val="00070A05"/>
    <w:rsid w:val="00070ACB"/>
    <w:rsid w:val="00071BA8"/>
    <w:rsid w:val="0007333A"/>
    <w:rsid w:val="000747F5"/>
    <w:rsid w:val="00077007"/>
    <w:rsid w:val="0008325B"/>
    <w:rsid w:val="00083A79"/>
    <w:rsid w:val="000910C8"/>
    <w:rsid w:val="000915D9"/>
    <w:rsid w:val="000948BF"/>
    <w:rsid w:val="00096416"/>
    <w:rsid w:val="000A3BDA"/>
    <w:rsid w:val="000A55A7"/>
    <w:rsid w:val="000A5781"/>
    <w:rsid w:val="000B0316"/>
    <w:rsid w:val="000B0ECF"/>
    <w:rsid w:val="000B1687"/>
    <w:rsid w:val="000C26AA"/>
    <w:rsid w:val="000C3506"/>
    <w:rsid w:val="000D03F0"/>
    <w:rsid w:val="000D6C6C"/>
    <w:rsid w:val="000D6D4B"/>
    <w:rsid w:val="000E5438"/>
    <w:rsid w:val="000E5DD2"/>
    <w:rsid w:val="000E61D2"/>
    <w:rsid w:val="000E715C"/>
    <w:rsid w:val="000E7E37"/>
    <w:rsid w:val="000F4201"/>
    <w:rsid w:val="000F55DD"/>
    <w:rsid w:val="00100544"/>
    <w:rsid w:val="00101FA7"/>
    <w:rsid w:val="001036F8"/>
    <w:rsid w:val="0010401B"/>
    <w:rsid w:val="00104D34"/>
    <w:rsid w:val="00114B83"/>
    <w:rsid w:val="00123654"/>
    <w:rsid w:val="00126AB7"/>
    <w:rsid w:val="001303CF"/>
    <w:rsid w:val="0013569C"/>
    <w:rsid w:val="001356CE"/>
    <w:rsid w:val="00135C22"/>
    <w:rsid w:val="001375A8"/>
    <w:rsid w:val="00140FDA"/>
    <w:rsid w:val="00141F14"/>
    <w:rsid w:val="00143439"/>
    <w:rsid w:val="00145209"/>
    <w:rsid w:val="00147E64"/>
    <w:rsid w:val="0015021F"/>
    <w:rsid w:val="00150D9A"/>
    <w:rsid w:val="001525A2"/>
    <w:rsid w:val="00152C30"/>
    <w:rsid w:val="00153983"/>
    <w:rsid w:val="00155CA4"/>
    <w:rsid w:val="001563F6"/>
    <w:rsid w:val="00157EBD"/>
    <w:rsid w:val="00157EC6"/>
    <w:rsid w:val="00161A85"/>
    <w:rsid w:val="00161E42"/>
    <w:rsid w:val="00164109"/>
    <w:rsid w:val="001675E2"/>
    <w:rsid w:val="00170E56"/>
    <w:rsid w:val="00170ECA"/>
    <w:rsid w:val="0017148C"/>
    <w:rsid w:val="001828B7"/>
    <w:rsid w:val="001830B2"/>
    <w:rsid w:val="00183BB7"/>
    <w:rsid w:val="0018431B"/>
    <w:rsid w:val="00184F8B"/>
    <w:rsid w:val="001854DF"/>
    <w:rsid w:val="001855A5"/>
    <w:rsid w:val="0018709C"/>
    <w:rsid w:val="0018719C"/>
    <w:rsid w:val="0019177F"/>
    <w:rsid w:val="00192013"/>
    <w:rsid w:val="001946F8"/>
    <w:rsid w:val="00194898"/>
    <w:rsid w:val="00194B40"/>
    <w:rsid w:val="00195087"/>
    <w:rsid w:val="00195C55"/>
    <w:rsid w:val="0019678E"/>
    <w:rsid w:val="00197994"/>
    <w:rsid w:val="001A192D"/>
    <w:rsid w:val="001A348F"/>
    <w:rsid w:val="001A4D89"/>
    <w:rsid w:val="001A541F"/>
    <w:rsid w:val="001A547C"/>
    <w:rsid w:val="001A6108"/>
    <w:rsid w:val="001A6701"/>
    <w:rsid w:val="001B078A"/>
    <w:rsid w:val="001B1218"/>
    <w:rsid w:val="001B1291"/>
    <w:rsid w:val="001B5982"/>
    <w:rsid w:val="001C1DA8"/>
    <w:rsid w:val="001C2B5A"/>
    <w:rsid w:val="001C6589"/>
    <w:rsid w:val="001D01CF"/>
    <w:rsid w:val="001D03DB"/>
    <w:rsid w:val="001D0EA1"/>
    <w:rsid w:val="001D1853"/>
    <w:rsid w:val="001D2631"/>
    <w:rsid w:val="001D4414"/>
    <w:rsid w:val="001D5F0C"/>
    <w:rsid w:val="001E01E3"/>
    <w:rsid w:val="001E1179"/>
    <w:rsid w:val="001E2C3A"/>
    <w:rsid w:val="001E5225"/>
    <w:rsid w:val="001E59EB"/>
    <w:rsid w:val="001E6CD5"/>
    <w:rsid w:val="001E786E"/>
    <w:rsid w:val="001F1C5C"/>
    <w:rsid w:val="001F2A6B"/>
    <w:rsid w:val="001F3693"/>
    <w:rsid w:val="001F413B"/>
    <w:rsid w:val="001F4D25"/>
    <w:rsid w:val="001F5F85"/>
    <w:rsid w:val="001F6283"/>
    <w:rsid w:val="0020268A"/>
    <w:rsid w:val="0020593D"/>
    <w:rsid w:val="00205953"/>
    <w:rsid w:val="00205BEC"/>
    <w:rsid w:val="00205E74"/>
    <w:rsid w:val="00206678"/>
    <w:rsid w:val="00207306"/>
    <w:rsid w:val="002077B8"/>
    <w:rsid w:val="00210F1D"/>
    <w:rsid w:val="0021234F"/>
    <w:rsid w:val="002152A0"/>
    <w:rsid w:val="00215645"/>
    <w:rsid w:val="00221271"/>
    <w:rsid w:val="00221773"/>
    <w:rsid w:val="0022495F"/>
    <w:rsid w:val="002346D9"/>
    <w:rsid w:val="00237514"/>
    <w:rsid w:val="0024138C"/>
    <w:rsid w:val="00243035"/>
    <w:rsid w:val="0025078C"/>
    <w:rsid w:val="00251E75"/>
    <w:rsid w:val="00255394"/>
    <w:rsid w:val="002555CA"/>
    <w:rsid w:val="00257045"/>
    <w:rsid w:val="002600AE"/>
    <w:rsid w:val="0026098D"/>
    <w:rsid w:val="00260FCA"/>
    <w:rsid w:val="00261AE4"/>
    <w:rsid w:val="00261C38"/>
    <w:rsid w:val="002622B7"/>
    <w:rsid w:val="00270DC8"/>
    <w:rsid w:val="002713D4"/>
    <w:rsid w:val="00273BA6"/>
    <w:rsid w:val="0027565D"/>
    <w:rsid w:val="00276EAC"/>
    <w:rsid w:val="00276F24"/>
    <w:rsid w:val="0028260C"/>
    <w:rsid w:val="00287BB1"/>
    <w:rsid w:val="00290AE7"/>
    <w:rsid w:val="00290BD6"/>
    <w:rsid w:val="00291160"/>
    <w:rsid w:val="0029212B"/>
    <w:rsid w:val="00292D81"/>
    <w:rsid w:val="002936BB"/>
    <w:rsid w:val="00293BD7"/>
    <w:rsid w:val="00293C68"/>
    <w:rsid w:val="00295230"/>
    <w:rsid w:val="00295E5F"/>
    <w:rsid w:val="00295FC0"/>
    <w:rsid w:val="00296543"/>
    <w:rsid w:val="00297451"/>
    <w:rsid w:val="002A28E4"/>
    <w:rsid w:val="002A37A0"/>
    <w:rsid w:val="002A3890"/>
    <w:rsid w:val="002A3C19"/>
    <w:rsid w:val="002A46D7"/>
    <w:rsid w:val="002A63F1"/>
    <w:rsid w:val="002B0E76"/>
    <w:rsid w:val="002B5C6B"/>
    <w:rsid w:val="002B712A"/>
    <w:rsid w:val="002B7833"/>
    <w:rsid w:val="002C3EE4"/>
    <w:rsid w:val="002C5592"/>
    <w:rsid w:val="002C5ABF"/>
    <w:rsid w:val="002C5D6A"/>
    <w:rsid w:val="002C6A12"/>
    <w:rsid w:val="002D470F"/>
    <w:rsid w:val="002D4AF4"/>
    <w:rsid w:val="002D5866"/>
    <w:rsid w:val="002D68C4"/>
    <w:rsid w:val="002E0790"/>
    <w:rsid w:val="002E195C"/>
    <w:rsid w:val="002E45EF"/>
    <w:rsid w:val="002E53A2"/>
    <w:rsid w:val="002E68A6"/>
    <w:rsid w:val="002E7B49"/>
    <w:rsid w:val="002F4E7C"/>
    <w:rsid w:val="002F5AE3"/>
    <w:rsid w:val="002F6B12"/>
    <w:rsid w:val="00302442"/>
    <w:rsid w:val="0030337E"/>
    <w:rsid w:val="003044BE"/>
    <w:rsid w:val="00304D68"/>
    <w:rsid w:val="00305649"/>
    <w:rsid w:val="003127CB"/>
    <w:rsid w:val="0031414C"/>
    <w:rsid w:val="003155E3"/>
    <w:rsid w:val="003168C1"/>
    <w:rsid w:val="003209EC"/>
    <w:rsid w:val="00324CB7"/>
    <w:rsid w:val="00327E3C"/>
    <w:rsid w:val="003307D2"/>
    <w:rsid w:val="003356BA"/>
    <w:rsid w:val="00340C9F"/>
    <w:rsid w:val="0034588B"/>
    <w:rsid w:val="00345CF4"/>
    <w:rsid w:val="00345F74"/>
    <w:rsid w:val="003463E6"/>
    <w:rsid w:val="00347DC3"/>
    <w:rsid w:val="00350821"/>
    <w:rsid w:val="0035088B"/>
    <w:rsid w:val="00350E18"/>
    <w:rsid w:val="003532A4"/>
    <w:rsid w:val="00353D46"/>
    <w:rsid w:val="00353DEE"/>
    <w:rsid w:val="00354147"/>
    <w:rsid w:val="0035546C"/>
    <w:rsid w:val="00355C09"/>
    <w:rsid w:val="00363597"/>
    <w:rsid w:val="003665C9"/>
    <w:rsid w:val="0037059E"/>
    <w:rsid w:val="0037265E"/>
    <w:rsid w:val="00372E76"/>
    <w:rsid w:val="003745EE"/>
    <w:rsid w:val="00382367"/>
    <w:rsid w:val="00382D16"/>
    <w:rsid w:val="00383C6B"/>
    <w:rsid w:val="003940CC"/>
    <w:rsid w:val="00397676"/>
    <w:rsid w:val="003A0C4B"/>
    <w:rsid w:val="003A1038"/>
    <w:rsid w:val="003A7D47"/>
    <w:rsid w:val="003C056E"/>
    <w:rsid w:val="003C21D7"/>
    <w:rsid w:val="003C22A2"/>
    <w:rsid w:val="003C22A5"/>
    <w:rsid w:val="003C23EE"/>
    <w:rsid w:val="003C4747"/>
    <w:rsid w:val="003C7379"/>
    <w:rsid w:val="003D1551"/>
    <w:rsid w:val="003D26E8"/>
    <w:rsid w:val="003D2A8F"/>
    <w:rsid w:val="003D321A"/>
    <w:rsid w:val="003D552B"/>
    <w:rsid w:val="003D684B"/>
    <w:rsid w:val="003E2078"/>
    <w:rsid w:val="003E44EA"/>
    <w:rsid w:val="003E4FD8"/>
    <w:rsid w:val="003E6878"/>
    <w:rsid w:val="003F2503"/>
    <w:rsid w:val="003F37E3"/>
    <w:rsid w:val="003F77AD"/>
    <w:rsid w:val="004008CD"/>
    <w:rsid w:val="00401F6E"/>
    <w:rsid w:val="00405BD7"/>
    <w:rsid w:val="00405CD3"/>
    <w:rsid w:val="00410B9B"/>
    <w:rsid w:val="00411486"/>
    <w:rsid w:val="00425D47"/>
    <w:rsid w:val="004266D9"/>
    <w:rsid w:val="004303D0"/>
    <w:rsid w:val="00430578"/>
    <w:rsid w:val="004312B5"/>
    <w:rsid w:val="00431A24"/>
    <w:rsid w:val="00440755"/>
    <w:rsid w:val="0044302B"/>
    <w:rsid w:val="004437C7"/>
    <w:rsid w:val="0044599C"/>
    <w:rsid w:val="00445DA0"/>
    <w:rsid w:val="00446F73"/>
    <w:rsid w:val="004471A1"/>
    <w:rsid w:val="00450BF7"/>
    <w:rsid w:val="0045240D"/>
    <w:rsid w:val="004545CC"/>
    <w:rsid w:val="004548DC"/>
    <w:rsid w:val="00454AF1"/>
    <w:rsid w:val="00457475"/>
    <w:rsid w:val="0046019E"/>
    <w:rsid w:val="00461699"/>
    <w:rsid w:val="004658B7"/>
    <w:rsid w:val="00467AF3"/>
    <w:rsid w:val="00470C39"/>
    <w:rsid w:val="0047293C"/>
    <w:rsid w:val="00472DFB"/>
    <w:rsid w:val="00474518"/>
    <w:rsid w:val="004747E2"/>
    <w:rsid w:val="00480DA6"/>
    <w:rsid w:val="00480F6C"/>
    <w:rsid w:val="004861FB"/>
    <w:rsid w:val="00486836"/>
    <w:rsid w:val="00487960"/>
    <w:rsid w:val="0049065F"/>
    <w:rsid w:val="0049077E"/>
    <w:rsid w:val="00490DB2"/>
    <w:rsid w:val="00490E28"/>
    <w:rsid w:val="0049216C"/>
    <w:rsid w:val="0049678A"/>
    <w:rsid w:val="00497196"/>
    <w:rsid w:val="00497EDC"/>
    <w:rsid w:val="004A1180"/>
    <w:rsid w:val="004A2339"/>
    <w:rsid w:val="004B16A0"/>
    <w:rsid w:val="004B1C82"/>
    <w:rsid w:val="004B245C"/>
    <w:rsid w:val="004B2F20"/>
    <w:rsid w:val="004B6A64"/>
    <w:rsid w:val="004C12B6"/>
    <w:rsid w:val="004C3410"/>
    <w:rsid w:val="004C47CE"/>
    <w:rsid w:val="004C7FB1"/>
    <w:rsid w:val="004D642C"/>
    <w:rsid w:val="004D7629"/>
    <w:rsid w:val="004E601F"/>
    <w:rsid w:val="004F000B"/>
    <w:rsid w:val="004F4C67"/>
    <w:rsid w:val="004F4CDD"/>
    <w:rsid w:val="004F7505"/>
    <w:rsid w:val="0050172B"/>
    <w:rsid w:val="0050262B"/>
    <w:rsid w:val="00506121"/>
    <w:rsid w:val="00507478"/>
    <w:rsid w:val="00507910"/>
    <w:rsid w:val="00507974"/>
    <w:rsid w:val="00511A3E"/>
    <w:rsid w:val="00521533"/>
    <w:rsid w:val="00523F39"/>
    <w:rsid w:val="00527350"/>
    <w:rsid w:val="005276F0"/>
    <w:rsid w:val="00530BBC"/>
    <w:rsid w:val="00533BF5"/>
    <w:rsid w:val="00537325"/>
    <w:rsid w:val="00537565"/>
    <w:rsid w:val="005437D4"/>
    <w:rsid w:val="00544CE8"/>
    <w:rsid w:val="00544F81"/>
    <w:rsid w:val="00550A55"/>
    <w:rsid w:val="00552149"/>
    <w:rsid w:val="0055294B"/>
    <w:rsid w:val="005552A9"/>
    <w:rsid w:val="00555557"/>
    <w:rsid w:val="00555FD7"/>
    <w:rsid w:val="00561397"/>
    <w:rsid w:val="00562FB8"/>
    <w:rsid w:val="00565C44"/>
    <w:rsid w:val="005678E2"/>
    <w:rsid w:val="0057139A"/>
    <w:rsid w:val="005724E7"/>
    <w:rsid w:val="0057327B"/>
    <w:rsid w:val="00576212"/>
    <w:rsid w:val="005865E2"/>
    <w:rsid w:val="00590F30"/>
    <w:rsid w:val="00597FBD"/>
    <w:rsid w:val="005A2D69"/>
    <w:rsid w:val="005A30E0"/>
    <w:rsid w:val="005A3817"/>
    <w:rsid w:val="005A3DF9"/>
    <w:rsid w:val="005A4895"/>
    <w:rsid w:val="005B147A"/>
    <w:rsid w:val="005B1B19"/>
    <w:rsid w:val="005B1C9D"/>
    <w:rsid w:val="005B266A"/>
    <w:rsid w:val="005B2BE6"/>
    <w:rsid w:val="005B42BE"/>
    <w:rsid w:val="005B4372"/>
    <w:rsid w:val="005B501C"/>
    <w:rsid w:val="005B62F3"/>
    <w:rsid w:val="005B6DAA"/>
    <w:rsid w:val="005B7061"/>
    <w:rsid w:val="005B7313"/>
    <w:rsid w:val="005C32E1"/>
    <w:rsid w:val="005C3774"/>
    <w:rsid w:val="005C3AA6"/>
    <w:rsid w:val="005C670E"/>
    <w:rsid w:val="005D23EA"/>
    <w:rsid w:val="005D43B4"/>
    <w:rsid w:val="005D4E27"/>
    <w:rsid w:val="005E0A86"/>
    <w:rsid w:val="005E1152"/>
    <w:rsid w:val="005E16E2"/>
    <w:rsid w:val="005E22E6"/>
    <w:rsid w:val="005E79BA"/>
    <w:rsid w:val="005F4AF0"/>
    <w:rsid w:val="005F5D7E"/>
    <w:rsid w:val="005F6F13"/>
    <w:rsid w:val="005F7281"/>
    <w:rsid w:val="005F77BB"/>
    <w:rsid w:val="00600049"/>
    <w:rsid w:val="00600AAB"/>
    <w:rsid w:val="00600C05"/>
    <w:rsid w:val="00602ED5"/>
    <w:rsid w:val="00603DAD"/>
    <w:rsid w:val="006074E2"/>
    <w:rsid w:val="00607DD7"/>
    <w:rsid w:val="006111F8"/>
    <w:rsid w:val="00611B6E"/>
    <w:rsid w:val="006147D9"/>
    <w:rsid w:val="00615424"/>
    <w:rsid w:val="006170FE"/>
    <w:rsid w:val="00620D6D"/>
    <w:rsid w:val="00627E8D"/>
    <w:rsid w:val="006300D5"/>
    <w:rsid w:val="00631D5B"/>
    <w:rsid w:val="00631ED1"/>
    <w:rsid w:val="006364BF"/>
    <w:rsid w:val="00637D40"/>
    <w:rsid w:val="00644CB6"/>
    <w:rsid w:val="00645F69"/>
    <w:rsid w:val="0065062A"/>
    <w:rsid w:val="00652301"/>
    <w:rsid w:val="006545D7"/>
    <w:rsid w:val="0065786E"/>
    <w:rsid w:val="00657A63"/>
    <w:rsid w:val="00660191"/>
    <w:rsid w:val="00663E20"/>
    <w:rsid w:val="00665212"/>
    <w:rsid w:val="00665EC7"/>
    <w:rsid w:val="00666253"/>
    <w:rsid w:val="00667A76"/>
    <w:rsid w:val="0067089F"/>
    <w:rsid w:val="00671AF4"/>
    <w:rsid w:val="00673280"/>
    <w:rsid w:val="00673DA0"/>
    <w:rsid w:val="00676771"/>
    <w:rsid w:val="00680DE2"/>
    <w:rsid w:val="00682CBF"/>
    <w:rsid w:val="006842F5"/>
    <w:rsid w:val="006852C6"/>
    <w:rsid w:val="00686228"/>
    <w:rsid w:val="0068749A"/>
    <w:rsid w:val="0069124E"/>
    <w:rsid w:val="006913BE"/>
    <w:rsid w:val="00693264"/>
    <w:rsid w:val="006A65E0"/>
    <w:rsid w:val="006B3D53"/>
    <w:rsid w:val="006B3DCF"/>
    <w:rsid w:val="006B3E3D"/>
    <w:rsid w:val="006B49AF"/>
    <w:rsid w:val="006B797A"/>
    <w:rsid w:val="006C1326"/>
    <w:rsid w:val="006C4C1E"/>
    <w:rsid w:val="006C62C5"/>
    <w:rsid w:val="006D1A21"/>
    <w:rsid w:val="006D2621"/>
    <w:rsid w:val="006D2A6D"/>
    <w:rsid w:val="006D30E1"/>
    <w:rsid w:val="006D5F10"/>
    <w:rsid w:val="006D7E36"/>
    <w:rsid w:val="006D7FFE"/>
    <w:rsid w:val="006E2BDE"/>
    <w:rsid w:val="006F3F95"/>
    <w:rsid w:val="006F4D8C"/>
    <w:rsid w:val="006F51E0"/>
    <w:rsid w:val="007024C9"/>
    <w:rsid w:val="00703EBB"/>
    <w:rsid w:val="00704366"/>
    <w:rsid w:val="00706FA2"/>
    <w:rsid w:val="007076D5"/>
    <w:rsid w:val="00710B42"/>
    <w:rsid w:val="00711296"/>
    <w:rsid w:val="00713173"/>
    <w:rsid w:val="00714170"/>
    <w:rsid w:val="007164DF"/>
    <w:rsid w:val="007223ED"/>
    <w:rsid w:val="00722CD8"/>
    <w:rsid w:val="007244D9"/>
    <w:rsid w:val="00724950"/>
    <w:rsid w:val="00724EAC"/>
    <w:rsid w:val="00730A37"/>
    <w:rsid w:val="00730A78"/>
    <w:rsid w:val="00733819"/>
    <w:rsid w:val="007366FC"/>
    <w:rsid w:val="007411E3"/>
    <w:rsid w:val="007438EE"/>
    <w:rsid w:val="00744091"/>
    <w:rsid w:val="0074419C"/>
    <w:rsid w:val="00751051"/>
    <w:rsid w:val="007513F4"/>
    <w:rsid w:val="00751D3A"/>
    <w:rsid w:val="00753E89"/>
    <w:rsid w:val="0075664E"/>
    <w:rsid w:val="007566D0"/>
    <w:rsid w:val="007571A4"/>
    <w:rsid w:val="00757C63"/>
    <w:rsid w:val="00760133"/>
    <w:rsid w:val="00760B21"/>
    <w:rsid w:val="00761F65"/>
    <w:rsid w:val="00763AF9"/>
    <w:rsid w:val="007704AC"/>
    <w:rsid w:val="00771818"/>
    <w:rsid w:val="0077309E"/>
    <w:rsid w:val="00775EEA"/>
    <w:rsid w:val="0077673D"/>
    <w:rsid w:val="007820FE"/>
    <w:rsid w:val="0078301B"/>
    <w:rsid w:val="00784618"/>
    <w:rsid w:val="00791E66"/>
    <w:rsid w:val="00793FB5"/>
    <w:rsid w:val="00794A8F"/>
    <w:rsid w:val="00796AED"/>
    <w:rsid w:val="007A13CC"/>
    <w:rsid w:val="007A2E78"/>
    <w:rsid w:val="007A3502"/>
    <w:rsid w:val="007A447B"/>
    <w:rsid w:val="007B37A3"/>
    <w:rsid w:val="007B380B"/>
    <w:rsid w:val="007B4759"/>
    <w:rsid w:val="007B4B9C"/>
    <w:rsid w:val="007B5522"/>
    <w:rsid w:val="007C31C0"/>
    <w:rsid w:val="007C54B3"/>
    <w:rsid w:val="007C5E8A"/>
    <w:rsid w:val="007C6E1F"/>
    <w:rsid w:val="007D13B8"/>
    <w:rsid w:val="007D2866"/>
    <w:rsid w:val="007D37C0"/>
    <w:rsid w:val="007D3C85"/>
    <w:rsid w:val="007D4201"/>
    <w:rsid w:val="007E0169"/>
    <w:rsid w:val="007E021D"/>
    <w:rsid w:val="007E0278"/>
    <w:rsid w:val="007E4C1B"/>
    <w:rsid w:val="007E4DA8"/>
    <w:rsid w:val="007F185C"/>
    <w:rsid w:val="007F3933"/>
    <w:rsid w:val="007F6105"/>
    <w:rsid w:val="007F6859"/>
    <w:rsid w:val="007F6FD0"/>
    <w:rsid w:val="0080014A"/>
    <w:rsid w:val="00802D57"/>
    <w:rsid w:val="00804DA8"/>
    <w:rsid w:val="00810D04"/>
    <w:rsid w:val="008118A2"/>
    <w:rsid w:val="00814AF7"/>
    <w:rsid w:val="00816318"/>
    <w:rsid w:val="00816ABC"/>
    <w:rsid w:val="00817D4A"/>
    <w:rsid w:val="00821E97"/>
    <w:rsid w:val="00822D23"/>
    <w:rsid w:val="00822D9F"/>
    <w:rsid w:val="00824112"/>
    <w:rsid w:val="00824D7F"/>
    <w:rsid w:val="0082529D"/>
    <w:rsid w:val="00825881"/>
    <w:rsid w:val="008331C0"/>
    <w:rsid w:val="008335E7"/>
    <w:rsid w:val="00836E9E"/>
    <w:rsid w:val="00837058"/>
    <w:rsid w:val="00837398"/>
    <w:rsid w:val="008409E1"/>
    <w:rsid w:val="0084109F"/>
    <w:rsid w:val="00841EE9"/>
    <w:rsid w:val="00842BBE"/>
    <w:rsid w:val="00842D82"/>
    <w:rsid w:val="0084472C"/>
    <w:rsid w:val="00846432"/>
    <w:rsid w:val="00852D1B"/>
    <w:rsid w:val="00852FA3"/>
    <w:rsid w:val="00854DAE"/>
    <w:rsid w:val="0085539A"/>
    <w:rsid w:val="0086004E"/>
    <w:rsid w:val="00860260"/>
    <w:rsid w:val="00860595"/>
    <w:rsid w:val="008622F5"/>
    <w:rsid w:val="008630D7"/>
    <w:rsid w:val="00863242"/>
    <w:rsid w:val="00866947"/>
    <w:rsid w:val="00867AA1"/>
    <w:rsid w:val="0087046C"/>
    <w:rsid w:val="00874605"/>
    <w:rsid w:val="008760E1"/>
    <w:rsid w:val="008845E9"/>
    <w:rsid w:val="00884A6C"/>
    <w:rsid w:val="00887DA1"/>
    <w:rsid w:val="0089039F"/>
    <w:rsid w:val="00890483"/>
    <w:rsid w:val="00893E1D"/>
    <w:rsid w:val="008946F4"/>
    <w:rsid w:val="008965B0"/>
    <w:rsid w:val="008A36F2"/>
    <w:rsid w:val="008A3A42"/>
    <w:rsid w:val="008A50C2"/>
    <w:rsid w:val="008A5C2A"/>
    <w:rsid w:val="008A6FD7"/>
    <w:rsid w:val="008B1707"/>
    <w:rsid w:val="008B2C61"/>
    <w:rsid w:val="008B4306"/>
    <w:rsid w:val="008B579A"/>
    <w:rsid w:val="008B669C"/>
    <w:rsid w:val="008C1348"/>
    <w:rsid w:val="008D15C9"/>
    <w:rsid w:val="008D39C3"/>
    <w:rsid w:val="008D7453"/>
    <w:rsid w:val="008E0A04"/>
    <w:rsid w:val="008E1F15"/>
    <w:rsid w:val="008E4903"/>
    <w:rsid w:val="008F3FF9"/>
    <w:rsid w:val="008F40DB"/>
    <w:rsid w:val="008F6782"/>
    <w:rsid w:val="008F6A5A"/>
    <w:rsid w:val="00900802"/>
    <w:rsid w:val="009045B1"/>
    <w:rsid w:val="0090627D"/>
    <w:rsid w:val="00910DB5"/>
    <w:rsid w:val="00911C41"/>
    <w:rsid w:val="00912ABF"/>
    <w:rsid w:val="00913B68"/>
    <w:rsid w:val="00913F20"/>
    <w:rsid w:val="009163A7"/>
    <w:rsid w:val="009210B1"/>
    <w:rsid w:val="00923FC8"/>
    <w:rsid w:val="00925AC0"/>
    <w:rsid w:val="00925EB2"/>
    <w:rsid w:val="00926CED"/>
    <w:rsid w:val="009271CA"/>
    <w:rsid w:val="00927C8A"/>
    <w:rsid w:val="00933D83"/>
    <w:rsid w:val="00934550"/>
    <w:rsid w:val="0094044E"/>
    <w:rsid w:val="00940C32"/>
    <w:rsid w:val="009410EA"/>
    <w:rsid w:val="00943AD9"/>
    <w:rsid w:val="009440CC"/>
    <w:rsid w:val="00944D2B"/>
    <w:rsid w:val="00944D7D"/>
    <w:rsid w:val="00946F74"/>
    <w:rsid w:val="00950063"/>
    <w:rsid w:val="00951E65"/>
    <w:rsid w:val="009523B8"/>
    <w:rsid w:val="00954113"/>
    <w:rsid w:val="0095526F"/>
    <w:rsid w:val="009562A0"/>
    <w:rsid w:val="009563D0"/>
    <w:rsid w:val="00960D1E"/>
    <w:rsid w:val="0096487E"/>
    <w:rsid w:val="00964CD9"/>
    <w:rsid w:val="00965322"/>
    <w:rsid w:val="00967468"/>
    <w:rsid w:val="0097030A"/>
    <w:rsid w:val="00970311"/>
    <w:rsid w:val="0097148A"/>
    <w:rsid w:val="009716B9"/>
    <w:rsid w:val="0097279C"/>
    <w:rsid w:val="00973E42"/>
    <w:rsid w:val="0097628E"/>
    <w:rsid w:val="00976466"/>
    <w:rsid w:val="00980167"/>
    <w:rsid w:val="00982250"/>
    <w:rsid w:val="009835D2"/>
    <w:rsid w:val="009840D1"/>
    <w:rsid w:val="009972EC"/>
    <w:rsid w:val="0099786F"/>
    <w:rsid w:val="009979BF"/>
    <w:rsid w:val="009A2852"/>
    <w:rsid w:val="009A501A"/>
    <w:rsid w:val="009A65D7"/>
    <w:rsid w:val="009B2743"/>
    <w:rsid w:val="009B2ACF"/>
    <w:rsid w:val="009B57B2"/>
    <w:rsid w:val="009B79A5"/>
    <w:rsid w:val="009C080D"/>
    <w:rsid w:val="009C7046"/>
    <w:rsid w:val="009D1DD5"/>
    <w:rsid w:val="009D3F09"/>
    <w:rsid w:val="009D7A86"/>
    <w:rsid w:val="009F0CA1"/>
    <w:rsid w:val="009F1A4F"/>
    <w:rsid w:val="009F2666"/>
    <w:rsid w:val="009F2A76"/>
    <w:rsid w:val="009F518E"/>
    <w:rsid w:val="009F64B1"/>
    <w:rsid w:val="00A07EAF"/>
    <w:rsid w:val="00A12A90"/>
    <w:rsid w:val="00A16356"/>
    <w:rsid w:val="00A1729F"/>
    <w:rsid w:val="00A1799A"/>
    <w:rsid w:val="00A202ED"/>
    <w:rsid w:val="00A2068F"/>
    <w:rsid w:val="00A22114"/>
    <w:rsid w:val="00A226BD"/>
    <w:rsid w:val="00A26D19"/>
    <w:rsid w:val="00A2788C"/>
    <w:rsid w:val="00A31BEF"/>
    <w:rsid w:val="00A31D4E"/>
    <w:rsid w:val="00A32B1C"/>
    <w:rsid w:val="00A35334"/>
    <w:rsid w:val="00A367E8"/>
    <w:rsid w:val="00A4139D"/>
    <w:rsid w:val="00A422D8"/>
    <w:rsid w:val="00A43EDD"/>
    <w:rsid w:val="00A44A96"/>
    <w:rsid w:val="00A4512D"/>
    <w:rsid w:val="00A4585A"/>
    <w:rsid w:val="00A47718"/>
    <w:rsid w:val="00A47C75"/>
    <w:rsid w:val="00A5424E"/>
    <w:rsid w:val="00A54517"/>
    <w:rsid w:val="00A552B7"/>
    <w:rsid w:val="00A55484"/>
    <w:rsid w:val="00A55D51"/>
    <w:rsid w:val="00A64213"/>
    <w:rsid w:val="00A65757"/>
    <w:rsid w:val="00A6653B"/>
    <w:rsid w:val="00A703F1"/>
    <w:rsid w:val="00A7271E"/>
    <w:rsid w:val="00A728FB"/>
    <w:rsid w:val="00A73676"/>
    <w:rsid w:val="00A75C69"/>
    <w:rsid w:val="00A80661"/>
    <w:rsid w:val="00A81F05"/>
    <w:rsid w:val="00A83512"/>
    <w:rsid w:val="00A855BD"/>
    <w:rsid w:val="00AA1921"/>
    <w:rsid w:val="00AA2432"/>
    <w:rsid w:val="00AA2CA6"/>
    <w:rsid w:val="00AA465E"/>
    <w:rsid w:val="00AB05B7"/>
    <w:rsid w:val="00AB0675"/>
    <w:rsid w:val="00AB156B"/>
    <w:rsid w:val="00AB57AE"/>
    <w:rsid w:val="00AC25B9"/>
    <w:rsid w:val="00AC384E"/>
    <w:rsid w:val="00AC69BE"/>
    <w:rsid w:val="00AC734D"/>
    <w:rsid w:val="00AD2B24"/>
    <w:rsid w:val="00AD2DED"/>
    <w:rsid w:val="00AD4DD3"/>
    <w:rsid w:val="00AD60D7"/>
    <w:rsid w:val="00AD6B07"/>
    <w:rsid w:val="00AD76A6"/>
    <w:rsid w:val="00AE0D2A"/>
    <w:rsid w:val="00AE1CCC"/>
    <w:rsid w:val="00AE39D2"/>
    <w:rsid w:val="00AE3A7A"/>
    <w:rsid w:val="00AE571F"/>
    <w:rsid w:val="00AE60F6"/>
    <w:rsid w:val="00AE7744"/>
    <w:rsid w:val="00AF16AC"/>
    <w:rsid w:val="00AF2E12"/>
    <w:rsid w:val="00AF7040"/>
    <w:rsid w:val="00B0160E"/>
    <w:rsid w:val="00B0489B"/>
    <w:rsid w:val="00B067F2"/>
    <w:rsid w:val="00B06FEF"/>
    <w:rsid w:val="00B105A1"/>
    <w:rsid w:val="00B12115"/>
    <w:rsid w:val="00B15169"/>
    <w:rsid w:val="00B151CB"/>
    <w:rsid w:val="00B210DC"/>
    <w:rsid w:val="00B2160E"/>
    <w:rsid w:val="00B21688"/>
    <w:rsid w:val="00B21CDB"/>
    <w:rsid w:val="00B22572"/>
    <w:rsid w:val="00B22796"/>
    <w:rsid w:val="00B24123"/>
    <w:rsid w:val="00B24621"/>
    <w:rsid w:val="00B24DD2"/>
    <w:rsid w:val="00B25443"/>
    <w:rsid w:val="00B272D8"/>
    <w:rsid w:val="00B30AC9"/>
    <w:rsid w:val="00B35B15"/>
    <w:rsid w:val="00B40CCD"/>
    <w:rsid w:val="00B425FB"/>
    <w:rsid w:val="00B46A7B"/>
    <w:rsid w:val="00B5077E"/>
    <w:rsid w:val="00B51270"/>
    <w:rsid w:val="00B52A0B"/>
    <w:rsid w:val="00B52D52"/>
    <w:rsid w:val="00B54916"/>
    <w:rsid w:val="00B63BA4"/>
    <w:rsid w:val="00B64DE5"/>
    <w:rsid w:val="00B725E7"/>
    <w:rsid w:val="00B72F11"/>
    <w:rsid w:val="00B809EC"/>
    <w:rsid w:val="00B819DF"/>
    <w:rsid w:val="00B8206E"/>
    <w:rsid w:val="00B873DA"/>
    <w:rsid w:val="00B90479"/>
    <w:rsid w:val="00B92558"/>
    <w:rsid w:val="00B92EDC"/>
    <w:rsid w:val="00BA07CE"/>
    <w:rsid w:val="00BA0B23"/>
    <w:rsid w:val="00BA128C"/>
    <w:rsid w:val="00BA3564"/>
    <w:rsid w:val="00BA5435"/>
    <w:rsid w:val="00BA5727"/>
    <w:rsid w:val="00BA7C65"/>
    <w:rsid w:val="00BB00F9"/>
    <w:rsid w:val="00BB23FF"/>
    <w:rsid w:val="00BB3F38"/>
    <w:rsid w:val="00BB412F"/>
    <w:rsid w:val="00BC01B3"/>
    <w:rsid w:val="00BC40E4"/>
    <w:rsid w:val="00BC5D8E"/>
    <w:rsid w:val="00BC5ED5"/>
    <w:rsid w:val="00BC699E"/>
    <w:rsid w:val="00BC7AF2"/>
    <w:rsid w:val="00BD1294"/>
    <w:rsid w:val="00BE1B57"/>
    <w:rsid w:val="00BE2820"/>
    <w:rsid w:val="00BE2842"/>
    <w:rsid w:val="00BE3C15"/>
    <w:rsid w:val="00BF2843"/>
    <w:rsid w:val="00BF4FC3"/>
    <w:rsid w:val="00BF5B9C"/>
    <w:rsid w:val="00BF7D11"/>
    <w:rsid w:val="00C00DE8"/>
    <w:rsid w:val="00C035CE"/>
    <w:rsid w:val="00C03EE1"/>
    <w:rsid w:val="00C04E01"/>
    <w:rsid w:val="00C0506F"/>
    <w:rsid w:val="00C0518A"/>
    <w:rsid w:val="00C10824"/>
    <w:rsid w:val="00C11818"/>
    <w:rsid w:val="00C13C21"/>
    <w:rsid w:val="00C145DA"/>
    <w:rsid w:val="00C15EAD"/>
    <w:rsid w:val="00C17477"/>
    <w:rsid w:val="00C17486"/>
    <w:rsid w:val="00C21500"/>
    <w:rsid w:val="00C2373A"/>
    <w:rsid w:val="00C25993"/>
    <w:rsid w:val="00C264E9"/>
    <w:rsid w:val="00C26DBB"/>
    <w:rsid w:val="00C31EEA"/>
    <w:rsid w:val="00C3254F"/>
    <w:rsid w:val="00C33191"/>
    <w:rsid w:val="00C35167"/>
    <w:rsid w:val="00C353B1"/>
    <w:rsid w:val="00C40071"/>
    <w:rsid w:val="00C51175"/>
    <w:rsid w:val="00C51FEF"/>
    <w:rsid w:val="00C5234F"/>
    <w:rsid w:val="00C558E1"/>
    <w:rsid w:val="00C56288"/>
    <w:rsid w:val="00C56CC3"/>
    <w:rsid w:val="00C617E3"/>
    <w:rsid w:val="00C6407C"/>
    <w:rsid w:val="00C657CC"/>
    <w:rsid w:val="00C664BD"/>
    <w:rsid w:val="00C72532"/>
    <w:rsid w:val="00C72D8A"/>
    <w:rsid w:val="00C73218"/>
    <w:rsid w:val="00C74D7A"/>
    <w:rsid w:val="00C74E22"/>
    <w:rsid w:val="00C767B5"/>
    <w:rsid w:val="00C76B95"/>
    <w:rsid w:val="00C775EC"/>
    <w:rsid w:val="00C818D4"/>
    <w:rsid w:val="00C834A9"/>
    <w:rsid w:val="00C842A1"/>
    <w:rsid w:val="00C84C94"/>
    <w:rsid w:val="00C84DC1"/>
    <w:rsid w:val="00C8753E"/>
    <w:rsid w:val="00C91E11"/>
    <w:rsid w:val="00C92EFA"/>
    <w:rsid w:val="00C95339"/>
    <w:rsid w:val="00C96E0D"/>
    <w:rsid w:val="00CA16E2"/>
    <w:rsid w:val="00CA2479"/>
    <w:rsid w:val="00CA2F70"/>
    <w:rsid w:val="00CA565C"/>
    <w:rsid w:val="00CA5D7B"/>
    <w:rsid w:val="00CA69F8"/>
    <w:rsid w:val="00CA721D"/>
    <w:rsid w:val="00CB0B1B"/>
    <w:rsid w:val="00CB0FF4"/>
    <w:rsid w:val="00CB352C"/>
    <w:rsid w:val="00CB4F5E"/>
    <w:rsid w:val="00CC2B08"/>
    <w:rsid w:val="00CC2B53"/>
    <w:rsid w:val="00CC3493"/>
    <w:rsid w:val="00CC3CD8"/>
    <w:rsid w:val="00CC3FE4"/>
    <w:rsid w:val="00CC4126"/>
    <w:rsid w:val="00CC41AA"/>
    <w:rsid w:val="00CC5134"/>
    <w:rsid w:val="00CC578D"/>
    <w:rsid w:val="00CD1B97"/>
    <w:rsid w:val="00CD591E"/>
    <w:rsid w:val="00CD5D86"/>
    <w:rsid w:val="00CD77EE"/>
    <w:rsid w:val="00CE27F7"/>
    <w:rsid w:val="00CE3A10"/>
    <w:rsid w:val="00CE4457"/>
    <w:rsid w:val="00CF0F4E"/>
    <w:rsid w:val="00CF110B"/>
    <w:rsid w:val="00CF223E"/>
    <w:rsid w:val="00CF34CD"/>
    <w:rsid w:val="00CF3CA8"/>
    <w:rsid w:val="00CF4789"/>
    <w:rsid w:val="00CF4CA5"/>
    <w:rsid w:val="00D01114"/>
    <w:rsid w:val="00D016FF"/>
    <w:rsid w:val="00D034CF"/>
    <w:rsid w:val="00D04705"/>
    <w:rsid w:val="00D04A5A"/>
    <w:rsid w:val="00D04EB3"/>
    <w:rsid w:val="00D06F85"/>
    <w:rsid w:val="00D0731C"/>
    <w:rsid w:val="00D110EE"/>
    <w:rsid w:val="00D1119C"/>
    <w:rsid w:val="00D11B0C"/>
    <w:rsid w:val="00D125F1"/>
    <w:rsid w:val="00D17E32"/>
    <w:rsid w:val="00D204DD"/>
    <w:rsid w:val="00D24CEF"/>
    <w:rsid w:val="00D24D28"/>
    <w:rsid w:val="00D24FEF"/>
    <w:rsid w:val="00D263E2"/>
    <w:rsid w:val="00D30BFA"/>
    <w:rsid w:val="00D3118E"/>
    <w:rsid w:val="00D318CB"/>
    <w:rsid w:val="00D320E6"/>
    <w:rsid w:val="00D35301"/>
    <w:rsid w:val="00D36D08"/>
    <w:rsid w:val="00D37E92"/>
    <w:rsid w:val="00D40E4E"/>
    <w:rsid w:val="00D47D23"/>
    <w:rsid w:val="00D51476"/>
    <w:rsid w:val="00D51702"/>
    <w:rsid w:val="00D56FE3"/>
    <w:rsid w:val="00D60A5A"/>
    <w:rsid w:val="00D614BD"/>
    <w:rsid w:val="00D61EE6"/>
    <w:rsid w:val="00D62337"/>
    <w:rsid w:val="00D623E2"/>
    <w:rsid w:val="00D6260C"/>
    <w:rsid w:val="00D62D85"/>
    <w:rsid w:val="00D643BA"/>
    <w:rsid w:val="00D6640C"/>
    <w:rsid w:val="00D66FDD"/>
    <w:rsid w:val="00D734AD"/>
    <w:rsid w:val="00D73581"/>
    <w:rsid w:val="00D74F4A"/>
    <w:rsid w:val="00D75123"/>
    <w:rsid w:val="00D82369"/>
    <w:rsid w:val="00D84D5B"/>
    <w:rsid w:val="00D90B0F"/>
    <w:rsid w:val="00D91934"/>
    <w:rsid w:val="00D930D4"/>
    <w:rsid w:val="00D936A0"/>
    <w:rsid w:val="00D9571E"/>
    <w:rsid w:val="00DA1495"/>
    <w:rsid w:val="00DA2550"/>
    <w:rsid w:val="00DA339B"/>
    <w:rsid w:val="00DA4621"/>
    <w:rsid w:val="00DA50DD"/>
    <w:rsid w:val="00DB061A"/>
    <w:rsid w:val="00DB10A6"/>
    <w:rsid w:val="00DB217C"/>
    <w:rsid w:val="00DB4E3F"/>
    <w:rsid w:val="00DB632E"/>
    <w:rsid w:val="00DB67CF"/>
    <w:rsid w:val="00DC734A"/>
    <w:rsid w:val="00DD27A6"/>
    <w:rsid w:val="00DD372F"/>
    <w:rsid w:val="00DE1257"/>
    <w:rsid w:val="00DE28D1"/>
    <w:rsid w:val="00DF228C"/>
    <w:rsid w:val="00DF3EDB"/>
    <w:rsid w:val="00DF53C3"/>
    <w:rsid w:val="00DF7A91"/>
    <w:rsid w:val="00E02D85"/>
    <w:rsid w:val="00E034DA"/>
    <w:rsid w:val="00E03F28"/>
    <w:rsid w:val="00E044E4"/>
    <w:rsid w:val="00E04BF5"/>
    <w:rsid w:val="00E053B8"/>
    <w:rsid w:val="00E12830"/>
    <w:rsid w:val="00E12C5F"/>
    <w:rsid w:val="00E15E76"/>
    <w:rsid w:val="00E20814"/>
    <w:rsid w:val="00E20866"/>
    <w:rsid w:val="00E2154E"/>
    <w:rsid w:val="00E227A5"/>
    <w:rsid w:val="00E22CAA"/>
    <w:rsid w:val="00E24FE5"/>
    <w:rsid w:val="00E25A51"/>
    <w:rsid w:val="00E27938"/>
    <w:rsid w:val="00E31D12"/>
    <w:rsid w:val="00E34193"/>
    <w:rsid w:val="00E34411"/>
    <w:rsid w:val="00E350D2"/>
    <w:rsid w:val="00E35AA1"/>
    <w:rsid w:val="00E42BAA"/>
    <w:rsid w:val="00E42C08"/>
    <w:rsid w:val="00E46472"/>
    <w:rsid w:val="00E46898"/>
    <w:rsid w:val="00E54066"/>
    <w:rsid w:val="00E56738"/>
    <w:rsid w:val="00E60155"/>
    <w:rsid w:val="00E60D10"/>
    <w:rsid w:val="00E62C8E"/>
    <w:rsid w:val="00E643DB"/>
    <w:rsid w:val="00E66E67"/>
    <w:rsid w:val="00E7061D"/>
    <w:rsid w:val="00E70F68"/>
    <w:rsid w:val="00E767AA"/>
    <w:rsid w:val="00E7764A"/>
    <w:rsid w:val="00E77B83"/>
    <w:rsid w:val="00E8382C"/>
    <w:rsid w:val="00E851E8"/>
    <w:rsid w:val="00E85F06"/>
    <w:rsid w:val="00E876BB"/>
    <w:rsid w:val="00E92262"/>
    <w:rsid w:val="00E93F07"/>
    <w:rsid w:val="00E95745"/>
    <w:rsid w:val="00EA1FB9"/>
    <w:rsid w:val="00EA577C"/>
    <w:rsid w:val="00EB098C"/>
    <w:rsid w:val="00EB0E34"/>
    <w:rsid w:val="00EB2F60"/>
    <w:rsid w:val="00EB450F"/>
    <w:rsid w:val="00EB45C2"/>
    <w:rsid w:val="00EB67E0"/>
    <w:rsid w:val="00EB7497"/>
    <w:rsid w:val="00EC1531"/>
    <w:rsid w:val="00EC187E"/>
    <w:rsid w:val="00EC2F20"/>
    <w:rsid w:val="00EC4EAF"/>
    <w:rsid w:val="00ED0948"/>
    <w:rsid w:val="00ED0B3E"/>
    <w:rsid w:val="00ED30B1"/>
    <w:rsid w:val="00ED67CE"/>
    <w:rsid w:val="00ED7546"/>
    <w:rsid w:val="00ED77C1"/>
    <w:rsid w:val="00ED7EA9"/>
    <w:rsid w:val="00EE2E77"/>
    <w:rsid w:val="00EE3576"/>
    <w:rsid w:val="00EE3AC8"/>
    <w:rsid w:val="00EE6C05"/>
    <w:rsid w:val="00EE6C9B"/>
    <w:rsid w:val="00EF1DCE"/>
    <w:rsid w:val="00EF3FB3"/>
    <w:rsid w:val="00EF459B"/>
    <w:rsid w:val="00EF4754"/>
    <w:rsid w:val="00EF5977"/>
    <w:rsid w:val="00EF6014"/>
    <w:rsid w:val="00EF6507"/>
    <w:rsid w:val="00F01691"/>
    <w:rsid w:val="00F02812"/>
    <w:rsid w:val="00F02901"/>
    <w:rsid w:val="00F034B9"/>
    <w:rsid w:val="00F1124F"/>
    <w:rsid w:val="00F11C4E"/>
    <w:rsid w:val="00F14B96"/>
    <w:rsid w:val="00F16D37"/>
    <w:rsid w:val="00F17DB4"/>
    <w:rsid w:val="00F203E2"/>
    <w:rsid w:val="00F21A46"/>
    <w:rsid w:val="00F23989"/>
    <w:rsid w:val="00F23A5C"/>
    <w:rsid w:val="00F24CA6"/>
    <w:rsid w:val="00F24CF2"/>
    <w:rsid w:val="00F254B9"/>
    <w:rsid w:val="00F25563"/>
    <w:rsid w:val="00F25CE8"/>
    <w:rsid w:val="00F27974"/>
    <w:rsid w:val="00F32A25"/>
    <w:rsid w:val="00F34917"/>
    <w:rsid w:val="00F41BD9"/>
    <w:rsid w:val="00F427BD"/>
    <w:rsid w:val="00F452D8"/>
    <w:rsid w:val="00F45C09"/>
    <w:rsid w:val="00F51515"/>
    <w:rsid w:val="00F6451F"/>
    <w:rsid w:val="00F6471D"/>
    <w:rsid w:val="00F6685E"/>
    <w:rsid w:val="00F76381"/>
    <w:rsid w:val="00F83DDE"/>
    <w:rsid w:val="00F84E22"/>
    <w:rsid w:val="00F92C07"/>
    <w:rsid w:val="00F92C37"/>
    <w:rsid w:val="00F94AEB"/>
    <w:rsid w:val="00F967F5"/>
    <w:rsid w:val="00F96FF3"/>
    <w:rsid w:val="00F970D8"/>
    <w:rsid w:val="00FA0CCA"/>
    <w:rsid w:val="00FA4613"/>
    <w:rsid w:val="00FA4C10"/>
    <w:rsid w:val="00FA614A"/>
    <w:rsid w:val="00FA6383"/>
    <w:rsid w:val="00FA6DBF"/>
    <w:rsid w:val="00FA7CB7"/>
    <w:rsid w:val="00FB058B"/>
    <w:rsid w:val="00FB1AF7"/>
    <w:rsid w:val="00FB202D"/>
    <w:rsid w:val="00FB2E6D"/>
    <w:rsid w:val="00FB3796"/>
    <w:rsid w:val="00FB385C"/>
    <w:rsid w:val="00FB3C6C"/>
    <w:rsid w:val="00FB46AC"/>
    <w:rsid w:val="00FC0A2C"/>
    <w:rsid w:val="00FC462D"/>
    <w:rsid w:val="00FC56C9"/>
    <w:rsid w:val="00FC6DDA"/>
    <w:rsid w:val="00FD08CE"/>
    <w:rsid w:val="00FD180A"/>
    <w:rsid w:val="00FD28B0"/>
    <w:rsid w:val="00FD388E"/>
    <w:rsid w:val="00FD485A"/>
    <w:rsid w:val="00FF0F7D"/>
    <w:rsid w:val="00FF29E2"/>
    <w:rsid w:val="00FF4CAE"/>
    <w:rsid w:val="00FF51EE"/>
    <w:rsid w:val="00FF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078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qFormat/>
    <w:rsid w:val="005B62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5B62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346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E207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E207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3E2078"/>
    <w:pPr>
      <w:widowControl/>
      <w:overflowPunct w:val="0"/>
    </w:pPr>
    <w:rPr>
      <w:rFonts w:ascii="Arial" w:eastAsia="SimSun" w:hAnsi="Arial"/>
      <w:sz w:val="28"/>
      <w:lang w:val="x-none" w:eastAsia="x-none"/>
    </w:rPr>
  </w:style>
  <w:style w:type="paragraph" w:customStyle="1" w:styleId="a">
    <w:name w:val="Îáèêí. ïàðàãðàô"/>
    <w:basedOn w:val="Normal"/>
    <w:rsid w:val="003E2078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paragraph" w:customStyle="1" w:styleId="a0">
    <w:name w:val="Обикн. параграф"/>
    <w:basedOn w:val="Normal"/>
    <w:rsid w:val="00A728FB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  <w:lang w:eastAsia="en-US"/>
    </w:rPr>
  </w:style>
  <w:style w:type="paragraph" w:customStyle="1" w:styleId="CM6">
    <w:name w:val="CM6"/>
    <w:basedOn w:val="Normal"/>
    <w:next w:val="Normal"/>
    <w:rsid w:val="005B62F3"/>
    <w:pPr>
      <w:spacing w:after="120"/>
    </w:pPr>
    <w:rPr>
      <w:sz w:val="24"/>
      <w:szCs w:val="24"/>
    </w:rPr>
  </w:style>
  <w:style w:type="paragraph" w:styleId="BodyTextIndent">
    <w:name w:val="Body Text Indent"/>
    <w:basedOn w:val="Normal"/>
    <w:rsid w:val="005B62F3"/>
    <w:pPr>
      <w:spacing w:after="120"/>
      <w:ind w:left="283"/>
    </w:pPr>
  </w:style>
  <w:style w:type="paragraph" w:styleId="Header">
    <w:name w:val="header"/>
    <w:basedOn w:val="Normal"/>
    <w:link w:val="HeaderChar"/>
    <w:rsid w:val="005B62F3"/>
    <w:pPr>
      <w:widowControl/>
      <w:tabs>
        <w:tab w:val="center" w:pos="4153"/>
        <w:tab w:val="right" w:pos="8306"/>
      </w:tabs>
      <w:autoSpaceDE/>
      <w:autoSpaceDN/>
      <w:adjustRightInd/>
      <w:jc w:val="both"/>
    </w:pPr>
    <w:rPr>
      <w:sz w:val="24"/>
      <w:lang w:val="en-AU" w:eastAsia="en-US"/>
    </w:rPr>
  </w:style>
  <w:style w:type="character" w:customStyle="1" w:styleId="HeaderChar">
    <w:name w:val="Header Char"/>
    <w:link w:val="Header"/>
    <w:semiHidden/>
    <w:locked/>
    <w:rsid w:val="005B62F3"/>
    <w:rPr>
      <w:sz w:val="24"/>
      <w:lang w:val="en-AU" w:eastAsia="en-US" w:bidi="ar-SA"/>
    </w:rPr>
  </w:style>
  <w:style w:type="paragraph" w:customStyle="1" w:styleId="Clause2">
    <w:name w:val="Clause2"/>
    <w:basedOn w:val="Normal"/>
    <w:link w:val="Clause2Char"/>
    <w:rsid w:val="005B62F3"/>
    <w:pPr>
      <w:widowControl/>
      <w:numPr>
        <w:ilvl w:val="1"/>
        <w:numId w:val="7"/>
      </w:numPr>
      <w:tabs>
        <w:tab w:val="num" w:pos="426"/>
      </w:tabs>
      <w:autoSpaceDE/>
      <w:autoSpaceDN/>
      <w:adjustRightInd/>
      <w:spacing w:before="120" w:after="120"/>
      <w:ind w:left="-141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Clause3RestartNumbering1">
    <w:name w:val="Clause3_RestartNumbering1"/>
    <w:basedOn w:val="Normal"/>
    <w:rsid w:val="005B62F3"/>
    <w:pPr>
      <w:widowControl/>
      <w:numPr>
        <w:ilvl w:val="2"/>
        <w:numId w:val="7"/>
      </w:numPr>
      <w:tabs>
        <w:tab w:val="num" w:pos="2727"/>
      </w:tabs>
      <w:autoSpaceDE/>
      <w:autoSpaceDN/>
      <w:adjustRightInd/>
      <w:ind w:firstLine="851"/>
      <w:jc w:val="both"/>
    </w:pPr>
    <w:rPr>
      <w:rFonts w:ascii="Arial" w:hAnsi="Arial" w:cs="Arial"/>
      <w:bCs/>
      <w:color w:val="000000"/>
      <w:spacing w:val="1"/>
      <w:sz w:val="24"/>
      <w:szCs w:val="24"/>
      <w:lang w:eastAsia="en-US"/>
    </w:rPr>
  </w:style>
  <w:style w:type="character" w:customStyle="1" w:styleId="Clause2Char">
    <w:name w:val="Clause2 Char"/>
    <w:link w:val="Clause2"/>
    <w:rsid w:val="005B62F3"/>
    <w:rPr>
      <w:rFonts w:ascii="Arial" w:hAnsi="Arial" w:cs="Arial"/>
      <w:sz w:val="24"/>
      <w:szCs w:val="24"/>
      <w:lang w:val="bg-BG" w:eastAsia="en-US" w:bidi="ar-SA"/>
    </w:rPr>
  </w:style>
  <w:style w:type="character" w:customStyle="1" w:styleId="BodyText1">
    <w:name w:val="Body Text1"/>
    <w:rsid w:val="005B62F3"/>
    <w:rPr>
      <w:rFonts w:ascii="Times New Roman" w:hAnsi="Times New Roman"/>
      <w:sz w:val="24"/>
    </w:rPr>
  </w:style>
  <w:style w:type="character" w:styleId="Hyperlink">
    <w:name w:val="Hyperlink"/>
    <w:uiPriority w:val="99"/>
    <w:rsid w:val="005B62F3"/>
    <w:rPr>
      <w:color w:val="0000FF"/>
      <w:u w:val="single"/>
    </w:rPr>
  </w:style>
  <w:style w:type="paragraph" w:styleId="BalloonText">
    <w:name w:val="Balloon Text"/>
    <w:basedOn w:val="Normal"/>
    <w:semiHidden/>
    <w:rsid w:val="0044302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F24CA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24CA6"/>
  </w:style>
  <w:style w:type="character" w:customStyle="1" w:styleId="BodyText2Char">
    <w:name w:val="Body Text 2 Char"/>
    <w:link w:val="BodyText2"/>
    <w:rsid w:val="00BF2843"/>
    <w:rPr>
      <w:rFonts w:ascii="Arial" w:eastAsia="SimSun" w:hAnsi="Arial"/>
      <w:sz w:val="28"/>
    </w:rPr>
  </w:style>
  <w:style w:type="character" w:customStyle="1" w:styleId="BodyText10">
    <w:name w:val="Body Text1"/>
    <w:uiPriority w:val="99"/>
    <w:rsid w:val="00F11C4E"/>
    <w:rPr>
      <w:rFonts w:ascii="Times New Roman" w:hAnsi="Times New Roman"/>
      <w:sz w:val="24"/>
    </w:rPr>
  </w:style>
  <w:style w:type="character" w:styleId="CommentReference">
    <w:name w:val="annotation reference"/>
    <w:uiPriority w:val="99"/>
    <w:rsid w:val="00F41B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1BD9"/>
  </w:style>
  <w:style w:type="character" w:customStyle="1" w:styleId="CommentTextChar">
    <w:name w:val="Comment Text Char"/>
    <w:basedOn w:val="DefaultParagraphFont"/>
    <w:link w:val="CommentText"/>
    <w:uiPriority w:val="99"/>
    <w:rsid w:val="00F41BD9"/>
  </w:style>
  <w:style w:type="paragraph" w:styleId="CommentSubject">
    <w:name w:val="annotation subject"/>
    <w:basedOn w:val="CommentText"/>
    <w:next w:val="CommentText"/>
    <w:link w:val="CommentSubjectChar"/>
    <w:rsid w:val="00706FA2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706FA2"/>
    <w:rPr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F24CF2"/>
    <w:pPr>
      <w:widowControl/>
      <w:autoSpaceDE/>
      <w:autoSpaceDN/>
      <w:adjustRightInd/>
      <w:jc w:val="both"/>
    </w:pPr>
    <w:rPr>
      <w:rFonts w:eastAsia="Calibri"/>
      <w:lang w:val="x-none" w:eastAsia="en-US"/>
    </w:rPr>
  </w:style>
  <w:style w:type="character" w:customStyle="1" w:styleId="FootnoteTextChar">
    <w:name w:val="Footnote Text Char"/>
    <w:link w:val="FootnoteText"/>
    <w:uiPriority w:val="99"/>
    <w:rsid w:val="00F24CF2"/>
    <w:rPr>
      <w:rFonts w:eastAsia="Calibri"/>
      <w:lang w:eastAsia="en-US"/>
    </w:rPr>
  </w:style>
  <w:style w:type="character" w:styleId="FootnoteReference">
    <w:name w:val="footnote reference"/>
    <w:uiPriority w:val="99"/>
    <w:unhideWhenUsed/>
    <w:rsid w:val="00F24CF2"/>
    <w:rPr>
      <w:vertAlign w:val="superscript"/>
    </w:rPr>
  </w:style>
  <w:style w:type="paragraph" w:styleId="ListParagraph">
    <w:name w:val="List Paragraph"/>
    <w:basedOn w:val="Normal"/>
    <w:autoRedefine/>
    <w:uiPriority w:val="34"/>
    <w:qFormat/>
    <w:rsid w:val="002B0E76"/>
    <w:pPr>
      <w:keepNext/>
      <w:keepLines/>
      <w:widowControl/>
      <w:tabs>
        <w:tab w:val="left" w:pos="993"/>
      </w:tabs>
      <w:autoSpaceDE/>
      <w:autoSpaceDN/>
      <w:adjustRightInd/>
      <w:spacing w:line="360" w:lineRule="auto"/>
      <w:ind w:firstLine="720"/>
      <w:contextualSpacing/>
      <w:jc w:val="both"/>
    </w:pPr>
    <w:rPr>
      <w:color w:val="000000"/>
      <w:spacing w:val="1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078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qFormat/>
    <w:rsid w:val="005B62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5B62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346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E207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E207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3E2078"/>
    <w:pPr>
      <w:widowControl/>
      <w:overflowPunct w:val="0"/>
    </w:pPr>
    <w:rPr>
      <w:rFonts w:ascii="Arial" w:eastAsia="SimSun" w:hAnsi="Arial"/>
      <w:sz w:val="28"/>
      <w:lang w:val="x-none" w:eastAsia="x-none"/>
    </w:rPr>
  </w:style>
  <w:style w:type="paragraph" w:customStyle="1" w:styleId="a">
    <w:name w:val="Îáèêí. ïàðàãðàô"/>
    <w:basedOn w:val="Normal"/>
    <w:rsid w:val="003E2078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paragraph" w:customStyle="1" w:styleId="a0">
    <w:name w:val="Обикн. параграф"/>
    <w:basedOn w:val="Normal"/>
    <w:rsid w:val="00A728FB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  <w:lang w:eastAsia="en-US"/>
    </w:rPr>
  </w:style>
  <w:style w:type="paragraph" w:customStyle="1" w:styleId="CM6">
    <w:name w:val="CM6"/>
    <w:basedOn w:val="Normal"/>
    <w:next w:val="Normal"/>
    <w:rsid w:val="005B62F3"/>
    <w:pPr>
      <w:spacing w:after="120"/>
    </w:pPr>
    <w:rPr>
      <w:sz w:val="24"/>
      <w:szCs w:val="24"/>
    </w:rPr>
  </w:style>
  <w:style w:type="paragraph" w:styleId="BodyTextIndent">
    <w:name w:val="Body Text Indent"/>
    <w:basedOn w:val="Normal"/>
    <w:rsid w:val="005B62F3"/>
    <w:pPr>
      <w:spacing w:after="120"/>
      <w:ind w:left="283"/>
    </w:pPr>
  </w:style>
  <w:style w:type="paragraph" w:styleId="Header">
    <w:name w:val="header"/>
    <w:basedOn w:val="Normal"/>
    <w:link w:val="HeaderChar"/>
    <w:rsid w:val="005B62F3"/>
    <w:pPr>
      <w:widowControl/>
      <w:tabs>
        <w:tab w:val="center" w:pos="4153"/>
        <w:tab w:val="right" w:pos="8306"/>
      </w:tabs>
      <w:autoSpaceDE/>
      <w:autoSpaceDN/>
      <w:adjustRightInd/>
      <w:jc w:val="both"/>
    </w:pPr>
    <w:rPr>
      <w:sz w:val="24"/>
      <w:lang w:val="en-AU" w:eastAsia="en-US"/>
    </w:rPr>
  </w:style>
  <w:style w:type="character" w:customStyle="1" w:styleId="HeaderChar">
    <w:name w:val="Header Char"/>
    <w:link w:val="Header"/>
    <w:semiHidden/>
    <w:locked/>
    <w:rsid w:val="005B62F3"/>
    <w:rPr>
      <w:sz w:val="24"/>
      <w:lang w:val="en-AU" w:eastAsia="en-US" w:bidi="ar-SA"/>
    </w:rPr>
  </w:style>
  <w:style w:type="paragraph" w:customStyle="1" w:styleId="Clause2">
    <w:name w:val="Clause2"/>
    <w:basedOn w:val="Normal"/>
    <w:link w:val="Clause2Char"/>
    <w:rsid w:val="005B62F3"/>
    <w:pPr>
      <w:widowControl/>
      <w:numPr>
        <w:ilvl w:val="1"/>
        <w:numId w:val="7"/>
      </w:numPr>
      <w:tabs>
        <w:tab w:val="num" w:pos="426"/>
      </w:tabs>
      <w:autoSpaceDE/>
      <w:autoSpaceDN/>
      <w:adjustRightInd/>
      <w:spacing w:before="120" w:after="120"/>
      <w:ind w:left="-141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Clause3RestartNumbering1">
    <w:name w:val="Clause3_RestartNumbering1"/>
    <w:basedOn w:val="Normal"/>
    <w:rsid w:val="005B62F3"/>
    <w:pPr>
      <w:widowControl/>
      <w:numPr>
        <w:ilvl w:val="2"/>
        <w:numId w:val="7"/>
      </w:numPr>
      <w:tabs>
        <w:tab w:val="num" w:pos="2727"/>
      </w:tabs>
      <w:autoSpaceDE/>
      <w:autoSpaceDN/>
      <w:adjustRightInd/>
      <w:ind w:firstLine="851"/>
      <w:jc w:val="both"/>
    </w:pPr>
    <w:rPr>
      <w:rFonts w:ascii="Arial" w:hAnsi="Arial" w:cs="Arial"/>
      <w:bCs/>
      <w:color w:val="000000"/>
      <w:spacing w:val="1"/>
      <w:sz w:val="24"/>
      <w:szCs w:val="24"/>
      <w:lang w:eastAsia="en-US"/>
    </w:rPr>
  </w:style>
  <w:style w:type="character" w:customStyle="1" w:styleId="Clause2Char">
    <w:name w:val="Clause2 Char"/>
    <w:link w:val="Clause2"/>
    <w:rsid w:val="005B62F3"/>
    <w:rPr>
      <w:rFonts w:ascii="Arial" w:hAnsi="Arial" w:cs="Arial"/>
      <w:sz w:val="24"/>
      <w:szCs w:val="24"/>
      <w:lang w:val="bg-BG" w:eastAsia="en-US" w:bidi="ar-SA"/>
    </w:rPr>
  </w:style>
  <w:style w:type="character" w:customStyle="1" w:styleId="BodyText1">
    <w:name w:val="Body Text1"/>
    <w:rsid w:val="005B62F3"/>
    <w:rPr>
      <w:rFonts w:ascii="Times New Roman" w:hAnsi="Times New Roman"/>
      <w:sz w:val="24"/>
    </w:rPr>
  </w:style>
  <w:style w:type="character" w:styleId="Hyperlink">
    <w:name w:val="Hyperlink"/>
    <w:uiPriority w:val="99"/>
    <w:rsid w:val="005B62F3"/>
    <w:rPr>
      <w:color w:val="0000FF"/>
      <w:u w:val="single"/>
    </w:rPr>
  </w:style>
  <w:style w:type="paragraph" w:styleId="BalloonText">
    <w:name w:val="Balloon Text"/>
    <w:basedOn w:val="Normal"/>
    <w:semiHidden/>
    <w:rsid w:val="0044302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F24CA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24CA6"/>
  </w:style>
  <w:style w:type="character" w:customStyle="1" w:styleId="BodyText2Char">
    <w:name w:val="Body Text 2 Char"/>
    <w:link w:val="BodyText2"/>
    <w:rsid w:val="00BF2843"/>
    <w:rPr>
      <w:rFonts w:ascii="Arial" w:eastAsia="SimSun" w:hAnsi="Arial"/>
      <w:sz w:val="28"/>
    </w:rPr>
  </w:style>
  <w:style w:type="character" w:customStyle="1" w:styleId="BodyText10">
    <w:name w:val="Body Text1"/>
    <w:uiPriority w:val="99"/>
    <w:rsid w:val="00F11C4E"/>
    <w:rPr>
      <w:rFonts w:ascii="Times New Roman" w:hAnsi="Times New Roman"/>
      <w:sz w:val="24"/>
    </w:rPr>
  </w:style>
  <w:style w:type="character" w:styleId="CommentReference">
    <w:name w:val="annotation reference"/>
    <w:uiPriority w:val="99"/>
    <w:rsid w:val="00F41B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1BD9"/>
  </w:style>
  <w:style w:type="character" w:customStyle="1" w:styleId="CommentTextChar">
    <w:name w:val="Comment Text Char"/>
    <w:basedOn w:val="DefaultParagraphFont"/>
    <w:link w:val="CommentText"/>
    <w:uiPriority w:val="99"/>
    <w:rsid w:val="00F41BD9"/>
  </w:style>
  <w:style w:type="paragraph" w:styleId="CommentSubject">
    <w:name w:val="annotation subject"/>
    <w:basedOn w:val="CommentText"/>
    <w:next w:val="CommentText"/>
    <w:link w:val="CommentSubjectChar"/>
    <w:rsid w:val="00706FA2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706FA2"/>
    <w:rPr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F24CF2"/>
    <w:pPr>
      <w:widowControl/>
      <w:autoSpaceDE/>
      <w:autoSpaceDN/>
      <w:adjustRightInd/>
      <w:jc w:val="both"/>
    </w:pPr>
    <w:rPr>
      <w:rFonts w:eastAsia="Calibri"/>
      <w:lang w:val="x-none" w:eastAsia="en-US"/>
    </w:rPr>
  </w:style>
  <w:style w:type="character" w:customStyle="1" w:styleId="FootnoteTextChar">
    <w:name w:val="Footnote Text Char"/>
    <w:link w:val="FootnoteText"/>
    <w:uiPriority w:val="99"/>
    <w:rsid w:val="00F24CF2"/>
    <w:rPr>
      <w:rFonts w:eastAsia="Calibri"/>
      <w:lang w:eastAsia="en-US"/>
    </w:rPr>
  </w:style>
  <w:style w:type="character" w:styleId="FootnoteReference">
    <w:name w:val="footnote reference"/>
    <w:uiPriority w:val="99"/>
    <w:unhideWhenUsed/>
    <w:rsid w:val="00F24CF2"/>
    <w:rPr>
      <w:vertAlign w:val="superscript"/>
    </w:rPr>
  </w:style>
  <w:style w:type="paragraph" w:styleId="ListParagraph">
    <w:name w:val="List Paragraph"/>
    <w:basedOn w:val="Normal"/>
    <w:autoRedefine/>
    <w:uiPriority w:val="34"/>
    <w:qFormat/>
    <w:rsid w:val="002B0E76"/>
    <w:pPr>
      <w:keepNext/>
      <w:keepLines/>
      <w:widowControl/>
      <w:tabs>
        <w:tab w:val="left" w:pos="993"/>
      </w:tabs>
      <w:autoSpaceDE/>
      <w:autoSpaceDN/>
      <w:adjustRightInd/>
      <w:spacing w:line="360" w:lineRule="auto"/>
      <w:ind w:firstLine="720"/>
      <w:contextualSpacing/>
      <w:jc w:val="both"/>
    </w:pPr>
    <w:rPr>
      <w:color w:val="000000"/>
      <w:spacing w:val="1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eb.apis.bg/p.php?i=275247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eb.apis.bg/p.php?i=275247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301BC-3D84-408D-9E03-47A406F69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6420</Words>
  <Characters>36999</Characters>
  <Application>Microsoft Office Word</Application>
  <DocSecurity>0</DocSecurity>
  <Lines>308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BNB</Company>
  <LinksUpToDate>false</LinksUpToDate>
  <CharactersWithSpaces>43333</CharactersWithSpaces>
  <SharedDoc>false</SharedDoc>
  <HLinks>
    <vt:vector size="12" baseType="variant">
      <vt:variant>
        <vt:i4>6619197</vt:i4>
      </vt:variant>
      <vt:variant>
        <vt:i4>3</vt:i4>
      </vt:variant>
      <vt:variant>
        <vt:i4>0</vt:i4>
      </vt:variant>
      <vt:variant>
        <vt:i4>5</vt:i4>
      </vt:variant>
      <vt:variant>
        <vt:lpwstr>http://web.apis.bg/p.php?i=2752471</vt:lpwstr>
      </vt:variant>
      <vt:variant>
        <vt:lpwstr>p28982788</vt:lpwstr>
      </vt:variant>
      <vt:variant>
        <vt:i4>6619197</vt:i4>
      </vt:variant>
      <vt:variant>
        <vt:i4>0</vt:i4>
      </vt:variant>
      <vt:variant>
        <vt:i4>0</vt:i4>
      </vt:variant>
      <vt:variant>
        <vt:i4>5</vt:i4>
      </vt:variant>
      <vt:variant>
        <vt:lpwstr>http://web.apis.bg/p.php?i=2752471</vt:lpwstr>
      </vt:variant>
      <vt:variant>
        <vt:lpwstr>p28982788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Станислава Стойнева</dc:creator>
  <cp:lastModifiedBy>User</cp:lastModifiedBy>
  <cp:revision>5</cp:revision>
  <cp:lastPrinted>2019-10-29T13:22:00Z</cp:lastPrinted>
  <dcterms:created xsi:type="dcterms:W3CDTF">2019-10-29T13:20:00Z</dcterms:created>
  <dcterms:modified xsi:type="dcterms:W3CDTF">2019-10-29T13:24:00Z</dcterms:modified>
</cp:coreProperties>
</file>