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F44DD" w14:textId="77777777" w:rsidR="00D01D35" w:rsidRDefault="00D01D35" w:rsidP="00BA03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555CE" w14:textId="77777777" w:rsidR="000A6075" w:rsidRPr="00A0468A" w:rsidRDefault="00BA03A5" w:rsidP="00BA03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468A">
        <w:rPr>
          <w:rFonts w:ascii="Times New Roman" w:hAnsi="Times New Roman" w:cs="Times New Roman"/>
          <w:b/>
          <w:sz w:val="32"/>
          <w:szCs w:val="32"/>
        </w:rPr>
        <w:t>ДЕКЛАРАЦИЯ ЗА КОНФИДЕНЦИАЛНОСТ</w:t>
      </w:r>
    </w:p>
    <w:p w14:paraId="6CF99BFF" w14:textId="77777777" w:rsidR="00BA03A5" w:rsidRDefault="00BA03A5" w:rsidP="00BA03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C1A169" w14:textId="77777777" w:rsidR="00D01D35" w:rsidRDefault="00D01D35" w:rsidP="00BA03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620E86" w14:textId="4DBD4003" w:rsidR="00D01D35" w:rsidRDefault="00BA03A5" w:rsidP="00BA03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3A5">
        <w:rPr>
          <w:rFonts w:ascii="Times New Roman" w:hAnsi="Times New Roman" w:cs="Times New Roman"/>
          <w:sz w:val="24"/>
          <w:szCs w:val="24"/>
        </w:rPr>
        <w:t>Долуподписаният/ната/……………………</w:t>
      </w:r>
      <w:r w:rsidR="003B2D27">
        <w:rPr>
          <w:rFonts w:ascii="Times New Roman" w:hAnsi="Times New Roman" w:cs="Times New Roman"/>
          <w:sz w:val="24"/>
          <w:szCs w:val="24"/>
        </w:rPr>
        <w:t>……….</w:t>
      </w:r>
      <w:r w:rsidRPr="00BA03A5">
        <w:rPr>
          <w:rFonts w:ascii="Times New Roman" w:hAnsi="Times New Roman" w:cs="Times New Roman"/>
          <w:sz w:val="24"/>
          <w:szCs w:val="24"/>
        </w:rPr>
        <w:t>……….…………………(трите имена), в качест</w:t>
      </w:r>
      <w:r w:rsidR="003B2D27">
        <w:rPr>
          <w:rFonts w:ascii="Times New Roman" w:hAnsi="Times New Roman" w:cs="Times New Roman"/>
          <w:sz w:val="24"/>
          <w:szCs w:val="24"/>
        </w:rPr>
        <w:t>вото си на………………</w:t>
      </w:r>
      <w:r w:rsidRPr="00BA03A5">
        <w:rPr>
          <w:rFonts w:ascii="Times New Roman" w:hAnsi="Times New Roman" w:cs="Times New Roman"/>
          <w:sz w:val="24"/>
          <w:szCs w:val="24"/>
        </w:rPr>
        <w:t xml:space="preserve">……….......(длъжност) на……..........................................(посочете наименованието на </w:t>
      </w:r>
      <w:r>
        <w:rPr>
          <w:rFonts w:ascii="Times New Roman" w:hAnsi="Times New Roman" w:cs="Times New Roman"/>
          <w:sz w:val="24"/>
          <w:szCs w:val="24"/>
        </w:rPr>
        <w:t>заинтересованото лице</w:t>
      </w:r>
      <w:r w:rsidR="003B2D27">
        <w:rPr>
          <w:rFonts w:ascii="Times New Roman" w:hAnsi="Times New Roman" w:cs="Times New Roman"/>
          <w:sz w:val="24"/>
          <w:szCs w:val="24"/>
        </w:rPr>
        <w:t>, участник в пазарната консултация</w:t>
      </w:r>
      <w:r w:rsidRPr="00BA03A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 ЕИК: ........................</w:t>
      </w:r>
      <w:r w:rsidR="003B2D27">
        <w:rPr>
          <w:rFonts w:ascii="Times New Roman" w:hAnsi="Times New Roman" w:cs="Times New Roman"/>
          <w:sz w:val="24"/>
          <w:szCs w:val="24"/>
        </w:rPr>
        <w:t>, седалище и адрес на управление:</w:t>
      </w:r>
      <w:r w:rsidR="00D01D35">
        <w:rPr>
          <w:rFonts w:ascii="Times New Roman" w:hAnsi="Times New Roman" w:cs="Times New Roman"/>
          <w:sz w:val="24"/>
          <w:szCs w:val="24"/>
        </w:rPr>
        <w:t xml:space="preserve">………………………, участник в пазарна консултация с предмет: </w:t>
      </w:r>
      <w:r w:rsidR="00D01D35" w:rsidRPr="00D01D3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r w:rsidR="00D01D35" w:rsidRPr="00D01D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и монтаж на средства за физическа защита на о</w:t>
      </w:r>
      <w:r w:rsidR="002E78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бект „Касов център на БНБ“, гр. </w:t>
      </w:r>
      <w:bookmarkStart w:id="0" w:name="_GoBack"/>
      <w:bookmarkEnd w:id="0"/>
      <w:r w:rsidR="00D01D35" w:rsidRPr="00D01D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Пловдив по обособени позиции“</w:t>
      </w:r>
    </w:p>
    <w:p w14:paraId="0FDCC165" w14:textId="77777777" w:rsidR="00BA03A5" w:rsidRPr="00A0468A" w:rsidRDefault="00BA03A5" w:rsidP="00BA03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F3FA23" w14:textId="77777777" w:rsidR="00BA03A5" w:rsidRPr="00A0468A" w:rsidRDefault="00BA03A5" w:rsidP="00BA03A5">
      <w:pPr>
        <w:widowControl w:val="0"/>
        <w:tabs>
          <w:tab w:val="left" w:pos="0"/>
          <w:tab w:val="left" w:pos="5060"/>
        </w:tabs>
        <w:autoSpaceDE w:val="0"/>
        <w:autoSpaceDN w:val="0"/>
        <w:adjustRightInd w:val="0"/>
        <w:spacing w:after="0" w:line="360" w:lineRule="auto"/>
        <w:ind w:left="57"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0468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ДЕКЛАРИРАМ, ЧЕ</w:t>
      </w:r>
    </w:p>
    <w:p w14:paraId="04CFDE45" w14:textId="77777777" w:rsid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EB078" w14:textId="5D2DCB3A" w:rsidR="009B5E6A" w:rsidRDefault="00BA03A5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E6A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Ще 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пазя в </w:t>
      </w:r>
      <w:r w:rsidR="00B24B87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тайна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и няма да разкривам или разпространявам 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класифицирана информация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на 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Българската народна банка (БНБ),</w:t>
      </w:r>
      <w:r w:rsidR="00CF5BDD"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маркирана с гриф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за сигурност</w:t>
      </w:r>
      <w:r w:rsidR="00CF5BDD"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„за служебно ползване“,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станала ми известна при или по повод </w:t>
      </w:r>
      <w:r w:rsidR="009B5E6A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участие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пазарн</w:t>
      </w:r>
      <w:r w:rsidR="009B5E6A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консултаци</w:t>
      </w:r>
      <w:r w:rsidR="009B5E6A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>я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44 от Закона за обществените поръчки във връзка с определяне на прогнозна стойност по обществена поръчка с предмет: </w:t>
      </w:r>
      <w:r w:rsidR="00CF5BDD" w:rsidRPr="009B5E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и монтаж на средства за физическа защита на обект „Касов център на БНБ“, гр. Пловдив по обособени позиции</w:t>
      </w:r>
      <w:r w:rsidR="00CF5BDD" w:rsidRPr="00C124DD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C124DD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)</w:t>
      </w:r>
      <w:r w:rsidR="00B24B87" w:rsidRPr="00C124DD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</w:t>
      </w:r>
      <w:r w:rsidR="000469A6" w:rsidRPr="00D01D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US" w:eastAsia="en-GB"/>
        </w:rPr>
        <w:t>(</w:t>
      </w:r>
      <w:r w:rsidR="00B24B87" w:rsidRPr="00D01D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  <w:t>„</w:t>
      </w:r>
      <w:r w:rsidR="00B24B87" w:rsidRPr="00D01D35">
        <w:rPr>
          <w:rFonts w:ascii="Times New Roman" w:eastAsia="Calibri" w:hAnsi="Times New Roman" w:cs="Times New Roman"/>
          <w:b/>
          <w:sz w:val="24"/>
          <w:szCs w:val="24"/>
        </w:rPr>
        <w:t>Служебна тайна“</w:t>
      </w:r>
      <w:r w:rsidR="000469A6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D01D3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14B64C" w14:textId="40DA670F" w:rsidR="004617B1" w:rsidRDefault="00B24B87" w:rsidP="00D01D35">
      <w:pPr>
        <w:pStyle w:val="ListParagraph"/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„Служебна тайна</w:t>
      </w:r>
      <w:r w:rsidR="001F4946">
        <w:rPr>
          <w:rFonts w:ascii="Times New Roman" w:eastAsia="Calibri" w:hAnsi="Times New Roman" w:cs="Times New Roman"/>
          <w:sz w:val="24"/>
          <w:szCs w:val="24"/>
        </w:rPr>
        <w:t>“</w:t>
      </w:r>
      <w:r w:rsidR="004617B1">
        <w:rPr>
          <w:rFonts w:ascii="Times New Roman" w:eastAsia="Calibri" w:hAnsi="Times New Roman" w:cs="Times New Roman"/>
          <w:sz w:val="24"/>
          <w:szCs w:val="24"/>
        </w:rPr>
        <w:t xml:space="preserve"> се отнася до </w:t>
      </w:r>
      <w:r w:rsidR="004617B1" w:rsidRPr="004617B1">
        <w:rPr>
          <w:rFonts w:ascii="Times New Roman" w:eastAsia="Calibri" w:hAnsi="Times New Roman" w:cs="Times New Roman"/>
          <w:sz w:val="24"/>
          <w:szCs w:val="24"/>
        </w:rPr>
        <w:t>техническите параметри на системите за физическа и техническа защита и съгласуваните проекти с разположенията на елементите</w:t>
      </w:r>
      <w:r w:rsidR="004617B1">
        <w:rPr>
          <w:rFonts w:ascii="Times New Roman" w:eastAsia="Calibri" w:hAnsi="Times New Roman" w:cs="Times New Roman"/>
          <w:sz w:val="24"/>
          <w:szCs w:val="24"/>
        </w:rPr>
        <w:t xml:space="preserve">, тъй като същите попадат в </w:t>
      </w:r>
      <w:r w:rsidR="003B2D27" w:rsidRPr="003B2D27">
        <w:rPr>
          <w:rFonts w:ascii="Times New Roman" w:eastAsia="Calibri" w:hAnsi="Times New Roman" w:cs="Times New Roman"/>
          <w:sz w:val="24"/>
          <w:szCs w:val="24"/>
        </w:rPr>
        <w:t>Списъка на категориите информация, създадена в БНБ, подлежаща на класификация като служебна тайна, на основание чл. 26, ал. 3 от ЗЗКИ</w:t>
      </w:r>
      <w:r w:rsidR="003B2D27">
        <w:rPr>
          <w:rFonts w:ascii="Times New Roman" w:eastAsia="Calibri" w:hAnsi="Times New Roman" w:cs="Times New Roman"/>
          <w:sz w:val="24"/>
          <w:szCs w:val="24"/>
        </w:rPr>
        <w:t xml:space="preserve"> съгласно т. 5 от Заповед № </w:t>
      </w:r>
      <w:r w:rsidR="003B2D27" w:rsidRPr="003B2D27">
        <w:rPr>
          <w:rFonts w:ascii="Times New Roman" w:eastAsia="Calibri" w:hAnsi="Times New Roman" w:cs="Times New Roman"/>
          <w:sz w:val="24"/>
          <w:szCs w:val="24"/>
        </w:rPr>
        <w:t>БНБ-17464/07.02.2019 г. на управителя на БНБ, издадена на основание чл. 23, ал. 1 от Закона за Българската народна банка (ЗБНБ)</w:t>
      </w:r>
      <w:r w:rsidR="003B2D27">
        <w:rPr>
          <w:rFonts w:ascii="Times New Roman" w:eastAsia="Calibri" w:hAnsi="Times New Roman" w:cs="Times New Roman"/>
          <w:sz w:val="24"/>
          <w:szCs w:val="24"/>
        </w:rPr>
        <w:t>, чл. </w:t>
      </w:r>
      <w:r w:rsidR="003B2D27" w:rsidRPr="003B2D27">
        <w:rPr>
          <w:rFonts w:ascii="Times New Roman" w:eastAsia="Calibri" w:hAnsi="Times New Roman" w:cs="Times New Roman"/>
          <w:sz w:val="24"/>
          <w:szCs w:val="24"/>
        </w:rPr>
        <w:t>26, ал. 3 от Закона за защита на класифицираната информация (ЗЗКИ) и чл. 21, ал. 1 и ал. 5 от Правилника за прилагане на ЗЗКИ (ППЗКИ)</w:t>
      </w:r>
    </w:p>
    <w:p w14:paraId="5F27F61C" w14:textId="77777777" w:rsidR="00CF5BDD" w:rsidRPr="009B5E6A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E6A">
        <w:rPr>
          <w:rFonts w:ascii="Times New Roman" w:eastAsia="Calibri" w:hAnsi="Times New Roman" w:cs="Times New Roman"/>
          <w:sz w:val="24"/>
          <w:szCs w:val="24"/>
        </w:rPr>
        <w:t xml:space="preserve">Задължавам се </w:t>
      </w:r>
      <w:r w:rsidR="009B5E6A" w:rsidRPr="009B5E6A">
        <w:rPr>
          <w:rFonts w:ascii="Times New Roman" w:eastAsia="Calibri" w:hAnsi="Times New Roman" w:cs="Times New Roman"/>
          <w:sz w:val="24"/>
          <w:szCs w:val="24"/>
        </w:rPr>
        <w:t>да не разкривам информацията пред трети лица, несвързани с пряко с изпълнение на дейностите по предоставяне на индикативно ценово предложение</w:t>
      </w:r>
    </w:p>
    <w:p w14:paraId="797563E1" w14:textId="1E4E2E25" w:rsidR="00C124DD" w:rsidRPr="00D01D35" w:rsidRDefault="00BA03A5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Задължавам се да информирам 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служителя </w:t>
      </w:r>
      <w:r w:rsidR="00B24B87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по 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>сигурността</w:t>
      </w:r>
      <w:r w:rsidR="00C820FA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на информацията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на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БНБ при </w:t>
      </w:r>
      <w:r w:rsidR="00B24B87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всеки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>констатиран</w:t>
      </w: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от мен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>нерегламентиран достъп</w:t>
      </w:r>
      <w:r w:rsidR="001F4946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до класифицирана информация </w:t>
      </w:r>
      <w:r w:rsidR="001F4946">
        <w:rPr>
          <w:rFonts w:ascii="Times New Roman" w:eastAsia="SimSun" w:hAnsi="Times New Roman" w:cs="Times New Roman"/>
          <w:sz w:val="24"/>
          <w:szCs w:val="24"/>
          <w:lang w:eastAsia="bg-BG"/>
        </w:rPr>
        <w:lastRenderedPageBreak/>
        <w:t xml:space="preserve">– „Служебна тайна“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по смисъла на § 1, т. 6 от ДР на ЗЗКИ</w:t>
      </w: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</w:p>
    <w:p w14:paraId="575575AA" w14:textId="15B06F03" w:rsidR="00CF5BDD" w:rsidRPr="00CF5BDD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Задължението за</w:t>
      </w:r>
      <w:r w:rsidR="001F49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опазване на класифицираната информация</w:t>
      </w:r>
      <w:r w:rsidR="00D01D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се отнася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048FE0E4" w14:textId="77777777" w:rsidR="00CF5BDD" w:rsidRPr="00CF5BDD" w:rsidRDefault="00CF5BDD" w:rsidP="00D01D35">
      <w:pPr>
        <w:pStyle w:val="ListParagraph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hAnsi="Times New Roman" w:cs="Times New Roman"/>
          <w:sz w:val="24"/>
          <w:szCs w:val="24"/>
        </w:rPr>
        <w:t>информацията се изисква по силата на закон, приложим спрямо заинтересованите лица или БНБ; или</w:t>
      </w:r>
    </w:p>
    <w:p w14:paraId="1EB32E0C" w14:textId="16E6B1BF" w:rsidR="00CF5BDD" w:rsidRPr="00CF5BDD" w:rsidRDefault="00CF5BDD" w:rsidP="00D01D35">
      <w:pPr>
        <w:pStyle w:val="ListParagraph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hAnsi="Times New Roman" w:cs="Times New Roman"/>
          <w:sz w:val="24"/>
          <w:szCs w:val="24"/>
        </w:rPr>
        <w:t>предоставянето на информацията се изисква от регулаторен или друг компетентен орган и съответното лице е длъжн</w:t>
      </w:r>
      <w:r w:rsidR="00790000">
        <w:rPr>
          <w:rFonts w:ascii="Times New Roman" w:hAnsi="Times New Roman" w:cs="Times New Roman"/>
          <w:sz w:val="24"/>
          <w:szCs w:val="24"/>
        </w:rPr>
        <w:t>о</w:t>
      </w:r>
      <w:r w:rsidRPr="00CF5BDD">
        <w:rPr>
          <w:rFonts w:ascii="Times New Roman" w:hAnsi="Times New Roman" w:cs="Times New Roman"/>
          <w:sz w:val="24"/>
          <w:szCs w:val="24"/>
        </w:rPr>
        <w:t xml:space="preserve"> да изпълни такова изискване</w:t>
      </w:r>
      <w:r w:rsidR="001F4946">
        <w:rPr>
          <w:rFonts w:ascii="Times New Roman" w:hAnsi="Times New Roman" w:cs="Times New Roman"/>
          <w:sz w:val="24"/>
          <w:szCs w:val="24"/>
        </w:rPr>
        <w:t>.</w:t>
      </w:r>
    </w:p>
    <w:p w14:paraId="5AFA4412" w14:textId="05F916E3" w:rsidR="00CF5BDD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Известно ми е, че за нарушение на горепосочените задължения нося отговорност съгласно </w:t>
      </w:r>
      <w:r w:rsidR="00D01D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313 от Наказателния кодекс</w:t>
      </w: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2EF46720" w14:textId="77777777" w:rsidR="003B2D27" w:rsidRPr="00A0468A" w:rsidRDefault="003B2D27" w:rsidP="00A0468A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3633485" w14:textId="7FA3DBC4" w:rsidR="00BA03A5" w:rsidRPr="00D01D35" w:rsidRDefault="00BA03A5" w:rsidP="00A046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A03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</w:t>
      </w:r>
      <w:r w:rsidRPr="00BA03A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: </w:t>
      </w:r>
      <w:r w:rsidR="009B5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Декларацията се попълва и подписва</w:t>
      </w:r>
      <w:r w:rsidRPr="00BA03A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BA03A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физическо</w:t>
      </w:r>
      <w:r w:rsidR="00CF5BDD" w:rsidRPr="00CF5BD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то</w:t>
      </w:r>
      <w:r w:rsidRPr="00BA03A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лице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/физическите лица</w:t>
      </w:r>
      <w:r w:rsidR="009B5E6A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което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/които</w:t>
      </w:r>
      <w:r w:rsidR="009B5E6A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запознават с документите в сградата на БНБ</w:t>
      </w:r>
      <w:r w:rsidR="00CF5BDD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7FE29C6B" w14:textId="77777777" w:rsid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5202"/>
        <w:gridCol w:w="4605"/>
      </w:tblGrid>
      <w:tr w:rsidR="00BA03A5" w:rsidRPr="00BA03A5" w14:paraId="7C780DCC" w14:textId="77777777" w:rsidTr="009B5E6A">
        <w:trPr>
          <w:jc w:val="center"/>
        </w:trPr>
        <w:tc>
          <w:tcPr>
            <w:tcW w:w="5202" w:type="dxa"/>
          </w:tcPr>
          <w:p w14:paraId="3397A75D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4605" w:type="dxa"/>
          </w:tcPr>
          <w:p w14:paraId="5BFC633D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BA03A5" w:rsidRPr="00BA03A5" w14:paraId="3E0F3FBE" w14:textId="77777777" w:rsidTr="009B5E6A">
        <w:trPr>
          <w:jc w:val="center"/>
        </w:trPr>
        <w:tc>
          <w:tcPr>
            <w:tcW w:w="5202" w:type="dxa"/>
          </w:tcPr>
          <w:p w14:paraId="221334BA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605" w:type="dxa"/>
          </w:tcPr>
          <w:p w14:paraId="55DA983D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BA03A5" w:rsidRPr="00BA03A5" w14:paraId="1D6A03F6" w14:textId="77777777" w:rsidTr="009B5E6A">
        <w:trPr>
          <w:jc w:val="center"/>
        </w:trPr>
        <w:tc>
          <w:tcPr>
            <w:tcW w:w="5202" w:type="dxa"/>
          </w:tcPr>
          <w:p w14:paraId="6A0D1EDB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605" w:type="dxa"/>
          </w:tcPr>
          <w:p w14:paraId="1465B8AA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BA03A5" w:rsidRPr="00BA03A5" w14:paraId="25B8E254" w14:textId="77777777" w:rsidTr="009B5E6A">
        <w:trPr>
          <w:jc w:val="center"/>
        </w:trPr>
        <w:tc>
          <w:tcPr>
            <w:tcW w:w="5202" w:type="dxa"/>
          </w:tcPr>
          <w:p w14:paraId="0726C2AC" w14:textId="77777777" w:rsidR="00BA03A5" w:rsidRPr="00BA03A5" w:rsidRDefault="00BA03A5" w:rsidP="00CF5BDD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CF5B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605" w:type="dxa"/>
          </w:tcPr>
          <w:p w14:paraId="7506ECD7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40CF6B7C" w14:textId="77777777" w:rsidR="00BA03A5" w:rsidRP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03A5" w:rsidRPr="00BA03A5" w:rsidSect="00D01D3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702F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22C446D"/>
    <w:multiLevelType w:val="multilevel"/>
    <w:tmpl w:val="593EFC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DFB4FBE"/>
    <w:multiLevelType w:val="hybridMultilevel"/>
    <w:tmpl w:val="17AC8946"/>
    <w:lvl w:ilvl="0" w:tplc="A378C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A5"/>
    <w:rsid w:val="000469A6"/>
    <w:rsid w:val="000A6075"/>
    <w:rsid w:val="000A6418"/>
    <w:rsid w:val="001F4946"/>
    <w:rsid w:val="00272C09"/>
    <w:rsid w:val="002D2AAC"/>
    <w:rsid w:val="002E7849"/>
    <w:rsid w:val="00330510"/>
    <w:rsid w:val="00390A41"/>
    <w:rsid w:val="003B2D27"/>
    <w:rsid w:val="004617B1"/>
    <w:rsid w:val="00661C57"/>
    <w:rsid w:val="00790000"/>
    <w:rsid w:val="009B5E6A"/>
    <w:rsid w:val="00A0468A"/>
    <w:rsid w:val="00B24B87"/>
    <w:rsid w:val="00BA03A5"/>
    <w:rsid w:val="00C124DD"/>
    <w:rsid w:val="00C820FA"/>
    <w:rsid w:val="00CF5BDD"/>
    <w:rsid w:val="00D01D35"/>
    <w:rsid w:val="00E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5F596"/>
  <w15:chartTrackingRefBased/>
  <w15:docId w15:val="{F56D4D3A-5F89-4173-A0D4-485A7E55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3A5"/>
    <w:pPr>
      <w:ind w:left="720"/>
      <w:contextualSpacing/>
    </w:pPr>
  </w:style>
  <w:style w:type="table" w:styleId="TableGrid">
    <w:name w:val="Table Grid"/>
    <w:basedOn w:val="TableNormal"/>
    <w:rsid w:val="00CF5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0F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0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A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6</cp:revision>
  <dcterms:created xsi:type="dcterms:W3CDTF">2019-08-12T11:55:00Z</dcterms:created>
  <dcterms:modified xsi:type="dcterms:W3CDTF">2019-08-15T15:01:00Z</dcterms:modified>
</cp:coreProperties>
</file>