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5BA43" w14:textId="77777777" w:rsidR="00141E55" w:rsidRPr="00141E55" w:rsidRDefault="00141E55" w:rsidP="00141E55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141E55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55C79C9E" w14:textId="77777777" w:rsidR="00141E55" w:rsidRPr="00141E55" w:rsidRDefault="00141E55" w:rsidP="00141E55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>за участие в открита процедура</w:t>
      </w:r>
    </w:p>
    <w:p w14:paraId="65D03209" w14:textId="77777777" w:rsidR="00141E55" w:rsidRPr="00141E55" w:rsidRDefault="00141E55" w:rsidP="00141E55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</w:t>
      </w:r>
      <w:r w:rsidRPr="00141E55">
        <w:rPr>
          <w:rFonts w:ascii="Times New Roman" w:hAnsi="Times New Roman" w:cs="Times New Roman"/>
          <w:b/>
          <w:color w:val="000000"/>
          <w:sz w:val="24"/>
          <w:szCs w:val="24"/>
        </w:rPr>
        <w:t>„Доставка и гаранционна поддръжка на компютърно оборудване и софтуерни лицензи по три обособени позиции“</w:t>
      </w:r>
    </w:p>
    <w:p w14:paraId="7F1C7EE6" w14:textId="674227A8" w:rsidR="00141E55" w:rsidRPr="00141E55" w:rsidRDefault="006C0975" w:rsidP="00141E55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41E55">
        <w:rPr>
          <w:rFonts w:ascii="Times New Roman" w:hAnsi="Times New Roman" w:cs="Times New Roman"/>
          <w:b/>
          <w:sz w:val="24"/>
          <w:szCs w:val="24"/>
        </w:rPr>
        <w:t>Обособена позиция № 2</w:t>
      </w:r>
      <w:r w:rsidR="00141E55" w:rsidRPr="00141E55">
        <w:rPr>
          <w:rFonts w:ascii="Times New Roman" w:hAnsi="Times New Roman" w:cs="Times New Roman"/>
          <w:b/>
          <w:sz w:val="24"/>
          <w:szCs w:val="24"/>
        </w:rPr>
        <w:t xml:space="preserve">„Доставка на </w:t>
      </w:r>
      <w:r w:rsidR="00A57D47">
        <w:rPr>
          <w:rFonts w:ascii="Times New Roman" w:hAnsi="Times New Roman" w:cs="Times New Roman"/>
          <w:b/>
          <w:sz w:val="24"/>
          <w:szCs w:val="24"/>
        </w:rPr>
        <w:t xml:space="preserve">софтуерни </w:t>
      </w:r>
      <w:r w:rsidR="00141E55" w:rsidRPr="00141E55">
        <w:rPr>
          <w:rFonts w:ascii="Times New Roman" w:hAnsi="Times New Roman" w:cs="Times New Roman"/>
          <w:b/>
          <w:sz w:val="24"/>
          <w:szCs w:val="24"/>
        </w:rPr>
        <w:t>лицензи“</w:t>
      </w:r>
    </w:p>
    <w:p w14:paraId="033D3286" w14:textId="77777777" w:rsidR="00141E55" w:rsidRPr="00141E55" w:rsidRDefault="00141E55" w:rsidP="00141E55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C7E09F" w14:textId="77777777" w:rsidR="00141E55" w:rsidRPr="00141E55" w:rsidRDefault="00141E55" w:rsidP="00141E5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1E55">
        <w:rPr>
          <w:rFonts w:ascii="Times New Roman" w:hAnsi="Times New Roman" w:cs="Times New Roman"/>
          <w:color w:val="000000"/>
          <w:sz w:val="24"/>
          <w:szCs w:val="24"/>
        </w:rPr>
        <w:t xml:space="preserve">от: </w:t>
      </w:r>
      <w:r w:rsidRPr="00141E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58011877" w14:textId="77777777" w:rsidR="00141E55" w:rsidRPr="00141E55" w:rsidRDefault="00141E55" w:rsidP="00141E55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1E55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на </w:t>
      </w:r>
      <w:r w:rsidRPr="00141E55">
        <w:rPr>
          <w:rFonts w:ascii="Times New Roman" w:hAnsi="Times New Roman" w:cs="Times New Roman"/>
          <w:sz w:val="24"/>
          <w:szCs w:val="24"/>
        </w:rPr>
        <w:t>участника</w:t>
      </w:r>
      <w:r w:rsidRPr="00141E5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D1482DE" w14:textId="77777777" w:rsidR="00141E55" w:rsidRPr="00141E55" w:rsidRDefault="00141E55" w:rsidP="00141E55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56ED5F3B" w14:textId="77777777" w:rsidR="00141E55" w:rsidRPr="00141E55" w:rsidRDefault="00141E55" w:rsidP="00141E55">
      <w:pPr>
        <w:spacing w:after="0" w:line="360" w:lineRule="auto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  <w:r w:rsidRPr="00141E55">
        <w:rPr>
          <w:rFonts w:ascii="Times New Roman" w:hAnsi="Times New Roman" w:cs="Times New Roman"/>
          <w:b/>
          <w:spacing w:val="30"/>
          <w:sz w:val="24"/>
          <w:szCs w:val="24"/>
        </w:rPr>
        <w:tab/>
        <w:t>УВАЖАЕМИ ГОСПОЖИ И ГОСПОДА,</w:t>
      </w:r>
    </w:p>
    <w:p w14:paraId="6B6B3971" w14:textId="265D7F22" w:rsidR="00141E55" w:rsidRPr="006C0975" w:rsidRDefault="00141E55" w:rsidP="00141E55">
      <w:pPr>
        <w:tabs>
          <w:tab w:val="left" w:pos="426"/>
        </w:tabs>
        <w:spacing w:line="360" w:lineRule="auto"/>
        <w:ind w:firstLine="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ab/>
      </w:r>
      <w:r w:rsidRPr="00141E55">
        <w:rPr>
          <w:rFonts w:ascii="Times New Roman" w:hAnsi="Times New Roman" w:cs="Times New Roman"/>
          <w:sz w:val="24"/>
          <w:szCs w:val="24"/>
        </w:rPr>
        <w:tab/>
        <w:t>С настоящото представяме нашето Техническо предложение за обявената от Вас процедура „открита процедура“ за възлагане на обществена поръчка с предмет:</w:t>
      </w:r>
      <w:r w:rsidRPr="00141E55">
        <w:rPr>
          <w:b/>
          <w:color w:val="000000"/>
          <w:szCs w:val="24"/>
        </w:rPr>
        <w:t xml:space="preserve"> </w:t>
      </w:r>
      <w:r w:rsidRPr="006C0975">
        <w:rPr>
          <w:rFonts w:ascii="Times New Roman" w:hAnsi="Times New Roman" w:cs="Times New Roman"/>
          <w:color w:val="000000"/>
          <w:sz w:val="24"/>
          <w:szCs w:val="24"/>
        </w:rPr>
        <w:t>„Доставка и гаранционна поддръжка на компютърно оборудване и софтуерни лицензи по три обособени позиции“</w:t>
      </w:r>
      <w:r w:rsidRPr="00141E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C0975">
        <w:rPr>
          <w:rFonts w:ascii="Times New Roman" w:hAnsi="Times New Roman" w:cs="Times New Roman"/>
          <w:b/>
          <w:color w:val="000000"/>
          <w:sz w:val="24"/>
          <w:szCs w:val="24"/>
        </w:rPr>
        <w:t>по обособена позиция №</w:t>
      </w:r>
      <w:r w:rsidR="00F9653E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6C09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C0975">
        <w:rPr>
          <w:rFonts w:ascii="Times New Roman" w:hAnsi="Times New Roman"/>
          <w:b/>
          <w:sz w:val="24"/>
          <w:szCs w:val="24"/>
        </w:rPr>
        <w:t xml:space="preserve">„Доставка на </w:t>
      </w:r>
      <w:r w:rsidR="00A57D47">
        <w:rPr>
          <w:rFonts w:ascii="Times New Roman" w:hAnsi="Times New Roman"/>
          <w:b/>
          <w:sz w:val="24"/>
          <w:szCs w:val="24"/>
        </w:rPr>
        <w:t xml:space="preserve">софтуерни </w:t>
      </w:r>
      <w:r w:rsidRPr="006C0975">
        <w:rPr>
          <w:rFonts w:ascii="Times New Roman" w:hAnsi="Times New Roman"/>
          <w:b/>
          <w:sz w:val="24"/>
          <w:szCs w:val="24"/>
        </w:rPr>
        <w:t>лицензи“</w:t>
      </w:r>
      <w:r w:rsidRPr="006C097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B878A2E" w14:textId="20560169" w:rsidR="00141E55" w:rsidRPr="00141E55" w:rsidRDefault="00141E55" w:rsidP="00141E55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ab/>
        <w:t xml:space="preserve">     1. Декларираме, че ще изпълним поръчката, съобразявайки се с условията по изпълнение, посочени от Възложителя в документацията за участие. 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69CCD05D" w14:textId="77777777" w:rsidR="00141E55" w:rsidRPr="00141E55" w:rsidRDefault="00141E55" w:rsidP="00141E55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141E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41E55">
        <w:rPr>
          <w:rFonts w:ascii="Times New Roman" w:hAnsi="Times New Roman" w:cs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71626ED4" w14:textId="63E453CD" w:rsidR="00141E55" w:rsidRPr="00141E55" w:rsidRDefault="00141E55" w:rsidP="00141E55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 xml:space="preserve">        3. Декларираме, че ще изпълним поръчката, в съответствие с Техническата спецификация / Приложение №1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141E55">
        <w:rPr>
          <w:rFonts w:ascii="Times New Roman" w:hAnsi="Times New Roman" w:cs="Times New Roman"/>
          <w:sz w:val="24"/>
          <w:szCs w:val="24"/>
        </w:rPr>
        <w:t xml:space="preserve"> / на Възложителя, неразделна част от документацията за обществената поръчка.</w:t>
      </w:r>
    </w:p>
    <w:p w14:paraId="6D9D4EDF" w14:textId="45B96385" w:rsidR="00C61C84" w:rsidRPr="00022F58" w:rsidRDefault="00141E55" w:rsidP="00022F58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E55">
        <w:rPr>
          <w:rFonts w:ascii="Times New Roman" w:hAnsi="Times New Roman" w:cs="Times New Roman"/>
          <w:sz w:val="24"/>
          <w:szCs w:val="24"/>
        </w:rPr>
        <w:t xml:space="preserve">        </w:t>
      </w:r>
      <w:r w:rsidR="00022F58">
        <w:rPr>
          <w:rFonts w:ascii="Times New Roman" w:hAnsi="Times New Roman" w:cs="Times New Roman"/>
          <w:sz w:val="24"/>
          <w:szCs w:val="24"/>
        </w:rPr>
        <w:t>4</w:t>
      </w:r>
      <w:r w:rsidR="003D46F8" w:rsidRPr="00022F58">
        <w:rPr>
          <w:rFonts w:ascii="Times New Roman" w:hAnsi="Times New Roman" w:cs="Times New Roman"/>
          <w:sz w:val="24"/>
          <w:szCs w:val="24"/>
        </w:rPr>
        <w:t xml:space="preserve">. </w:t>
      </w:r>
      <w:r w:rsidR="00C61C84" w:rsidRPr="00022F58">
        <w:rPr>
          <w:rFonts w:ascii="Times New Roman" w:hAnsi="Times New Roman" w:cs="Times New Roman"/>
          <w:sz w:val="24"/>
          <w:szCs w:val="24"/>
        </w:rPr>
        <w:t xml:space="preserve">Декларирам, че предлаганите от нас </w:t>
      </w:r>
      <w:r w:rsidR="00367598" w:rsidRPr="00022F58">
        <w:rPr>
          <w:rFonts w:ascii="Times New Roman" w:hAnsi="Times New Roman" w:cs="Times New Roman"/>
          <w:sz w:val="24"/>
          <w:szCs w:val="24"/>
        </w:rPr>
        <w:t>софтуерни лицензи</w:t>
      </w:r>
      <w:r w:rsidR="00C61C84" w:rsidRPr="00022F58">
        <w:rPr>
          <w:rFonts w:ascii="Times New Roman" w:hAnsi="Times New Roman" w:cs="Times New Roman"/>
          <w:sz w:val="24"/>
          <w:szCs w:val="24"/>
        </w:rPr>
        <w:t xml:space="preserve"> имат следните характеристики: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105"/>
        <w:gridCol w:w="1423"/>
        <w:gridCol w:w="3538"/>
      </w:tblGrid>
      <w:tr w:rsidR="000A5D59" w:rsidRPr="0047384F" w14:paraId="336D0724" w14:textId="4B7439E0" w:rsidTr="000A5D59">
        <w:trPr>
          <w:tblHeader/>
          <w:jc w:val="center"/>
        </w:trPr>
        <w:tc>
          <w:tcPr>
            <w:tcW w:w="568" w:type="dxa"/>
            <w:shd w:val="clear" w:color="auto" w:fill="D9D9D9" w:themeFill="background1" w:themeFillShade="D9"/>
            <w:noWrap/>
            <w:hideMark/>
          </w:tcPr>
          <w:p w14:paraId="46E7AAE3" w14:textId="77777777" w:rsidR="000A5D59" w:rsidRPr="0047384F" w:rsidRDefault="000A5D59" w:rsidP="00A86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05" w:type="dxa"/>
            <w:shd w:val="clear" w:color="auto" w:fill="D9D9D9" w:themeFill="background1" w:themeFillShade="D9"/>
            <w:noWrap/>
            <w:hideMark/>
          </w:tcPr>
          <w:p w14:paraId="40939344" w14:textId="77777777" w:rsidR="000A5D59" w:rsidRPr="0047384F" w:rsidRDefault="000A5D59" w:rsidP="00A86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b/>
                <w:sz w:val="24"/>
                <w:szCs w:val="24"/>
              </w:rPr>
              <w:t>Видове софтуер</w:t>
            </w:r>
          </w:p>
        </w:tc>
        <w:tc>
          <w:tcPr>
            <w:tcW w:w="1423" w:type="dxa"/>
            <w:shd w:val="clear" w:color="auto" w:fill="D9D9D9" w:themeFill="background1" w:themeFillShade="D9"/>
            <w:noWrap/>
            <w:hideMark/>
          </w:tcPr>
          <w:p w14:paraId="78857882" w14:textId="77777777" w:rsidR="000A5D59" w:rsidRPr="0047384F" w:rsidRDefault="000A5D59" w:rsidP="00A86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538" w:type="dxa"/>
            <w:shd w:val="clear" w:color="auto" w:fill="D9D9D9" w:themeFill="background1" w:themeFillShade="D9"/>
          </w:tcPr>
          <w:p w14:paraId="44DD21CA" w14:textId="07794BFE" w:rsidR="000A5D59" w:rsidRPr="0047384F" w:rsidRDefault="000A5D59" w:rsidP="00A86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D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Предложение на участника</w:t>
            </w:r>
            <w:bookmarkStart w:id="0" w:name="_GoBack"/>
            <w:bookmarkEnd w:id="0"/>
          </w:p>
        </w:tc>
      </w:tr>
      <w:tr w:rsidR="000A5D59" w:rsidRPr="0047384F" w14:paraId="383A84EF" w14:textId="72660CEF" w:rsidTr="000A5D59">
        <w:tblPrEx>
          <w:jc w:val="left"/>
        </w:tblPrEx>
        <w:trPr>
          <w:trHeight w:val="300"/>
        </w:trPr>
        <w:tc>
          <w:tcPr>
            <w:tcW w:w="568" w:type="dxa"/>
          </w:tcPr>
          <w:p w14:paraId="78B7C9EA" w14:textId="77777777" w:rsidR="000A5D59" w:rsidRPr="0047384F" w:rsidRDefault="000A5D59" w:rsidP="008645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105" w:type="dxa"/>
            <w:shd w:val="clear" w:color="auto" w:fill="auto"/>
          </w:tcPr>
          <w:p w14:paraId="3DCA0E0B" w14:textId="77777777" w:rsidR="000A5D59" w:rsidRPr="0047384F" w:rsidRDefault="000A5D59" w:rsidP="008645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423" w:type="dxa"/>
          </w:tcPr>
          <w:p w14:paraId="0B89958A" w14:textId="77777777" w:rsidR="000A5D59" w:rsidRPr="0047384F" w:rsidRDefault="000A5D59" w:rsidP="008645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538" w:type="dxa"/>
          </w:tcPr>
          <w:p w14:paraId="500B22C3" w14:textId="77777777" w:rsidR="000A5D59" w:rsidRPr="0047384F" w:rsidRDefault="000A5D59" w:rsidP="008645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A5D59" w:rsidRPr="0047384F" w14:paraId="219FC880" w14:textId="56416915" w:rsidTr="000A5D59">
        <w:tblPrEx>
          <w:jc w:val="left"/>
        </w:tblPrEx>
        <w:trPr>
          <w:trHeight w:val="300"/>
        </w:trPr>
        <w:tc>
          <w:tcPr>
            <w:tcW w:w="568" w:type="dxa"/>
          </w:tcPr>
          <w:p w14:paraId="380A8856" w14:textId="77777777" w:rsidR="000A5D59" w:rsidRPr="0047384F" w:rsidRDefault="000A5D59" w:rsidP="00A8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  <w:shd w:val="clear" w:color="auto" w:fill="auto"/>
            <w:hideMark/>
          </w:tcPr>
          <w:p w14:paraId="071D17F9" w14:textId="7C00B02D" w:rsidR="000A5D59" w:rsidRPr="0047384F" w:rsidRDefault="000A5D59" w:rsidP="00BF0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E52">
              <w:rPr>
                <w:rFonts w:ascii="Times New Roman" w:hAnsi="Times New Roman" w:cs="Times New Roman"/>
                <w:sz w:val="24"/>
                <w:szCs w:val="24"/>
              </w:rPr>
              <w:t>Microsoft Office, тип Standard + (SA 3Y ) последна версия към момента на подаване на офертата или еквивалент, но не по-ниска от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2E5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3" w:type="dxa"/>
          </w:tcPr>
          <w:p w14:paraId="022D5EF0" w14:textId="27F25845" w:rsidR="000A5D59" w:rsidRPr="0047384F" w:rsidRDefault="000A5D59" w:rsidP="0014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8" w:type="dxa"/>
          </w:tcPr>
          <w:p w14:paraId="26692718" w14:textId="77777777" w:rsidR="000A5D59" w:rsidRPr="0047384F" w:rsidRDefault="000A5D59" w:rsidP="00141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D59" w:rsidRPr="0047384F" w14:paraId="26F758B4" w14:textId="2B0D7CBE" w:rsidTr="000A5D59">
        <w:tblPrEx>
          <w:jc w:val="left"/>
        </w:tblPrEx>
        <w:trPr>
          <w:trHeight w:val="300"/>
        </w:trPr>
        <w:tc>
          <w:tcPr>
            <w:tcW w:w="568" w:type="dxa"/>
          </w:tcPr>
          <w:p w14:paraId="09DB8988" w14:textId="77777777" w:rsidR="000A5D59" w:rsidRPr="0047384F" w:rsidRDefault="000A5D59" w:rsidP="00A86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  <w:shd w:val="clear" w:color="auto" w:fill="auto"/>
            <w:hideMark/>
          </w:tcPr>
          <w:p w14:paraId="4637E545" w14:textId="0B7E05AF" w:rsidR="000A5D59" w:rsidRPr="0047384F" w:rsidRDefault="000A5D59" w:rsidP="00BF0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 xml:space="preserve">Microsoft Office,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Professional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SA 3Y )</w:t>
            </w: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 xml:space="preserve"> последна версия към момента на подаване на офертата или еквивалент, но не по-ниска от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384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23" w:type="dxa"/>
          </w:tcPr>
          <w:p w14:paraId="6963711D" w14:textId="764C54E2" w:rsidR="000A5D59" w:rsidRPr="0047384F" w:rsidRDefault="000A5D59" w:rsidP="00141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38" w:type="dxa"/>
          </w:tcPr>
          <w:p w14:paraId="3F774144" w14:textId="77777777" w:rsidR="000A5D59" w:rsidRDefault="000A5D59" w:rsidP="00141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665D15" w14:textId="6B75F735" w:rsidR="00F70834" w:rsidRDefault="00290BB7" w:rsidP="00427B94">
      <w:pPr>
        <w:pStyle w:val="a"/>
        <w:tabs>
          <w:tab w:val="left" w:pos="0"/>
          <w:tab w:val="left" w:pos="540"/>
        </w:tabs>
        <w:spacing w:before="0"/>
        <w:ind w:firstLine="709"/>
        <w:rPr>
          <w:i/>
          <w:szCs w:val="24"/>
        </w:rPr>
      </w:pPr>
      <w:r w:rsidRPr="00F97405">
        <w:rPr>
          <w:i/>
          <w:szCs w:val="24"/>
        </w:rPr>
        <w:t xml:space="preserve">В колона </w:t>
      </w:r>
      <w:r w:rsidRPr="00F97405">
        <w:rPr>
          <w:i/>
          <w:szCs w:val="24"/>
          <w:lang w:val="en-US"/>
        </w:rPr>
        <w:t>II</w:t>
      </w:r>
      <w:r w:rsidRPr="00F97405">
        <w:rPr>
          <w:i/>
          <w:szCs w:val="24"/>
        </w:rPr>
        <w:t xml:space="preserve"> участникът попълва наименованието на софтуерният лиценз, който предлага.</w:t>
      </w:r>
    </w:p>
    <w:p w14:paraId="48B3F49A" w14:textId="77777777" w:rsidR="00371564" w:rsidRPr="00F97405" w:rsidRDefault="00371564" w:rsidP="00427B94">
      <w:pPr>
        <w:pStyle w:val="a"/>
        <w:tabs>
          <w:tab w:val="left" w:pos="0"/>
          <w:tab w:val="left" w:pos="540"/>
        </w:tabs>
        <w:spacing w:before="0"/>
        <w:ind w:firstLine="709"/>
        <w:rPr>
          <w:i/>
          <w:szCs w:val="24"/>
        </w:rPr>
      </w:pPr>
    </w:p>
    <w:p w14:paraId="470DE6AA" w14:textId="4DF522D6" w:rsidR="007F30F5" w:rsidRPr="0047384F" w:rsidRDefault="00022F58" w:rsidP="000650E3">
      <w:pPr>
        <w:pStyle w:val="a"/>
        <w:tabs>
          <w:tab w:val="left" w:pos="0"/>
          <w:tab w:val="left" w:pos="540"/>
        </w:tabs>
        <w:spacing w:before="0"/>
        <w:ind w:firstLine="709"/>
        <w:rPr>
          <w:szCs w:val="24"/>
        </w:rPr>
      </w:pPr>
      <w:r>
        <w:rPr>
          <w:szCs w:val="24"/>
        </w:rPr>
        <w:t>5</w:t>
      </w:r>
      <w:r w:rsidR="00C61C84" w:rsidRPr="0047384F">
        <w:rPr>
          <w:szCs w:val="24"/>
        </w:rPr>
        <w:t xml:space="preserve">. </w:t>
      </w:r>
      <w:r w:rsidR="003E68CE" w:rsidRPr="0047384F">
        <w:rPr>
          <w:szCs w:val="24"/>
        </w:rPr>
        <w:t xml:space="preserve">Задължаваме се </w:t>
      </w:r>
      <w:r w:rsidR="003D46F8" w:rsidRPr="0047384F">
        <w:rPr>
          <w:szCs w:val="24"/>
        </w:rPr>
        <w:t>да достави</w:t>
      </w:r>
      <w:r w:rsidR="003E68CE" w:rsidRPr="0047384F">
        <w:rPr>
          <w:szCs w:val="24"/>
        </w:rPr>
        <w:t>м</w:t>
      </w:r>
      <w:r w:rsidR="003D46F8" w:rsidRPr="0047384F">
        <w:rPr>
          <w:szCs w:val="24"/>
        </w:rPr>
        <w:t xml:space="preserve"> </w:t>
      </w:r>
      <w:r w:rsidR="00F70834" w:rsidRPr="0047384F">
        <w:rPr>
          <w:szCs w:val="24"/>
        </w:rPr>
        <w:t>исканото количество</w:t>
      </w:r>
      <w:r w:rsidR="000650E3" w:rsidRPr="0047384F">
        <w:rPr>
          <w:szCs w:val="24"/>
        </w:rPr>
        <w:t xml:space="preserve"> </w:t>
      </w:r>
      <w:r w:rsidR="00F70834" w:rsidRPr="0047384F">
        <w:rPr>
          <w:szCs w:val="24"/>
        </w:rPr>
        <w:t>софтуерни лицензи</w:t>
      </w:r>
      <w:r w:rsidR="000650E3" w:rsidRPr="0047384F">
        <w:rPr>
          <w:szCs w:val="24"/>
        </w:rPr>
        <w:t xml:space="preserve"> в срок, </w:t>
      </w:r>
      <w:r w:rsidR="001910FB">
        <w:rPr>
          <w:szCs w:val="24"/>
        </w:rPr>
        <w:t>до</w:t>
      </w:r>
      <w:r w:rsidR="000650E3" w:rsidRPr="0047384F">
        <w:rPr>
          <w:szCs w:val="24"/>
        </w:rPr>
        <w:t xml:space="preserve"> ……….… работни дни</w:t>
      </w:r>
      <w:r w:rsidR="00780DF4" w:rsidRPr="00780DF4">
        <w:rPr>
          <w:i/>
          <w:szCs w:val="24"/>
        </w:rPr>
        <w:t>(не повече от 45 работни дни)</w:t>
      </w:r>
      <w:r w:rsidR="000650E3" w:rsidRPr="0047384F">
        <w:rPr>
          <w:szCs w:val="24"/>
        </w:rPr>
        <w:t>, считано от датата на подписване на договора</w:t>
      </w:r>
      <w:r w:rsidR="00360944" w:rsidRPr="0047384F">
        <w:rPr>
          <w:szCs w:val="24"/>
        </w:rPr>
        <w:t xml:space="preserve">, заедно със софтуерна осигуровка, за срок от </w:t>
      </w:r>
      <w:r w:rsidR="00360944" w:rsidRPr="0047384F">
        <w:rPr>
          <w:szCs w:val="24"/>
          <w:lang w:val="en-US"/>
        </w:rPr>
        <w:t>3</w:t>
      </w:r>
      <w:r w:rsidR="00360944" w:rsidRPr="0047384F">
        <w:rPr>
          <w:szCs w:val="24"/>
        </w:rPr>
        <w:t xml:space="preserve"> (три) години</w:t>
      </w:r>
      <w:r w:rsidR="007F30F5" w:rsidRPr="0047384F">
        <w:rPr>
          <w:szCs w:val="24"/>
        </w:rPr>
        <w:t>.</w:t>
      </w:r>
    </w:p>
    <w:p w14:paraId="7B56E125" w14:textId="7CB65C83" w:rsidR="005455E7" w:rsidRPr="0047384F" w:rsidRDefault="005455E7" w:rsidP="000650E3">
      <w:pPr>
        <w:pStyle w:val="a"/>
        <w:tabs>
          <w:tab w:val="left" w:pos="0"/>
          <w:tab w:val="left" w:pos="540"/>
        </w:tabs>
        <w:spacing w:before="0"/>
        <w:ind w:firstLine="709"/>
        <w:rPr>
          <w:szCs w:val="24"/>
        </w:rPr>
      </w:pPr>
      <w:r w:rsidRPr="0047384F">
        <w:rPr>
          <w:b/>
          <w:szCs w:val="24"/>
        </w:rPr>
        <w:t>Забележка:</w:t>
      </w:r>
      <w:r w:rsidRPr="0047384F">
        <w:rPr>
          <w:szCs w:val="24"/>
        </w:rPr>
        <w:t xml:space="preserve"> </w:t>
      </w:r>
      <w:r w:rsidRPr="0047384F">
        <w:rPr>
          <w:i/>
          <w:szCs w:val="24"/>
        </w:rPr>
        <w:t xml:space="preserve">срокът на доставка не може да бъде повече от </w:t>
      </w:r>
      <w:r w:rsidR="00FF3FF4">
        <w:rPr>
          <w:i/>
          <w:szCs w:val="24"/>
        </w:rPr>
        <w:t>45</w:t>
      </w:r>
      <w:r w:rsidR="0035585B" w:rsidRPr="0047384F">
        <w:rPr>
          <w:i/>
          <w:szCs w:val="24"/>
        </w:rPr>
        <w:t xml:space="preserve"> </w:t>
      </w:r>
      <w:r w:rsidRPr="0047384F">
        <w:rPr>
          <w:i/>
          <w:szCs w:val="24"/>
        </w:rPr>
        <w:t>(</w:t>
      </w:r>
      <w:proofErr w:type="spellStart"/>
      <w:r w:rsidR="00FF3FF4">
        <w:rPr>
          <w:i/>
          <w:szCs w:val="24"/>
        </w:rPr>
        <w:t>четирдесет</w:t>
      </w:r>
      <w:proofErr w:type="spellEnd"/>
      <w:r w:rsidR="00FF3FF4">
        <w:rPr>
          <w:i/>
          <w:szCs w:val="24"/>
        </w:rPr>
        <w:t xml:space="preserve"> и пет</w:t>
      </w:r>
      <w:r w:rsidRPr="0047384F">
        <w:rPr>
          <w:i/>
          <w:szCs w:val="24"/>
        </w:rPr>
        <w:t xml:space="preserve">) </w:t>
      </w:r>
      <w:r w:rsidR="0035585B" w:rsidRPr="0047384F">
        <w:rPr>
          <w:i/>
          <w:szCs w:val="24"/>
        </w:rPr>
        <w:t>работни дни</w:t>
      </w:r>
      <w:r w:rsidRPr="0047384F">
        <w:rPr>
          <w:i/>
          <w:szCs w:val="24"/>
        </w:rPr>
        <w:t xml:space="preserve">. Участник, който предложи по-дълъг срок от </w:t>
      </w:r>
      <w:r w:rsidR="00FF3FF4">
        <w:rPr>
          <w:i/>
          <w:szCs w:val="24"/>
        </w:rPr>
        <w:t>45</w:t>
      </w:r>
      <w:r w:rsidR="004D1B5E" w:rsidRPr="0047384F">
        <w:rPr>
          <w:i/>
          <w:szCs w:val="24"/>
        </w:rPr>
        <w:t xml:space="preserve"> (</w:t>
      </w:r>
      <w:proofErr w:type="spellStart"/>
      <w:r w:rsidR="00FF3FF4">
        <w:rPr>
          <w:i/>
          <w:szCs w:val="24"/>
        </w:rPr>
        <w:t>четирдесет</w:t>
      </w:r>
      <w:proofErr w:type="spellEnd"/>
      <w:r w:rsidR="00FF3FF4">
        <w:rPr>
          <w:i/>
          <w:szCs w:val="24"/>
        </w:rPr>
        <w:t xml:space="preserve"> и пет</w:t>
      </w:r>
      <w:r w:rsidR="004D1B5E" w:rsidRPr="0047384F">
        <w:rPr>
          <w:i/>
          <w:szCs w:val="24"/>
        </w:rPr>
        <w:t>) работни дни</w:t>
      </w:r>
      <w:r w:rsidRPr="0047384F">
        <w:rPr>
          <w:i/>
          <w:szCs w:val="24"/>
        </w:rPr>
        <w:t xml:space="preserve"> ще бъде отстранен от процедурата.</w:t>
      </w:r>
    </w:p>
    <w:p w14:paraId="4E433667" w14:textId="7ED6AB51" w:rsidR="001164F2" w:rsidRPr="0047384F" w:rsidRDefault="00F9653E" w:rsidP="001164F2">
      <w:pPr>
        <w:pStyle w:val="ListParagraph"/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</w:t>
      </w:r>
      <w:r w:rsidR="001164F2" w:rsidRPr="0082786E">
        <w:rPr>
          <w:rFonts w:eastAsia="Times New Roman"/>
          <w:sz w:val="24"/>
          <w:szCs w:val="24"/>
        </w:rPr>
        <w:t xml:space="preserve">. Прилагаме (посочва се приложимото според случая): </w:t>
      </w:r>
      <w:r w:rsidR="001164F2" w:rsidRPr="0082786E">
        <w:rPr>
          <w:rFonts w:eastAsia="Calibri"/>
          <w:sz w:val="24"/>
          <w:szCs w:val="24"/>
        </w:rPr>
        <w:t xml:space="preserve">оторизационно писмо с актуална дата, издадено от ……… (производителя и/или официалния представител на производителя *) на ……….( </w:t>
      </w:r>
      <w:r w:rsidR="00284BC0" w:rsidRPr="0082786E">
        <w:rPr>
          <w:rFonts w:eastAsia="Calibri"/>
          <w:sz w:val="24"/>
          <w:szCs w:val="24"/>
        </w:rPr>
        <w:t>предлаганите</w:t>
      </w:r>
      <w:r w:rsidR="001164F2" w:rsidRPr="0082786E">
        <w:rPr>
          <w:rFonts w:eastAsia="Calibri"/>
          <w:sz w:val="24"/>
          <w:szCs w:val="24"/>
        </w:rPr>
        <w:t xml:space="preserve"> </w:t>
      </w:r>
      <w:r w:rsidR="00360944" w:rsidRPr="0082786E">
        <w:rPr>
          <w:rFonts w:eastAsia="Times New Roman"/>
          <w:color w:val="auto"/>
          <w:sz w:val="24"/>
          <w:szCs w:val="24"/>
        </w:rPr>
        <w:t>софтуерни лицензи</w:t>
      </w:r>
      <w:r w:rsidR="001164F2" w:rsidRPr="0082786E">
        <w:rPr>
          <w:rFonts w:eastAsia="Calibri"/>
          <w:sz w:val="24"/>
          <w:szCs w:val="24"/>
        </w:rPr>
        <w:t xml:space="preserve">), от което е видно, че сме </w:t>
      </w:r>
      <w:r w:rsidR="00360944" w:rsidRPr="0082786E">
        <w:rPr>
          <w:rFonts w:eastAsia="Calibri"/>
          <w:sz w:val="24"/>
          <w:szCs w:val="24"/>
        </w:rPr>
        <w:t xml:space="preserve">оторизирани да продаваме лицензи по програми за обемно лицензиране, включително и </w:t>
      </w:r>
      <w:r w:rsidR="00360944" w:rsidRPr="0082786E">
        <w:rPr>
          <w:rFonts w:eastAsia="Calibri"/>
          <w:sz w:val="24"/>
          <w:szCs w:val="24"/>
          <w:lang w:val="en-US"/>
        </w:rPr>
        <w:t>MPSA</w:t>
      </w:r>
      <w:r w:rsidR="00360944" w:rsidRPr="0082786E">
        <w:rPr>
          <w:rFonts w:eastAsia="Calibri"/>
          <w:sz w:val="24"/>
          <w:szCs w:val="24"/>
        </w:rPr>
        <w:t xml:space="preserve"> (</w:t>
      </w:r>
      <w:r w:rsidR="00360944" w:rsidRPr="0082786E">
        <w:rPr>
          <w:rFonts w:eastAsia="Calibri"/>
          <w:sz w:val="24"/>
          <w:szCs w:val="24"/>
          <w:lang w:val="en-US"/>
        </w:rPr>
        <w:t>Microsoft Product and Services Agreement)</w:t>
      </w:r>
      <w:r w:rsidR="00360944" w:rsidRPr="0082786E">
        <w:rPr>
          <w:rFonts w:eastAsia="Calibri"/>
          <w:sz w:val="24"/>
          <w:szCs w:val="24"/>
        </w:rPr>
        <w:t xml:space="preserve"> или еквивалент</w:t>
      </w:r>
      <w:r w:rsidR="001164F2" w:rsidRPr="0082786E">
        <w:rPr>
          <w:rFonts w:eastAsia="Calibri"/>
          <w:sz w:val="24"/>
          <w:szCs w:val="24"/>
        </w:rPr>
        <w:t>.</w:t>
      </w:r>
      <w:r w:rsidR="001164F2" w:rsidRPr="0047384F">
        <w:rPr>
          <w:rFonts w:eastAsia="Calibri"/>
          <w:sz w:val="24"/>
          <w:szCs w:val="24"/>
        </w:rPr>
        <w:t xml:space="preserve"> </w:t>
      </w:r>
    </w:p>
    <w:p w14:paraId="49F3E73F" w14:textId="0D8E62A8" w:rsidR="00DF53FD" w:rsidRPr="0047384F" w:rsidRDefault="001164F2" w:rsidP="001164F2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</w:pPr>
      <w:r w:rsidRPr="0047384F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*</w:t>
      </w:r>
      <w:r w:rsidRPr="00473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В </w:t>
      </w:r>
      <w:r w:rsidRPr="0047384F">
        <w:rPr>
          <w:rFonts w:ascii="Times New Roman" w:eastAsia="Calibri" w:hAnsi="Times New Roman" w:cs="Times New Roman"/>
          <w:i/>
          <w:color w:val="000000"/>
          <w:sz w:val="24"/>
          <w:szCs w:val="24"/>
          <w:u w:val="single"/>
          <w:lang w:eastAsia="bg-BG"/>
        </w:rPr>
        <w:t xml:space="preserve">случаите на представяне от участника на оторизационно писмо от официален представител на производителя в </w:t>
      </w:r>
      <w:r w:rsidRPr="00473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офертата се прилага </w:t>
      </w:r>
      <w:r w:rsidRPr="0047384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оторизационно писмо, издадено от производителя, с което се упълномощава официалния представител на производителя на съответн</w:t>
      </w:r>
      <w:r w:rsidR="001D7AE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ите софтуерни лицензи</w:t>
      </w:r>
      <w:r w:rsidRPr="00473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.</w:t>
      </w:r>
    </w:p>
    <w:p w14:paraId="230D2291" w14:textId="57D65A21" w:rsidR="00DF53FD" w:rsidRPr="00692661" w:rsidRDefault="00F9653E" w:rsidP="00692661">
      <w:pPr>
        <w:widowControl w:val="0"/>
        <w:shd w:val="clear" w:color="auto" w:fill="FFFFFF"/>
        <w:tabs>
          <w:tab w:val="left" w:pos="709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7</w:t>
      </w:r>
      <w:r w:rsidR="00DF53FD" w:rsidRPr="00692661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. Неразделна част от настоящото техническо предложение са приложените условията на производителя на софтуерните лицензи, за осъществяване на софтуерна осигуровка, които ще доставяме.</w:t>
      </w:r>
    </w:p>
    <w:p w14:paraId="5DF284A3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BD758E0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4F796649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14:paraId="7F55E159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1CB30394" w14:textId="77777777" w:rsidR="00C61C84" w:rsidRPr="0047384F" w:rsidRDefault="00C61C84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4738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1A9CFC24" w14:textId="11769751" w:rsidR="00455B91" w:rsidRPr="0047384F" w:rsidRDefault="00455B91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(Приложение №</w:t>
      </w:r>
      <w:r w:rsidR="008645C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 </w:t>
      </w:r>
      <w:r w:rsidR="0067233A"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1б) </w:t>
      </w:r>
      <w:r w:rsidRPr="0047384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или липсва предложение, участникът се отстранява от участие в процедурата.</w:t>
      </w:r>
    </w:p>
    <w:p w14:paraId="1381AD7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70E8BDDE" w14:textId="42CE6315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780DF4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9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BC8CF5B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51C7AA81" w14:textId="77777777" w:rsidR="00C61C84" w:rsidRPr="0047384F" w:rsidRDefault="00C61C84" w:rsidP="00427B9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73E4E589" w14:textId="77777777" w:rsidR="00C61C84" w:rsidRPr="0047384F" w:rsidRDefault="00C61C84" w:rsidP="00427B9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2F46AE55" w14:textId="77777777" w:rsidR="00C61C84" w:rsidRPr="0047384F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4F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47384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C61C84" w:rsidRPr="0047384F" w:rsidSect="00427B94">
      <w:headerReference w:type="default" r:id="rId7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D3894" w14:textId="77777777" w:rsidR="00016728" w:rsidRDefault="00016728" w:rsidP="001C559F">
      <w:pPr>
        <w:spacing w:after="0" w:line="240" w:lineRule="auto"/>
      </w:pPr>
      <w:r>
        <w:separator/>
      </w:r>
    </w:p>
  </w:endnote>
  <w:endnote w:type="continuationSeparator" w:id="0">
    <w:p w14:paraId="64795E5A" w14:textId="77777777" w:rsidR="00016728" w:rsidRDefault="00016728" w:rsidP="001C5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395DF" w14:textId="77777777" w:rsidR="00016728" w:rsidRDefault="00016728" w:rsidP="001C559F">
      <w:pPr>
        <w:spacing w:after="0" w:line="240" w:lineRule="auto"/>
      </w:pPr>
      <w:r>
        <w:separator/>
      </w:r>
    </w:p>
  </w:footnote>
  <w:footnote w:type="continuationSeparator" w:id="0">
    <w:p w14:paraId="1D15F6DE" w14:textId="77777777" w:rsidR="00016728" w:rsidRDefault="00016728" w:rsidP="001C5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8AC34" w14:textId="77777777" w:rsidR="001C559F" w:rsidRDefault="001C559F" w:rsidP="001C559F">
    <w:pPr>
      <w:pStyle w:val="Header"/>
      <w:jc w:val="right"/>
    </w:pPr>
    <w:r>
      <w:rPr>
        <w:rFonts w:ascii="Times New Roman" w:hAnsi="Times New Roman"/>
      </w:rPr>
      <w:t>Приложение № 2б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B0"/>
    <w:rsid w:val="0001306D"/>
    <w:rsid w:val="00016728"/>
    <w:rsid w:val="00022F58"/>
    <w:rsid w:val="000650E3"/>
    <w:rsid w:val="00090722"/>
    <w:rsid w:val="000A5D59"/>
    <w:rsid w:val="00101565"/>
    <w:rsid w:val="00106FA2"/>
    <w:rsid w:val="001164F2"/>
    <w:rsid w:val="00141E55"/>
    <w:rsid w:val="00177D25"/>
    <w:rsid w:val="001910FB"/>
    <w:rsid w:val="001C29A1"/>
    <w:rsid w:val="001C559F"/>
    <w:rsid w:val="001C721A"/>
    <w:rsid w:val="001D7AE7"/>
    <w:rsid w:val="001E2780"/>
    <w:rsid w:val="00203B07"/>
    <w:rsid w:val="00205E31"/>
    <w:rsid w:val="00207A92"/>
    <w:rsid w:val="00246854"/>
    <w:rsid w:val="00284BC0"/>
    <w:rsid w:val="00290BB7"/>
    <w:rsid w:val="002C7082"/>
    <w:rsid w:val="002D069F"/>
    <w:rsid w:val="002D7F1D"/>
    <w:rsid w:val="00330A38"/>
    <w:rsid w:val="0035585B"/>
    <w:rsid w:val="003572EF"/>
    <w:rsid w:val="003603C1"/>
    <w:rsid w:val="00360944"/>
    <w:rsid w:val="003648D3"/>
    <w:rsid w:val="00367598"/>
    <w:rsid w:val="003676BC"/>
    <w:rsid w:val="00371564"/>
    <w:rsid w:val="003D46F8"/>
    <w:rsid w:val="003E68CE"/>
    <w:rsid w:val="00427B94"/>
    <w:rsid w:val="00447955"/>
    <w:rsid w:val="00451BB0"/>
    <w:rsid w:val="00454CC9"/>
    <w:rsid w:val="00455B91"/>
    <w:rsid w:val="004661A8"/>
    <w:rsid w:val="0047384F"/>
    <w:rsid w:val="00496467"/>
    <w:rsid w:val="004D1B5E"/>
    <w:rsid w:val="00504E30"/>
    <w:rsid w:val="00514998"/>
    <w:rsid w:val="00532D78"/>
    <w:rsid w:val="005455E7"/>
    <w:rsid w:val="00560BFD"/>
    <w:rsid w:val="005621C3"/>
    <w:rsid w:val="00577C41"/>
    <w:rsid w:val="005C7CCE"/>
    <w:rsid w:val="005F0670"/>
    <w:rsid w:val="00606E70"/>
    <w:rsid w:val="00625484"/>
    <w:rsid w:val="006301B5"/>
    <w:rsid w:val="00630B4F"/>
    <w:rsid w:val="00640334"/>
    <w:rsid w:val="00647199"/>
    <w:rsid w:val="0067233A"/>
    <w:rsid w:val="00692661"/>
    <w:rsid w:val="006C0975"/>
    <w:rsid w:val="006F7BCE"/>
    <w:rsid w:val="007714A9"/>
    <w:rsid w:val="00780DF4"/>
    <w:rsid w:val="007B01EC"/>
    <w:rsid w:val="007C687A"/>
    <w:rsid w:val="007F30F5"/>
    <w:rsid w:val="0082786E"/>
    <w:rsid w:val="008373D3"/>
    <w:rsid w:val="008645CA"/>
    <w:rsid w:val="008A41C8"/>
    <w:rsid w:val="008F128B"/>
    <w:rsid w:val="009475AA"/>
    <w:rsid w:val="00952F3E"/>
    <w:rsid w:val="00A171FF"/>
    <w:rsid w:val="00A57D47"/>
    <w:rsid w:val="00A860D2"/>
    <w:rsid w:val="00AD1FAA"/>
    <w:rsid w:val="00B04002"/>
    <w:rsid w:val="00B22DEF"/>
    <w:rsid w:val="00BA0B23"/>
    <w:rsid w:val="00BE227A"/>
    <w:rsid w:val="00BF07B4"/>
    <w:rsid w:val="00C52F71"/>
    <w:rsid w:val="00C61C84"/>
    <w:rsid w:val="00CA67CA"/>
    <w:rsid w:val="00CF1E11"/>
    <w:rsid w:val="00D31C8C"/>
    <w:rsid w:val="00D92E52"/>
    <w:rsid w:val="00DF53FD"/>
    <w:rsid w:val="00E02D83"/>
    <w:rsid w:val="00E02D93"/>
    <w:rsid w:val="00E11BE7"/>
    <w:rsid w:val="00E25003"/>
    <w:rsid w:val="00E61149"/>
    <w:rsid w:val="00E8210E"/>
    <w:rsid w:val="00E85EE1"/>
    <w:rsid w:val="00E97E31"/>
    <w:rsid w:val="00EA6364"/>
    <w:rsid w:val="00EC09CA"/>
    <w:rsid w:val="00ED3452"/>
    <w:rsid w:val="00F0516F"/>
    <w:rsid w:val="00F112B2"/>
    <w:rsid w:val="00F70834"/>
    <w:rsid w:val="00F9653E"/>
    <w:rsid w:val="00F97405"/>
    <w:rsid w:val="00FB0E9B"/>
    <w:rsid w:val="00FE490C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079F"/>
  <w15:docId w15:val="{F9C6707A-A741-4669-8C36-8AE53AE6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9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9F"/>
  </w:style>
  <w:style w:type="paragraph" w:styleId="Footer">
    <w:name w:val="footer"/>
    <w:basedOn w:val="Normal"/>
    <w:link w:val="FooterChar"/>
    <w:uiPriority w:val="99"/>
    <w:unhideWhenUsed/>
    <w:rsid w:val="001C5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9F"/>
  </w:style>
  <w:style w:type="paragraph" w:styleId="FootnoteText">
    <w:name w:val="footnote text"/>
    <w:basedOn w:val="Normal"/>
    <w:link w:val="FootnoteTextChar"/>
    <w:uiPriority w:val="99"/>
    <w:semiHidden/>
    <w:unhideWhenUsed/>
    <w:rsid w:val="00BE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227A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227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2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7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64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19</cp:revision>
  <dcterms:created xsi:type="dcterms:W3CDTF">2019-07-01T11:37:00Z</dcterms:created>
  <dcterms:modified xsi:type="dcterms:W3CDTF">2019-07-29T08:35:00Z</dcterms:modified>
</cp:coreProperties>
</file>