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1FCE70AC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581BCC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bg-BG"/>
        </w:rPr>
      </w:pPr>
      <w:r w:rsidRPr="00581BCC">
        <w:rPr>
          <w:rFonts w:ascii="Times New Roman" w:eastAsia="Times New Roman" w:hAnsi="Times New Roman" w:cs="Times New Roman"/>
          <w:b/>
          <w:bCs/>
          <w:spacing w:val="60"/>
          <w:sz w:val="40"/>
          <w:szCs w:val="40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581BCC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581BCC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581BCC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581BCC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581BCC">
      <w:pPr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60DC315" w14:textId="77777777" w:rsidR="00581BCC" w:rsidRPr="00581BCC" w:rsidRDefault="00581BCC" w:rsidP="00581BCC">
      <w:pPr>
        <w:spacing w:after="0" w:line="360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81BCC">
        <w:rPr>
          <w:rFonts w:ascii="Times New Roman" w:eastAsia="Calibri" w:hAnsi="Times New Roman" w:cs="Times New Roman"/>
          <w:b/>
          <w:sz w:val="24"/>
          <w:szCs w:val="24"/>
        </w:rPr>
        <w:t xml:space="preserve">УВАЖАЕМИ ГОСПОЖИ И ГОСПОДА, </w:t>
      </w:r>
    </w:p>
    <w:p w14:paraId="2901C77C" w14:textId="0E371C88" w:rsidR="00581BCC" w:rsidRPr="00581BCC" w:rsidRDefault="00581BCC" w:rsidP="00581BC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81B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</w:t>
      </w:r>
      <w:r w:rsidR="00BF440E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техническо</w:t>
      </w:r>
      <w:r w:rsidRPr="00581B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предложение в обявената от Вас обществена поръчка по чл. 82, ал. 2 от Закона за обществените поръчки (ЗОП), във връзка с чл. 4, ал. 1 от Рамково споразумение № БНБ-100945/16.09.2019 г. с предмет </w:t>
      </w:r>
      <w:r w:rsidRPr="00581B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</w:t>
      </w:r>
      <w:r w:rsidRPr="00581BC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Абонаментно обслужване и функционално развитие на Информационната система на Регистъра на банковите сметки и сейфове (РБСС) в БНБ“ </w:t>
      </w:r>
      <w:r w:rsidRPr="00581B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(наричано по-нататък „Рамковото споразумение“)</w:t>
      </w:r>
    </w:p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5000" w:type="pct"/>
        <w:shd w:val="clear" w:color="auto" w:fill="FFFF00"/>
        <w:tblLook w:val="04A0" w:firstRow="1" w:lastRow="0" w:firstColumn="1" w:lastColumn="0" w:noHBand="0" w:noVBand="1"/>
      </w:tblPr>
      <w:tblGrid>
        <w:gridCol w:w="9346"/>
      </w:tblGrid>
      <w:tr w:rsidR="009C0CE0" w14:paraId="5FE34D96" w14:textId="77777777" w:rsidTr="00921E61">
        <w:tc>
          <w:tcPr>
            <w:tcW w:w="5000" w:type="pct"/>
            <w:shd w:val="clear" w:color="auto" w:fill="FFFF00"/>
          </w:tcPr>
          <w:p w14:paraId="59B8704B" w14:textId="0985E1D8" w:rsidR="009C0CE0" w:rsidRDefault="009C0CE0" w:rsidP="00E8716A">
            <w:pPr>
              <w:pStyle w:val="ListParagraph"/>
              <w:spacing w:line="360" w:lineRule="auto"/>
              <w:ind w:left="0" w:firstLine="313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възложителя на основание чл.</w:t>
            </w:r>
            <w:r w:rsidR="00107D69">
              <w:rPr>
                <w:rFonts w:eastAsia="Times New Roman"/>
                <w:sz w:val="24"/>
                <w:szCs w:val="24"/>
              </w:rPr>
              <w:t>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проекта на рамково споразумение за сключване на договор за обществена поръчка за осъществяване на услугите по </w:t>
            </w:r>
            <w:r w:rsidR="004005B6">
              <w:rPr>
                <w:rFonts w:eastAsia="Times New Roman"/>
                <w:sz w:val="24"/>
                <w:szCs w:val="24"/>
              </w:rPr>
              <w:t>абонаментно обслужване на РБСС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28D7D28B" w14:textId="77777777" w:rsid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извършваме абон</w:t>
            </w:r>
            <w:r w:rsidR="00A44087">
              <w:rPr>
                <w:rFonts w:eastAsia="Times New Roman"/>
                <w:sz w:val="24"/>
                <w:szCs w:val="24"/>
              </w:rPr>
              <w:t>аментно обслужване на системата</w:t>
            </w:r>
            <w:r>
              <w:rPr>
                <w:rFonts w:eastAsia="Times New Roman"/>
                <w:sz w:val="24"/>
                <w:szCs w:val="24"/>
              </w:rPr>
              <w:t xml:space="preserve">, съгласно </w:t>
            </w:r>
            <w:r w:rsidR="00A44087">
              <w:rPr>
                <w:rFonts w:eastAsia="Times New Roman"/>
                <w:sz w:val="24"/>
                <w:szCs w:val="24"/>
              </w:rPr>
              <w:t xml:space="preserve">условията </w:t>
            </w:r>
            <w:r>
              <w:rPr>
                <w:rFonts w:eastAsia="Times New Roman"/>
                <w:sz w:val="24"/>
                <w:szCs w:val="24"/>
              </w:rPr>
              <w:t>на възложителя,</w:t>
            </w:r>
            <w:r w:rsidR="00CF7151">
              <w:rPr>
                <w:rFonts w:eastAsia="Times New Roman"/>
                <w:sz w:val="24"/>
                <w:szCs w:val="24"/>
              </w:rPr>
              <w:t xml:space="preserve"> представени с писмено искане № </w:t>
            </w:r>
            <w:r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5D58D699" w14:textId="7D5473E0" w:rsidR="00902567" w:rsidRPr="005A7C6B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сключим договор за обществена поръчка за осъществяване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абонаментно обслужване на </w:t>
            </w:r>
            <w:r w:rsidR="00320A7A">
              <w:rPr>
                <w:rFonts w:eastAsia="Times New Roman"/>
                <w:sz w:val="24"/>
                <w:szCs w:val="24"/>
              </w:rPr>
              <w:t>РБСС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A75F52" w:rsidRPr="00902567">
              <w:rPr>
                <w:rFonts w:eastAsia="Times New Roman"/>
                <w:sz w:val="24"/>
                <w:szCs w:val="24"/>
              </w:rPr>
              <w:t>по т. 1 за срок 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="00581BCC" w:rsidRPr="005A7C6B">
              <w:rPr>
                <w:rFonts w:eastAsia="Times New Roman"/>
                <w:b/>
                <w:sz w:val="24"/>
                <w:szCs w:val="24"/>
              </w:rPr>
              <w:t>4 години, считано от 9.07.2020</w:t>
            </w:r>
            <w:bookmarkStart w:id="0" w:name="_GoBack"/>
            <w:bookmarkEnd w:id="0"/>
            <w:r w:rsidR="00581BCC" w:rsidRPr="005A7C6B">
              <w:rPr>
                <w:rFonts w:eastAsia="Times New Roman"/>
                <w:b/>
                <w:sz w:val="24"/>
                <w:szCs w:val="24"/>
              </w:rPr>
              <w:t> г</w:t>
            </w:r>
            <w:r w:rsidRPr="005A7C6B">
              <w:rPr>
                <w:rFonts w:eastAsia="Times New Roman"/>
                <w:b/>
                <w:sz w:val="24"/>
                <w:szCs w:val="24"/>
              </w:rPr>
              <w:t>.</w:t>
            </w:r>
          </w:p>
          <w:p w14:paraId="337C1171" w14:textId="446AC3D2" w:rsidR="00902567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</w:t>
            </w:r>
            <w:r w:rsidR="00A44087" w:rsidRPr="00902567">
              <w:rPr>
                <w:rFonts w:eastAsia="Times New Roman"/>
                <w:sz w:val="24"/>
                <w:szCs w:val="24"/>
              </w:rPr>
              <w:t>абонаментно обслужване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на извършените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актуализации </w:t>
            </w:r>
            <w:r w:rsidR="00A44087" w:rsidRPr="00902567">
              <w:rPr>
                <w:rFonts w:eastAsia="Times New Roman"/>
                <w:sz w:val="24"/>
                <w:szCs w:val="24"/>
              </w:rPr>
              <w:t xml:space="preserve">на </w:t>
            </w:r>
            <w:r w:rsidR="00320A7A">
              <w:rPr>
                <w:spacing w:val="-1"/>
                <w:sz w:val="24"/>
                <w:szCs w:val="24"/>
              </w:rPr>
              <w:t>РБСС</w:t>
            </w:r>
            <w:r w:rsidR="00A44087" w:rsidRPr="00902567">
              <w:rPr>
                <w:spacing w:val="-1"/>
                <w:sz w:val="24"/>
                <w:szCs w:val="24"/>
              </w:rPr>
              <w:t>, чиито срок на гаранционна поддръжка изтече в срока по т. 2</w:t>
            </w:r>
            <w:r w:rsidR="00CF7151" w:rsidRPr="00902567">
              <w:rPr>
                <w:spacing w:val="-1"/>
                <w:sz w:val="24"/>
                <w:szCs w:val="24"/>
              </w:rPr>
              <w:t>,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респективно в срока на действие на рамковото споразумение – при уведомление</w:t>
            </w:r>
            <w:r w:rsidR="00A75F52" w:rsidRPr="00902567">
              <w:rPr>
                <w:spacing w:val="-1"/>
                <w:sz w:val="24"/>
                <w:szCs w:val="24"/>
              </w:rPr>
              <w:t>/искане</w:t>
            </w:r>
            <w:r w:rsidR="00A44087" w:rsidRPr="00902567">
              <w:rPr>
                <w:spacing w:val="-1"/>
                <w:sz w:val="24"/>
                <w:szCs w:val="24"/>
              </w:rPr>
              <w:t xml:space="preserve"> от страна на възложителя.</w:t>
            </w:r>
          </w:p>
          <w:p w14:paraId="348F4CB3" w14:textId="39B5DD17" w:rsidR="009C0CE0" w:rsidRPr="00902567" w:rsidRDefault="009C0CE0" w:rsidP="00636E6D">
            <w:pPr>
              <w:pStyle w:val="ListParagraph"/>
              <w:numPr>
                <w:ilvl w:val="0"/>
                <w:numId w:val="42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 xml:space="preserve">Проект </w:t>
            </w:r>
            <w:r w:rsidR="00902567" w:rsidRPr="00902567">
              <w:rPr>
                <w:rFonts w:eastAsia="Times New Roman"/>
                <w:i/>
                <w:sz w:val="24"/>
                <w:szCs w:val="24"/>
              </w:rPr>
              <w:t>№ </w:t>
            </w:r>
            <w:r w:rsidR="00A44087" w:rsidRPr="00902567">
              <w:rPr>
                <w:rFonts w:eastAsia="Times New Roman"/>
                <w:i/>
                <w:sz w:val="24"/>
                <w:szCs w:val="24"/>
              </w:rPr>
              <w:t>2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65F76B7B" w14:textId="77777777" w:rsidR="009C0CE0" w:rsidRDefault="009C0CE0" w:rsidP="003C55A7">
            <w:pPr>
              <w:tabs>
                <w:tab w:val="left" w:pos="709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14:paraId="6792CABA" w14:textId="77777777" w:rsidR="00932A84" w:rsidRDefault="00932A84" w:rsidP="00581BCC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AE6FF9" w:rsidRDefault="006A7191" w:rsidP="00581BCC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81BCC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81BCC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81BCC">
      <w:pPr>
        <w:tabs>
          <w:tab w:val="left" w:pos="709"/>
        </w:tabs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250D3F11" w14:textId="77777777" w:rsidR="0065187E" w:rsidRDefault="0065187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083931CA" w14:textId="77777777" w:rsidR="0065187E" w:rsidRDefault="0065187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jc w:val="center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581BCC">
        <w:trPr>
          <w:jc w:val="center"/>
        </w:trPr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581BCC">
        <w:trPr>
          <w:jc w:val="center"/>
        </w:trPr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581BCC">
        <w:trPr>
          <w:jc w:val="center"/>
        </w:trPr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581BCC">
        <w:trPr>
          <w:jc w:val="center"/>
        </w:trPr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581BCC">
        <w:trPr>
          <w:jc w:val="center"/>
        </w:trPr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6084669A" w14:textId="77777777" w:rsidR="00FE184E" w:rsidRPr="00AE6FF9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C0D774C" w14:textId="77777777" w:rsidR="00E60C75" w:rsidRDefault="00E60C75" w:rsidP="003C55A7">
      <w:pPr>
        <w:tabs>
          <w:tab w:val="left" w:pos="1356"/>
        </w:tabs>
        <w:spacing w:after="0" w:line="360" w:lineRule="auto"/>
        <w:rPr>
          <w:i/>
        </w:rPr>
      </w:pPr>
    </w:p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581BC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C2E66" w14:textId="77777777" w:rsidR="00BF040D" w:rsidRDefault="00BF040D" w:rsidP="00457984">
      <w:pPr>
        <w:spacing w:after="0" w:line="240" w:lineRule="auto"/>
      </w:pPr>
      <w:r>
        <w:separator/>
      </w:r>
    </w:p>
  </w:endnote>
  <w:endnote w:type="continuationSeparator" w:id="0">
    <w:p w14:paraId="5CDEFF55" w14:textId="77777777" w:rsidR="00BF040D" w:rsidRDefault="00BF040D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7C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15362" w14:textId="77777777" w:rsidR="00BF040D" w:rsidRDefault="00BF040D" w:rsidP="00457984">
      <w:pPr>
        <w:spacing w:after="0" w:line="240" w:lineRule="auto"/>
      </w:pPr>
      <w:r>
        <w:separator/>
      </w:r>
    </w:p>
  </w:footnote>
  <w:footnote w:type="continuationSeparator" w:id="0">
    <w:p w14:paraId="1D7BB2AE" w14:textId="77777777" w:rsidR="00BF040D" w:rsidRDefault="00BF040D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A7DCB"/>
    <w:rsid w:val="000C492C"/>
    <w:rsid w:val="000D2582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17EDA"/>
    <w:rsid w:val="00320A7A"/>
    <w:rsid w:val="00327F1A"/>
    <w:rsid w:val="0033119E"/>
    <w:rsid w:val="003417F2"/>
    <w:rsid w:val="00352E13"/>
    <w:rsid w:val="0035683A"/>
    <w:rsid w:val="00363ED5"/>
    <w:rsid w:val="00365BC2"/>
    <w:rsid w:val="00395F33"/>
    <w:rsid w:val="00397D27"/>
    <w:rsid w:val="003B0055"/>
    <w:rsid w:val="003B4045"/>
    <w:rsid w:val="003B56AD"/>
    <w:rsid w:val="003C0EBB"/>
    <w:rsid w:val="003C467B"/>
    <w:rsid w:val="003C55A7"/>
    <w:rsid w:val="003E118A"/>
    <w:rsid w:val="003E6A4E"/>
    <w:rsid w:val="004005B6"/>
    <w:rsid w:val="0044182F"/>
    <w:rsid w:val="004445A9"/>
    <w:rsid w:val="00447438"/>
    <w:rsid w:val="00454B23"/>
    <w:rsid w:val="00457984"/>
    <w:rsid w:val="00460335"/>
    <w:rsid w:val="00466AF4"/>
    <w:rsid w:val="004762B4"/>
    <w:rsid w:val="0047640E"/>
    <w:rsid w:val="00476582"/>
    <w:rsid w:val="004B1FBE"/>
    <w:rsid w:val="004B4B90"/>
    <w:rsid w:val="004D140D"/>
    <w:rsid w:val="004E3FBC"/>
    <w:rsid w:val="0050208A"/>
    <w:rsid w:val="005056EC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4AC9"/>
    <w:rsid w:val="00575F94"/>
    <w:rsid w:val="0057678B"/>
    <w:rsid w:val="00581BCC"/>
    <w:rsid w:val="005A7C6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719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44B89"/>
    <w:rsid w:val="00856A57"/>
    <w:rsid w:val="00875DF3"/>
    <w:rsid w:val="00880812"/>
    <w:rsid w:val="008954E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54BAE"/>
    <w:rsid w:val="00B67E4A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BF040D"/>
    <w:rsid w:val="00BF440E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75086"/>
    <w:rsid w:val="00D8105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8716A"/>
    <w:rsid w:val="00E9542D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611DF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B4A33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F68AEF38-CE08-419F-B7CB-47EAD458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21244-9EA4-44C5-BB33-27CA09380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6</cp:revision>
  <cp:lastPrinted>2019-01-29T14:10:00Z</cp:lastPrinted>
  <dcterms:created xsi:type="dcterms:W3CDTF">2020-02-06T09:05:00Z</dcterms:created>
  <dcterms:modified xsi:type="dcterms:W3CDTF">2020-02-06T09:07:00Z</dcterms:modified>
</cp:coreProperties>
</file>