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02F" w:rsidRPr="00CD402F" w:rsidRDefault="00CD402F" w:rsidP="00CD402F">
      <w:pPr>
        <w:spacing w:after="0" w:line="36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CD402F" w:rsidRPr="00CD402F" w:rsidRDefault="00CD402F" w:rsidP="00CD40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CD402F">
        <w:rPr>
          <w:rFonts w:ascii="Times New Roman" w:eastAsia="Times New Roman" w:hAnsi="Times New Roman" w:cs="Times New Roman"/>
          <w:b/>
          <w:sz w:val="36"/>
          <w:szCs w:val="36"/>
        </w:rPr>
        <w:t>ДОКУМЕНТАЦИЯ</w:t>
      </w:r>
    </w:p>
    <w:p w:rsidR="00CD402F" w:rsidRPr="00CD402F" w:rsidRDefault="00CD402F" w:rsidP="00CD40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CD402F" w:rsidRPr="00CD402F" w:rsidRDefault="00CD402F" w:rsidP="00CD40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402F">
        <w:rPr>
          <w:rFonts w:ascii="Times New Roman" w:eastAsia="Times New Roman" w:hAnsi="Times New Roman" w:cs="Times New Roman"/>
          <w:b/>
          <w:sz w:val="28"/>
          <w:szCs w:val="28"/>
        </w:rPr>
        <w:t>ЗА ПРОВЕЖДАНЕ НА ПУБЛЕЧНО СЪСТЕЗАНИЕ</w:t>
      </w:r>
    </w:p>
    <w:p w:rsidR="00CD402F" w:rsidRPr="00CD402F" w:rsidRDefault="00CD402F" w:rsidP="00CD40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402F">
        <w:rPr>
          <w:rFonts w:ascii="Times New Roman" w:eastAsia="Times New Roman" w:hAnsi="Times New Roman" w:cs="Times New Roman"/>
          <w:b/>
          <w:sz w:val="28"/>
          <w:szCs w:val="28"/>
        </w:rPr>
        <w:t>ЗА ВЪЗЛАГАНЕ НА</w:t>
      </w:r>
    </w:p>
    <w:p w:rsidR="00CD402F" w:rsidRPr="00CD402F" w:rsidRDefault="00CD402F" w:rsidP="00CD40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402F">
        <w:rPr>
          <w:rFonts w:ascii="Times New Roman" w:eastAsia="Times New Roman" w:hAnsi="Times New Roman" w:cs="Times New Roman"/>
          <w:b/>
          <w:sz w:val="28"/>
          <w:szCs w:val="28"/>
        </w:rPr>
        <w:t>ОБЩЕСТВЕНА ПОРЪЧКА С ПРЕДМЕТ:</w:t>
      </w:r>
    </w:p>
    <w:p w:rsidR="00CD402F" w:rsidRPr="00CD402F" w:rsidRDefault="001655A7" w:rsidP="00CD402F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55A7">
        <w:rPr>
          <w:rFonts w:ascii="Times New Roman" w:eastAsia="Times New Roman" w:hAnsi="Times New Roman" w:cs="Times New Roman"/>
          <w:b/>
          <w:sz w:val="28"/>
          <w:szCs w:val="28"/>
        </w:rPr>
        <w:t>„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ДОСТАВКА НА ХИГИЕННИ И САНИТЕРНИ МАТЕРИАЛИ ЗА КУХНЕНЕСКИ БЛОК</w:t>
      </w:r>
      <w:bookmarkStart w:id="0" w:name="_GoBack"/>
      <w:bookmarkEnd w:id="0"/>
      <w:r w:rsidR="00CD402F" w:rsidRPr="00CD402F">
        <w:rPr>
          <w:rFonts w:ascii="Times New Roman" w:eastAsia="Times New Roman" w:hAnsi="Times New Roman" w:cs="Times New Roman"/>
          <w:b/>
          <w:sz w:val="28"/>
          <w:szCs w:val="28"/>
        </w:rPr>
        <w:t>“</w:t>
      </w:r>
    </w:p>
    <w:p w:rsidR="00CD402F" w:rsidRPr="00CD402F" w:rsidRDefault="00CD402F" w:rsidP="00CD40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402F" w:rsidRPr="00CD402F" w:rsidRDefault="00CD402F" w:rsidP="00CD402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402F">
        <w:rPr>
          <w:rFonts w:ascii="Times New Roman" w:eastAsia="Times New Roman" w:hAnsi="Times New Roman" w:cs="Times New Roman"/>
          <w:b/>
          <w:sz w:val="28"/>
          <w:szCs w:val="28"/>
        </w:rPr>
        <w:t xml:space="preserve">С Ъ Д Ъ Р Ж А Н И Е: </w:t>
      </w:r>
    </w:p>
    <w:p w:rsidR="00CD402F" w:rsidRPr="00CD402F" w:rsidRDefault="00CD402F" w:rsidP="00CD402F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402F" w:rsidRPr="00CD402F" w:rsidRDefault="00CD402F" w:rsidP="00CD402F">
      <w:pPr>
        <w:numPr>
          <w:ilvl w:val="0"/>
          <w:numId w:val="1"/>
        </w:num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402F">
        <w:rPr>
          <w:rFonts w:ascii="Times New Roman" w:eastAsia="Times New Roman" w:hAnsi="Times New Roman" w:cs="Times New Roman"/>
          <w:sz w:val="24"/>
          <w:szCs w:val="24"/>
        </w:rPr>
        <w:t xml:space="preserve">Указания за подготовка на документите процедура „публично състезание“ за възлагане на обществена поръчка. </w:t>
      </w:r>
    </w:p>
    <w:p w:rsidR="00CD402F" w:rsidRPr="00CD402F" w:rsidRDefault="00CD402F" w:rsidP="00CD402F">
      <w:pPr>
        <w:numPr>
          <w:ilvl w:val="0"/>
          <w:numId w:val="1"/>
        </w:num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402F">
        <w:rPr>
          <w:rFonts w:ascii="Times New Roman" w:eastAsia="Times New Roman" w:hAnsi="Times New Roman" w:cs="Times New Roman"/>
          <w:sz w:val="24"/>
          <w:szCs w:val="24"/>
        </w:rPr>
        <w:t>Техническа спецификация – Приложение № 1;</w:t>
      </w:r>
    </w:p>
    <w:p w:rsidR="00CD402F" w:rsidRPr="00CD402F" w:rsidRDefault="00CD402F" w:rsidP="00CD402F">
      <w:pPr>
        <w:numPr>
          <w:ilvl w:val="0"/>
          <w:numId w:val="1"/>
        </w:num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402F">
        <w:rPr>
          <w:rFonts w:ascii="Times New Roman" w:eastAsia="Times New Roman" w:hAnsi="Times New Roman" w:cs="Times New Roman"/>
          <w:sz w:val="24"/>
          <w:szCs w:val="24"/>
        </w:rPr>
        <w:t>Обекти на БНБ –Приложение № 1а;</w:t>
      </w:r>
    </w:p>
    <w:p w:rsidR="00CD402F" w:rsidRPr="00CD402F" w:rsidRDefault="00CD402F" w:rsidP="00CD402F">
      <w:pPr>
        <w:numPr>
          <w:ilvl w:val="0"/>
          <w:numId w:val="1"/>
        </w:num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402F">
        <w:rPr>
          <w:rFonts w:ascii="Times New Roman" w:eastAsia="Times New Roman" w:hAnsi="Times New Roman" w:cs="Times New Roman"/>
          <w:sz w:val="24"/>
          <w:szCs w:val="24"/>
        </w:rPr>
        <w:t xml:space="preserve">Единен европейски документ за обществени поръчки; </w:t>
      </w:r>
    </w:p>
    <w:p w:rsidR="00CD402F" w:rsidRPr="00CD402F" w:rsidRDefault="00CD402F" w:rsidP="00CD402F">
      <w:pPr>
        <w:numPr>
          <w:ilvl w:val="0"/>
          <w:numId w:val="1"/>
        </w:num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402F">
        <w:rPr>
          <w:rFonts w:ascii="Times New Roman" w:eastAsia="Times New Roman" w:hAnsi="Times New Roman" w:cs="Times New Roman"/>
          <w:sz w:val="24"/>
          <w:szCs w:val="24"/>
        </w:rPr>
        <w:t xml:space="preserve">Техническо предложение – образец; </w:t>
      </w:r>
    </w:p>
    <w:p w:rsidR="00CD402F" w:rsidRPr="00CD402F" w:rsidRDefault="00CD402F" w:rsidP="00CD402F">
      <w:pPr>
        <w:numPr>
          <w:ilvl w:val="0"/>
          <w:numId w:val="1"/>
        </w:num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402F">
        <w:rPr>
          <w:rFonts w:ascii="Times New Roman" w:eastAsia="Times New Roman" w:hAnsi="Times New Roman" w:cs="Times New Roman"/>
          <w:sz w:val="24"/>
          <w:szCs w:val="24"/>
        </w:rPr>
        <w:t>Ценово предложение – образец;</w:t>
      </w:r>
    </w:p>
    <w:p w:rsidR="00CD402F" w:rsidRPr="00CD402F" w:rsidRDefault="00CD402F" w:rsidP="00CD402F">
      <w:pPr>
        <w:numPr>
          <w:ilvl w:val="0"/>
          <w:numId w:val="1"/>
        </w:numPr>
        <w:spacing w:after="0" w:line="36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402F">
        <w:rPr>
          <w:rFonts w:ascii="Times New Roman" w:eastAsia="Times New Roman" w:hAnsi="Times New Roman" w:cs="Times New Roman"/>
          <w:sz w:val="24"/>
          <w:szCs w:val="24"/>
        </w:rPr>
        <w:t>Проект на договор.</w:t>
      </w:r>
    </w:p>
    <w:p w:rsidR="00CD402F" w:rsidRPr="00CD402F" w:rsidRDefault="00CD402F" w:rsidP="00CD402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D402F" w:rsidRPr="00CD402F" w:rsidRDefault="00CD402F" w:rsidP="00CD402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22CDE" w:rsidRDefault="00122CDE"/>
    <w:sectPr w:rsidR="00122C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644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02F"/>
    <w:rsid w:val="00122CDE"/>
    <w:rsid w:val="001655A7"/>
    <w:rsid w:val="00CD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F3E2DD-272C-4250-91EF-B2B146830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79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430</Characters>
  <Application>Microsoft Office Word</Application>
  <DocSecurity>0</DocSecurity>
  <Lines>3</Lines>
  <Paragraphs>1</Paragraphs>
  <ScaleCrop>false</ScaleCrop>
  <Company>BNB</Company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Виолина Стойнева</dc:creator>
  <cp:keywords/>
  <dc:description/>
  <cp:lastModifiedBy>Виолина Стойнева</cp:lastModifiedBy>
  <cp:revision>2</cp:revision>
  <dcterms:created xsi:type="dcterms:W3CDTF">2019-06-17T09:14:00Z</dcterms:created>
  <dcterms:modified xsi:type="dcterms:W3CDTF">2019-06-17T09:16:00Z</dcterms:modified>
</cp:coreProperties>
</file>