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6CCF23" w14:textId="77777777" w:rsidR="006C2A68" w:rsidRPr="005F4F0D" w:rsidRDefault="006C2A68" w:rsidP="00AC16EC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1D085D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1D085D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1D085D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5F4F0D" w:rsidRPr="005F4F0D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>ПРИЛОЖЕНИЕ </w:t>
      </w:r>
      <w:r w:rsidR="001D085D" w:rsidRPr="005F4F0D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 xml:space="preserve">№ </w:t>
      </w:r>
      <w:r w:rsidR="009C55A9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>3</w:t>
      </w:r>
    </w:p>
    <w:p w14:paraId="2E533A06" w14:textId="77777777" w:rsidR="00AA7BEB" w:rsidRDefault="006C2A68" w:rsidP="00AC16EC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</w:p>
    <w:p w14:paraId="2C53792C" w14:textId="67076C06" w:rsidR="00BE606B" w:rsidRDefault="008C206F" w:rsidP="008C206F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ab/>
      </w:r>
      <w:r w:rsidR="006C2A68"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>ДО</w:t>
      </w:r>
    </w:p>
    <w:p w14:paraId="35E1E21F" w14:textId="22C81B57" w:rsidR="008C206F" w:rsidRDefault="008C206F" w:rsidP="008C206F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ab/>
      </w:r>
      <w:r w:rsidR="006C2A68"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>БЪЛГАРСКА</w:t>
      </w:r>
      <w:r w:rsidR="00BE606B">
        <w:rPr>
          <w:rFonts w:ascii="Times New Roman" w:eastAsia="Times New Roman" w:hAnsi="Times New Roman"/>
          <w:b/>
          <w:sz w:val="24"/>
          <w:szCs w:val="24"/>
          <w:lang w:eastAsia="bg-BG"/>
        </w:rPr>
        <w:t>ТА</w:t>
      </w:r>
      <w:r w:rsidR="006C2A68"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НАРОДНА БАНКА</w:t>
      </w:r>
    </w:p>
    <w:p w14:paraId="62D75E1A" w14:textId="7EE20F55" w:rsidR="008C206F" w:rsidRDefault="008C206F" w:rsidP="008C206F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ab/>
      </w:r>
      <w:r w:rsidR="006C2A68"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>ГРАД СОФИЯ 1000,</w:t>
      </w:r>
    </w:p>
    <w:p w14:paraId="3B1D55ED" w14:textId="7A956C8C" w:rsidR="006C2A68" w:rsidRPr="006C2A68" w:rsidRDefault="008C206F" w:rsidP="008C206F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ab/>
      </w:r>
      <w:r w:rsidR="006C2A68"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ПЛ. „КНЯЗ АЛЕКСАНДЪР </w:t>
      </w:r>
      <w:r w:rsidR="006C2A68" w:rsidRPr="006C2A68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I</w:t>
      </w:r>
      <w:r w:rsidR="006C2A68"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>“ № 1</w:t>
      </w:r>
    </w:p>
    <w:p w14:paraId="6F764348" w14:textId="77777777" w:rsidR="006C2A68" w:rsidRDefault="006C2A68" w:rsidP="00AC16EC">
      <w:pPr>
        <w:shd w:val="clear" w:color="auto" w:fill="FFFFFF"/>
        <w:tabs>
          <w:tab w:val="left" w:pos="709"/>
        </w:tabs>
        <w:spacing w:after="0" w:line="360" w:lineRule="auto"/>
        <w:outlineLvl w:val="0"/>
        <w:rPr>
          <w:rFonts w:ascii="Times New Roman" w:hAnsi="Times New Roman"/>
          <w:b/>
          <w:bCs/>
          <w:spacing w:val="60"/>
          <w:sz w:val="24"/>
          <w:szCs w:val="24"/>
          <w:lang w:eastAsia="bg-BG"/>
        </w:rPr>
      </w:pPr>
    </w:p>
    <w:p w14:paraId="472724F8" w14:textId="77777777" w:rsidR="00C45348" w:rsidRPr="00CF18DA" w:rsidRDefault="00C45348" w:rsidP="009C55A9">
      <w:pPr>
        <w:shd w:val="clear" w:color="auto" w:fill="FFFFFF"/>
        <w:tabs>
          <w:tab w:val="left" w:pos="0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spacing w:val="60"/>
          <w:sz w:val="28"/>
          <w:szCs w:val="28"/>
          <w:lang w:eastAsia="bg-BG"/>
        </w:rPr>
      </w:pPr>
      <w:r w:rsidRPr="00CF18DA">
        <w:rPr>
          <w:rFonts w:ascii="Times New Roman" w:hAnsi="Times New Roman"/>
          <w:b/>
          <w:bCs/>
          <w:spacing w:val="60"/>
          <w:sz w:val="28"/>
          <w:szCs w:val="28"/>
          <w:lang w:eastAsia="bg-BG"/>
        </w:rPr>
        <w:t>ЦЕНОВО ПРЕДЛОЖЕНИЕ</w:t>
      </w:r>
    </w:p>
    <w:p w14:paraId="43C2220C" w14:textId="77777777" w:rsidR="00A87FFC" w:rsidRPr="008C206F" w:rsidRDefault="00CF18DA" w:rsidP="009C55A9">
      <w:pPr>
        <w:tabs>
          <w:tab w:val="left" w:pos="0"/>
          <w:tab w:val="left" w:pos="9180"/>
        </w:tabs>
        <w:snapToGrid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8C206F">
        <w:rPr>
          <w:rFonts w:ascii="Times New Roman" w:hAnsi="Times New Roman"/>
          <w:b/>
          <w:color w:val="000000"/>
          <w:sz w:val="24"/>
          <w:szCs w:val="24"/>
        </w:rPr>
        <w:t>за участие в п</w:t>
      </w:r>
      <w:r w:rsidR="001C6D46" w:rsidRPr="008C206F">
        <w:rPr>
          <w:rFonts w:ascii="Times New Roman" w:hAnsi="Times New Roman"/>
          <w:b/>
          <w:color w:val="000000"/>
          <w:sz w:val="24"/>
          <w:szCs w:val="24"/>
        </w:rPr>
        <w:t>ублично състезание</w:t>
      </w:r>
      <w:r w:rsidR="00C45348" w:rsidRPr="008C206F">
        <w:rPr>
          <w:rFonts w:ascii="Times New Roman" w:hAnsi="Times New Roman"/>
          <w:b/>
          <w:color w:val="000000"/>
          <w:sz w:val="24"/>
          <w:szCs w:val="24"/>
        </w:rPr>
        <w:t xml:space="preserve"> за възлагане на обществена поръчка с предмет:</w:t>
      </w:r>
    </w:p>
    <w:p w14:paraId="09A10C0A" w14:textId="77777777" w:rsidR="000A525B" w:rsidRPr="000A525B" w:rsidRDefault="000A525B" w:rsidP="009C55A9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0A525B">
        <w:rPr>
          <w:rFonts w:ascii="Times New Roman" w:eastAsia="Times New Roman" w:hAnsi="Times New Roman"/>
          <w:b/>
          <w:sz w:val="24"/>
          <w:szCs w:val="24"/>
          <w:lang w:eastAsia="bg-BG"/>
        </w:rPr>
        <w:t>„</w:t>
      </w:r>
      <w:r w:rsidR="009C55A9" w:rsidRPr="009C55A9">
        <w:rPr>
          <w:rFonts w:ascii="Times New Roman" w:eastAsia="Times New Roman" w:hAnsi="Times New Roman"/>
          <w:b/>
          <w:sz w:val="24"/>
          <w:szCs w:val="24"/>
          <w:lang w:eastAsia="bg-BG"/>
        </w:rPr>
        <w:t>Извънгаранционна поддръжка и развитие на страницата на БНБ в интернет</w:t>
      </w:r>
      <w:r w:rsidRPr="000A525B">
        <w:rPr>
          <w:rFonts w:ascii="Times New Roman" w:eastAsia="Times New Roman" w:hAnsi="Times New Roman"/>
          <w:b/>
          <w:sz w:val="24"/>
          <w:szCs w:val="24"/>
          <w:lang w:eastAsia="bg-BG"/>
        </w:rPr>
        <w:t>“</w:t>
      </w:r>
    </w:p>
    <w:p w14:paraId="0257A1C5" w14:textId="77777777" w:rsidR="00D20FBD" w:rsidRDefault="00D20FBD" w:rsidP="00AC16EC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14:paraId="76E5B6A3" w14:textId="77777777" w:rsidR="00CF18DA" w:rsidRPr="00CF18DA" w:rsidRDefault="00CF18DA" w:rsidP="009C55A9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От …………………………</w:t>
      </w: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…………………………………...………………………………</w:t>
      </w:r>
    </w:p>
    <w:p w14:paraId="659C94A2" w14:textId="77777777" w:rsidR="00CF18DA" w:rsidRPr="00CF18DA" w:rsidRDefault="00CF18DA" w:rsidP="009C55A9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>/ наименование на участника/</w:t>
      </w:r>
    </w:p>
    <w:p w14:paraId="42FF00B7" w14:textId="77777777" w:rsidR="00CF18DA" w:rsidRPr="00CF18DA" w:rsidRDefault="00CF18DA" w:rsidP="009C55A9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>………………...…………………………...</w:t>
      </w:r>
    </w:p>
    <w:p w14:paraId="4BCB3B9B" w14:textId="77777777" w:rsidR="00CF18DA" w:rsidRPr="00CF18DA" w:rsidRDefault="00CF18DA" w:rsidP="009C55A9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>/БУЛСТАТ или ЕИК/</w:t>
      </w:r>
    </w:p>
    <w:p w14:paraId="4EBA7BF4" w14:textId="77777777" w:rsidR="00CF18DA" w:rsidRPr="00CF18DA" w:rsidRDefault="00CF18DA" w:rsidP="009C55A9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………………………………………………………………………………………………..…</w:t>
      </w:r>
    </w:p>
    <w:p w14:paraId="633226E4" w14:textId="77777777" w:rsidR="00CF18DA" w:rsidRPr="00CF18DA" w:rsidRDefault="00CF18DA" w:rsidP="009C55A9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>/адрес на управление/</w:t>
      </w:r>
    </w:p>
    <w:p w14:paraId="160ADE36" w14:textId="77777777" w:rsidR="00CF18DA" w:rsidRDefault="00CF18DA" w:rsidP="00AC16EC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val="en-US" w:eastAsia="bg-BG"/>
        </w:rPr>
      </w:pPr>
    </w:p>
    <w:p w14:paraId="71514E8B" w14:textId="77777777" w:rsidR="008C206F" w:rsidRPr="008C206F" w:rsidRDefault="008C206F" w:rsidP="00AC16EC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val="en-US" w:eastAsia="bg-BG"/>
        </w:rPr>
      </w:pPr>
    </w:p>
    <w:p w14:paraId="7CCCE74B" w14:textId="77777777" w:rsidR="00D20FBD" w:rsidRPr="002E6628" w:rsidRDefault="00D20FBD" w:rsidP="009C55A9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>УВАЖАЕМИ ГОСПОЖИ И ГОСПОДА,</w:t>
      </w:r>
    </w:p>
    <w:p w14:paraId="5BD2302A" w14:textId="77777777" w:rsidR="00823700" w:rsidRPr="002E6628" w:rsidRDefault="00823700" w:rsidP="009C55A9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14:paraId="298EA848" w14:textId="77777777" w:rsidR="000B670A" w:rsidRPr="002E6628" w:rsidRDefault="00D20FBD" w:rsidP="009C55A9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2E6628">
        <w:rPr>
          <w:rFonts w:ascii="Times New Roman" w:hAnsi="Times New Roman"/>
          <w:sz w:val="24"/>
          <w:szCs w:val="24"/>
          <w:lang w:eastAsia="bg-BG"/>
        </w:rPr>
        <w:t xml:space="preserve">Във връзка с обявената от Вас обществена поръчка с горепосочения предмет, </w:t>
      </w:r>
      <w:r w:rsidR="0079490F">
        <w:rPr>
          <w:rFonts w:ascii="Times New Roman" w:hAnsi="Times New Roman"/>
          <w:sz w:val="24"/>
          <w:szCs w:val="24"/>
          <w:lang w:eastAsia="bg-BG"/>
        </w:rPr>
        <w:t>предоставяме следното Ценово предложение</w:t>
      </w:r>
      <w:r w:rsidR="000B670A" w:rsidRPr="002E6628">
        <w:rPr>
          <w:rFonts w:ascii="Times New Roman" w:hAnsi="Times New Roman"/>
          <w:sz w:val="24"/>
          <w:szCs w:val="24"/>
          <w:lang w:eastAsia="bg-BG"/>
        </w:rPr>
        <w:t xml:space="preserve">: </w:t>
      </w:r>
    </w:p>
    <w:p w14:paraId="3BEBF683" w14:textId="20B2CE60" w:rsidR="00E423BB" w:rsidRPr="00E423BB" w:rsidRDefault="00E423BB" w:rsidP="00A0081C">
      <w:pPr>
        <w:pStyle w:val="BodyText2"/>
        <w:tabs>
          <w:tab w:val="left" w:pos="567"/>
        </w:tabs>
        <w:spacing w:before="0" w:after="0" w:line="360" w:lineRule="auto"/>
        <w:ind w:firstLine="709"/>
      </w:pPr>
      <w:r>
        <w:rPr>
          <w:b/>
          <w:szCs w:val="24"/>
          <w:lang w:val="en-US"/>
        </w:rPr>
        <w:t xml:space="preserve">I. </w:t>
      </w:r>
      <w:r w:rsidR="00BA6173" w:rsidRPr="00BA228A">
        <w:rPr>
          <w:b/>
          <w:szCs w:val="24"/>
        </w:rPr>
        <w:t>Цената</w:t>
      </w:r>
      <w:r w:rsidR="00A1664F" w:rsidRPr="00BA228A">
        <w:rPr>
          <w:b/>
          <w:szCs w:val="24"/>
        </w:rPr>
        <w:t xml:space="preserve"> за</w:t>
      </w:r>
      <w:r w:rsidR="006A5AD6">
        <w:rPr>
          <w:b/>
          <w:szCs w:val="24"/>
        </w:rPr>
        <w:t xml:space="preserve"> </w:t>
      </w:r>
      <w:r w:rsidR="00380BDD">
        <w:rPr>
          <w:b/>
          <w:szCs w:val="24"/>
        </w:rPr>
        <w:t>извънгаранционна</w:t>
      </w:r>
      <w:r w:rsidR="001D205A">
        <w:rPr>
          <w:b/>
          <w:szCs w:val="24"/>
        </w:rPr>
        <w:t xml:space="preserve"> </w:t>
      </w:r>
      <w:r w:rsidR="00380BDD">
        <w:rPr>
          <w:b/>
          <w:szCs w:val="24"/>
        </w:rPr>
        <w:t>поддръжка</w:t>
      </w:r>
      <w:r w:rsidR="0077459A">
        <w:rPr>
          <w:szCs w:val="24"/>
        </w:rPr>
        <w:t xml:space="preserve">, съгласно </w:t>
      </w:r>
      <w:bookmarkStart w:id="1" w:name="_Hlk523734120"/>
      <w:r w:rsidR="00A0081C" w:rsidRPr="00A0081C">
        <w:rPr>
          <w:szCs w:val="24"/>
        </w:rPr>
        <w:t>раздел I</w:t>
      </w:r>
      <w:r w:rsidR="001D205A">
        <w:rPr>
          <w:szCs w:val="24"/>
          <w:lang w:val="en-US"/>
        </w:rPr>
        <w:t>I</w:t>
      </w:r>
      <w:r w:rsidR="00A0081C" w:rsidRPr="00A0081C">
        <w:rPr>
          <w:szCs w:val="24"/>
        </w:rPr>
        <w:t>. Дейности по извънгаранционна поддръжка (абонаментно обслужване)</w:t>
      </w:r>
      <w:bookmarkEnd w:id="1"/>
      <w:r w:rsidR="00A0081C" w:rsidRPr="00A0081C">
        <w:rPr>
          <w:szCs w:val="24"/>
        </w:rPr>
        <w:t xml:space="preserve"> от  „Техническа спецификация за дейностите по извънгаранционна поддръжка и развитие на страницата на БНБ в интернет“ – Приложение № 1</w:t>
      </w:r>
      <w:r w:rsidR="001D085D">
        <w:rPr>
          <w:szCs w:val="24"/>
        </w:rPr>
        <w:t xml:space="preserve"> и техническото ни предложение – Приложение № </w:t>
      </w:r>
      <w:r w:rsidR="00A0081C">
        <w:rPr>
          <w:szCs w:val="24"/>
        </w:rPr>
        <w:t>2</w:t>
      </w:r>
      <w:r w:rsidR="003C5F73" w:rsidRPr="00BA228A">
        <w:rPr>
          <w:szCs w:val="24"/>
        </w:rPr>
        <w:t xml:space="preserve">, е в размер на </w:t>
      </w:r>
      <w:r w:rsidR="003C5F73" w:rsidRPr="00BA228A">
        <w:rPr>
          <w:b/>
          <w:szCs w:val="24"/>
        </w:rPr>
        <w:t>……….…. (……</w:t>
      </w:r>
      <w:r w:rsidR="0077459A">
        <w:rPr>
          <w:b/>
          <w:szCs w:val="24"/>
        </w:rPr>
        <w:t>… )</w:t>
      </w:r>
      <w:r w:rsidR="009D023E">
        <w:rPr>
          <w:b/>
          <w:szCs w:val="24"/>
        </w:rPr>
        <w:t xml:space="preserve"> </w:t>
      </w:r>
      <w:r w:rsidR="00794429" w:rsidRPr="00BA228A">
        <w:rPr>
          <w:b/>
          <w:szCs w:val="24"/>
        </w:rPr>
        <w:t xml:space="preserve">лв. </w:t>
      </w:r>
      <w:r w:rsidR="0077459A">
        <w:rPr>
          <w:b/>
          <w:szCs w:val="24"/>
        </w:rPr>
        <w:t xml:space="preserve">без ДДС, за период от </w:t>
      </w:r>
      <w:r w:rsidR="00A0081C">
        <w:rPr>
          <w:b/>
          <w:szCs w:val="24"/>
        </w:rPr>
        <w:t>1</w:t>
      </w:r>
      <w:r w:rsidR="0077459A">
        <w:rPr>
          <w:b/>
          <w:szCs w:val="24"/>
        </w:rPr>
        <w:t xml:space="preserve"> (</w:t>
      </w:r>
      <w:r w:rsidR="00A0081C">
        <w:rPr>
          <w:b/>
          <w:szCs w:val="24"/>
        </w:rPr>
        <w:t>една</w:t>
      </w:r>
      <w:r w:rsidR="0077459A">
        <w:rPr>
          <w:b/>
          <w:szCs w:val="24"/>
        </w:rPr>
        <w:t>) годин</w:t>
      </w:r>
      <w:r w:rsidR="00A0081C">
        <w:rPr>
          <w:b/>
          <w:szCs w:val="24"/>
        </w:rPr>
        <w:t>а</w:t>
      </w:r>
      <w:r w:rsidR="001D205A" w:rsidRPr="001D205A">
        <w:t xml:space="preserve"> </w:t>
      </w:r>
      <w:r w:rsidR="001D205A" w:rsidRPr="00FF2ACF">
        <w:rPr>
          <w:szCs w:val="24"/>
        </w:rPr>
        <w:t>и включва разходите, направени от нас по извънгаранционното обслужване</w:t>
      </w:r>
      <w:r w:rsidR="003C5F73" w:rsidRPr="00FF2ACF">
        <w:rPr>
          <w:szCs w:val="24"/>
        </w:rPr>
        <w:t>.</w:t>
      </w:r>
    </w:p>
    <w:p w14:paraId="38B9BA7F" w14:textId="77777777" w:rsidR="00A0081C" w:rsidRDefault="00A0081C" w:rsidP="009C55A9">
      <w:pPr>
        <w:pStyle w:val="ListParagraph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en-US" w:eastAsia="bg-BG"/>
        </w:rPr>
      </w:pPr>
    </w:p>
    <w:p w14:paraId="14307593" w14:textId="77777777" w:rsidR="0077459A" w:rsidRDefault="0077459A" w:rsidP="009C55A9">
      <w:pPr>
        <w:pStyle w:val="ListParagraph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0"/>
          <w:u w:val="single"/>
        </w:rPr>
      </w:pPr>
      <w:r w:rsidRPr="0077459A">
        <w:rPr>
          <w:rFonts w:ascii="Times New Roman" w:hAnsi="Times New Roman"/>
          <w:b/>
          <w:i/>
          <w:sz w:val="20"/>
          <w:u w:val="single"/>
        </w:rPr>
        <w:t xml:space="preserve">Забележка: </w:t>
      </w:r>
    </w:p>
    <w:p w14:paraId="221B4133" w14:textId="03ED977B" w:rsidR="0077459A" w:rsidRDefault="0077459A" w:rsidP="009C55A9">
      <w:pPr>
        <w:pStyle w:val="ListParagraph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0"/>
        </w:rPr>
      </w:pPr>
      <w:r w:rsidRPr="0077459A">
        <w:rPr>
          <w:rFonts w:ascii="Times New Roman" w:hAnsi="Times New Roman"/>
          <w:i/>
          <w:sz w:val="20"/>
        </w:rPr>
        <w:t xml:space="preserve">Предлаганата от участниците </w:t>
      </w:r>
      <w:r w:rsidR="001D085D">
        <w:rPr>
          <w:rFonts w:ascii="Times New Roman" w:hAnsi="Times New Roman"/>
          <w:i/>
          <w:sz w:val="20"/>
        </w:rPr>
        <w:t>цена за абонаментно обслужване</w:t>
      </w:r>
      <w:r w:rsidRPr="0077459A">
        <w:rPr>
          <w:rFonts w:ascii="Times New Roman" w:hAnsi="Times New Roman"/>
          <w:i/>
          <w:sz w:val="20"/>
        </w:rPr>
        <w:t xml:space="preserve"> не</w:t>
      </w:r>
      <w:r w:rsidR="00A0081C">
        <w:rPr>
          <w:rFonts w:ascii="Times New Roman" w:hAnsi="Times New Roman"/>
          <w:i/>
          <w:sz w:val="20"/>
        </w:rPr>
        <w:t xml:space="preserve"> трябва да</w:t>
      </w:r>
      <w:r w:rsidRPr="0077459A">
        <w:rPr>
          <w:rFonts w:ascii="Times New Roman" w:hAnsi="Times New Roman"/>
          <w:i/>
          <w:sz w:val="20"/>
        </w:rPr>
        <w:t xml:space="preserve"> надвишава сумата от </w:t>
      </w:r>
      <w:r w:rsidR="00A0081C">
        <w:rPr>
          <w:rFonts w:ascii="Times New Roman" w:hAnsi="Times New Roman"/>
          <w:i/>
          <w:sz w:val="20"/>
        </w:rPr>
        <w:t>50</w:t>
      </w:r>
      <w:r w:rsidR="000A525B">
        <w:rPr>
          <w:rFonts w:ascii="Times New Roman" w:hAnsi="Times New Roman"/>
          <w:i/>
          <w:sz w:val="20"/>
        </w:rPr>
        <w:t> </w:t>
      </w:r>
      <w:r w:rsidRPr="0077459A">
        <w:rPr>
          <w:rFonts w:ascii="Times New Roman" w:hAnsi="Times New Roman"/>
          <w:i/>
          <w:sz w:val="20"/>
        </w:rPr>
        <w:t>000 (</w:t>
      </w:r>
      <w:r w:rsidR="00A0081C">
        <w:rPr>
          <w:rFonts w:ascii="Times New Roman" w:hAnsi="Times New Roman"/>
          <w:i/>
          <w:sz w:val="20"/>
        </w:rPr>
        <w:t>петдесет хиляди</w:t>
      </w:r>
      <w:r w:rsidRPr="0077459A">
        <w:rPr>
          <w:rFonts w:ascii="Times New Roman" w:hAnsi="Times New Roman"/>
          <w:i/>
          <w:sz w:val="20"/>
        </w:rPr>
        <w:t>) лева без ДДС</w:t>
      </w:r>
      <w:r w:rsidR="001D085D">
        <w:rPr>
          <w:rFonts w:ascii="Times New Roman" w:hAnsi="Times New Roman"/>
          <w:i/>
          <w:sz w:val="20"/>
        </w:rPr>
        <w:t xml:space="preserve"> за период от </w:t>
      </w:r>
      <w:r w:rsidR="00A0081C">
        <w:rPr>
          <w:rFonts w:ascii="Times New Roman" w:hAnsi="Times New Roman"/>
          <w:i/>
          <w:sz w:val="20"/>
        </w:rPr>
        <w:t>1</w:t>
      </w:r>
      <w:r w:rsidR="001D085D">
        <w:rPr>
          <w:rFonts w:ascii="Times New Roman" w:hAnsi="Times New Roman"/>
          <w:i/>
          <w:sz w:val="20"/>
        </w:rPr>
        <w:t xml:space="preserve"> годин</w:t>
      </w:r>
      <w:r w:rsidR="00A0081C">
        <w:rPr>
          <w:rFonts w:ascii="Times New Roman" w:hAnsi="Times New Roman"/>
          <w:i/>
          <w:sz w:val="20"/>
        </w:rPr>
        <w:t>а</w:t>
      </w:r>
      <w:r w:rsidRPr="0077459A">
        <w:rPr>
          <w:rFonts w:ascii="Times New Roman" w:hAnsi="Times New Roman"/>
          <w:i/>
          <w:sz w:val="20"/>
        </w:rPr>
        <w:t xml:space="preserve">. В случай че участник предложи по-висока цена ще бъде </w:t>
      </w:r>
      <w:r w:rsidRPr="0077459A">
        <w:rPr>
          <w:rFonts w:ascii="Times New Roman" w:hAnsi="Times New Roman"/>
          <w:b/>
          <w:i/>
          <w:sz w:val="20"/>
        </w:rPr>
        <w:t xml:space="preserve">отстранен </w:t>
      </w:r>
      <w:r w:rsidRPr="0077459A">
        <w:rPr>
          <w:rFonts w:ascii="Times New Roman" w:hAnsi="Times New Roman"/>
          <w:i/>
          <w:sz w:val="20"/>
        </w:rPr>
        <w:t>от участие в процедурата.</w:t>
      </w:r>
    </w:p>
    <w:p w14:paraId="0AA10F3B" w14:textId="77777777" w:rsidR="0077459A" w:rsidRPr="00121067" w:rsidRDefault="0077459A" w:rsidP="009C55A9">
      <w:pPr>
        <w:pStyle w:val="ListParagraph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0"/>
          <w:u w:val="single"/>
        </w:rPr>
      </w:pPr>
      <w:r w:rsidRPr="00121067">
        <w:rPr>
          <w:rFonts w:ascii="Times New Roman" w:hAnsi="Times New Roman"/>
          <w:i/>
          <w:sz w:val="20"/>
        </w:rPr>
        <w:lastRenderedPageBreak/>
        <w:t xml:space="preserve">Сумата се изписва с цифри и с думи – като при констатирано несъответствие между цифреното и буквеното изписване на сумата, съответният участник ще бъде </w:t>
      </w:r>
      <w:r w:rsidRPr="00121067">
        <w:rPr>
          <w:rFonts w:ascii="Times New Roman" w:hAnsi="Times New Roman"/>
          <w:b/>
          <w:i/>
          <w:sz w:val="20"/>
        </w:rPr>
        <w:t>отстранен</w:t>
      </w:r>
      <w:r w:rsidRPr="00121067">
        <w:rPr>
          <w:rFonts w:ascii="Times New Roman" w:hAnsi="Times New Roman"/>
          <w:i/>
          <w:sz w:val="20"/>
        </w:rPr>
        <w:t xml:space="preserve"> от участие в процедурата.</w:t>
      </w:r>
    </w:p>
    <w:p w14:paraId="5FD20BC5" w14:textId="77777777" w:rsidR="0077459A" w:rsidRDefault="0077459A" w:rsidP="009C55A9">
      <w:pPr>
        <w:pStyle w:val="ListParagraph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14:paraId="181A6D65" w14:textId="0D23710B" w:rsidR="00E423BB" w:rsidRPr="00202E70" w:rsidRDefault="00E423BB" w:rsidP="00A0081C">
      <w:pPr>
        <w:shd w:val="clear" w:color="auto" w:fill="FFFFFF"/>
        <w:tabs>
          <w:tab w:val="left" w:pos="709"/>
        </w:tabs>
        <w:spacing w:after="0" w:line="360" w:lineRule="auto"/>
        <w:ind w:firstLine="709"/>
        <w:jc w:val="both"/>
      </w:pPr>
      <w:r>
        <w:rPr>
          <w:rFonts w:ascii="Times New Roman" w:hAnsi="Times New Roman"/>
          <w:b/>
          <w:sz w:val="24"/>
          <w:szCs w:val="24"/>
          <w:lang w:val="en-US" w:eastAsia="bg-BG"/>
        </w:rPr>
        <w:t xml:space="preserve">II. </w:t>
      </w:r>
      <w:r w:rsidR="0077459A" w:rsidRPr="00E423BB">
        <w:rPr>
          <w:rFonts w:ascii="Times New Roman" w:hAnsi="Times New Roman"/>
          <w:b/>
          <w:sz w:val="24"/>
          <w:szCs w:val="24"/>
          <w:lang w:eastAsia="bg-BG"/>
        </w:rPr>
        <w:t xml:space="preserve">Цената за </w:t>
      </w:r>
      <w:r w:rsidR="00BA6173" w:rsidRPr="00E423BB">
        <w:rPr>
          <w:rFonts w:ascii="Times New Roman" w:hAnsi="Times New Roman"/>
          <w:b/>
          <w:sz w:val="24"/>
          <w:szCs w:val="24"/>
          <w:lang w:eastAsia="bg-BG"/>
        </w:rPr>
        <w:t>изпълнение на</w:t>
      </w:r>
      <w:r w:rsidR="0077459A" w:rsidRPr="00E423BB">
        <w:rPr>
          <w:rFonts w:ascii="Times New Roman" w:hAnsi="Times New Roman"/>
          <w:b/>
          <w:sz w:val="24"/>
          <w:szCs w:val="24"/>
          <w:lang w:eastAsia="bg-BG"/>
        </w:rPr>
        <w:t xml:space="preserve"> услугите </w:t>
      </w:r>
      <w:r w:rsidR="00AD1E36" w:rsidRPr="00E423BB">
        <w:rPr>
          <w:rFonts w:ascii="Times New Roman" w:hAnsi="Times New Roman"/>
          <w:b/>
          <w:sz w:val="24"/>
          <w:szCs w:val="24"/>
          <w:lang w:eastAsia="bg-BG"/>
        </w:rPr>
        <w:t>по</w:t>
      </w:r>
      <w:r w:rsidR="00AA7BEB" w:rsidRPr="00E423BB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794429">
        <w:rPr>
          <w:rFonts w:ascii="Times New Roman" w:eastAsia="Times New Roman" w:hAnsi="Times New Roman"/>
          <w:b/>
          <w:sz w:val="24"/>
          <w:szCs w:val="20"/>
          <w:lang w:eastAsia="bg-BG"/>
        </w:rPr>
        <w:t>п</w:t>
      </w:r>
      <w:r w:rsidR="00794429" w:rsidRPr="00794429">
        <w:rPr>
          <w:rFonts w:ascii="Times New Roman" w:eastAsia="Times New Roman" w:hAnsi="Times New Roman"/>
          <w:b/>
          <w:sz w:val="24"/>
          <w:szCs w:val="20"/>
          <w:lang w:eastAsia="bg-BG"/>
        </w:rPr>
        <w:t>роектиране, разработване и внедряване на подобрения, изменения и допълнения, наричани за краткост „актуализации</w:t>
      </w:r>
      <w:proofErr w:type="gramStart"/>
      <w:r w:rsidR="00794429" w:rsidRPr="00794429">
        <w:rPr>
          <w:rFonts w:ascii="Times New Roman" w:eastAsia="Times New Roman" w:hAnsi="Times New Roman"/>
          <w:b/>
          <w:sz w:val="24"/>
          <w:szCs w:val="20"/>
          <w:lang w:eastAsia="bg-BG"/>
        </w:rPr>
        <w:t>“</w:t>
      </w:r>
      <w:r w:rsidR="00AA7BEB" w:rsidRPr="00E423BB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1D085D" w:rsidRPr="00E423BB">
        <w:rPr>
          <w:rFonts w:ascii="Times New Roman" w:eastAsia="Times New Roman" w:hAnsi="Times New Roman"/>
          <w:sz w:val="24"/>
          <w:szCs w:val="20"/>
          <w:lang w:eastAsia="bg-BG"/>
        </w:rPr>
        <w:t>съгласно</w:t>
      </w:r>
      <w:proofErr w:type="gramEnd"/>
      <w:r w:rsidR="001D085D" w:rsidRPr="00E423BB">
        <w:rPr>
          <w:rFonts w:ascii="Times New Roman" w:eastAsia="Times New Roman" w:hAnsi="Times New Roman"/>
          <w:sz w:val="24"/>
          <w:szCs w:val="20"/>
          <w:lang w:eastAsia="bg-BG"/>
        </w:rPr>
        <w:t xml:space="preserve"> </w:t>
      </w:r>
      <w:r w:rsidR="00A0081C" w:rsidRPr="00A0081C">
        <w:rPr>
          <w:rFonts w:ascii="Times New Roman" w:eastAsia="Times New Roman" w:hAnsi="Times New Roman"/>
          <w:sz w:val="24"/>
          <w:szCs w:val="20"/>
          <w:lang w:eastAsia="bg-BG"/>
        </w:rPr>
        <w:t>раздел II</w:t>
      </w:r>
      <w:r w:rsidR="001D205A">
        <w:rPr>
          <w:rFonts w:ascii="Times New Roman" w:eastAsia="Times New Roman" w:hAnsi="Times New Roman"/>
          <w:sz w:val="24"/>
          <w:szCs w:val="20"/>
          <w:lang w:val="en-US" w:eastAsia="bg-BG"/>
        </w:rPr>
        <w:t>I</w:t>
      </w:r>
      <w:r w:rsidR="00A0081C" w:rsidRPr="00A0081C">
        <w:rPr>
          <w:rFonts w:ascii="Times New Roman" w:eastAsia="Times New Roman" w:hAnsi="Times New Roman"/>
          <w:sz w:val="24"/>
          <w:szCs w:val="20"/>
          <w:lang w:eastAsia="bg-BG"/>
        </w:rPr>
        <w:t>. Проектиране, разработване и внедряване на подобрения, изменения и допълнения, наричани</w:t>
      </w:r>
      <w:r w:rsidR="0087088C">
        <w:rPr>
          <w:rFonts w:ascii="Times New Roman" w:eastAsia="Times New Roman" w:hAnsi="Times New Roman"/>
          <w:sz w:val="24"/>
          <w:szCs w:val="20"/>
          <w:lang w:eastAsia="bg-BG"/>
        </w:rPr>
        <w:t xml:space="preserve"> за краткост „актуализации“ от </w:t>
      </w:r>
      <w:r w:rsidR="00A0081C" w:rsidRPr="00A0081C">
        <w:rPr>
          <w:rFonts w:ascii="Times New Roman" w:eastAsia="Times New Roman" w:hAnsi="Times New Roman"/>
          <w:sz w:val="24"/>
          <w:szCs w:val="20"/>
          <w:lang w:eastAsia="bg-BG"/>
        </w:rPr>
        <w:t>„Техническа спецификация за дейностите по извънгаранционна поддръжка и развитие на страницата на БНБ в интернет“ – Приложение № 1</w:t>
      </w:r>
      <w:r w:rsidR="00121067">
        <w:rPr>
          <w:rFonts w:ascii="Times New Roman" w:eastAsia="Times New Roman" w:hAnsi="Times New Roman"/>
          <w:sz w:val="24"/>
          <w:szCs w:val="20"/>
          <w:lang w:eastAsia="bg-BG"/>
        </w:rPr>
        <w:t xml:space="preserve"> </w:t>
      </w:r>
      <w:r w:rsidR="005F4F0D" w:rsidRPr="00E423BB">
        <w:rPr>
          <w:rFonts w:ascii="Times New Roman" w:eastAsia="Times New Roman" w:hAnsi="Times New Roman"/>
          <w:sz w:val="24"/>
          <w:szCs w:val="20"/>
          <w:lang w:eastAsia="bg-BG"/>
        </w:rPr>
        <w:t>и</w:t>
      </w:r>
      <w:r w:rsidR="001D085D" w:rsidRPr="00E423BB">
        <w:rPr>
          <w:rFonts w:ascii="Times New Roman" w:hAnsi="Times New Roman"/>
          <w:sz w:val="24"/>
          <w:szCs w:val="24"/>
          <w:lang w:eastAsia="bg-BG"/>
        </w:rPr>
        <w:t xml:space="preserve"> техническото ни предложение – Приложение № </w:t>
      </w:r>
      <w:r w:rsidR="00A0081C">
        <w:rPr>
          <w:rFonts w:ascii="Times New Roman" w:hAnsi="Times New Roman"/>
          <w:sz w:val="24"/>
          <w:szCs w:val="24"/>
          <w:lang w:eastAsia="bg-BG"/>
        </w:rPr>
        <w:t>2</w:t>
      </w:r>
      <w:r w:rsidR="001D085D" w:rsidRPr="00E423BB">
        <w:rPr>
          <w:rFonts w:ascii="Times New Roman" w:hAnsi="Times New Roman"/>
          <w:sz w:val="24"/>
          <w:szCs w:val="24"/>
          <w:lang w:eastAsia="bg-BG"/>
        </w:rPr>
        <w:t xml:space="preserve">, </w:t>
      </w:r>
      <w:r w:rsidR="00AA7BEB" w:rsidRPr="00E423BB">
        <w:rPr>
          <w:rFonts w:ascii="Times New Roman" w:hAnsi="Times New Roman"/>
          <w:sz w:val="24"/>
          <w:szCs w:val="24"/>
          <w:lang w:eastAsia="bg-BG"/>
        </w:rPr>
        <w:t>е в размер на ….</w:t>
      </w:r>
      <w:r w:rsidR="00A1664F" w:rsidRPr="00E423BB">
        <w:rPr>
          <w:rFonts w:ascii="Times New Roman" w:hAnsi="Times New Roman"/>
          <w:sz w:val="24"/>
          <w:szCs w:val="24"/>
          <w:lang w:eastAsia="bg-BG"/>
        </w:rPr>
        <w:t xml:space="preserve">……. </w:t>
      </w:r>
      <w:r w:rsidR="00A1664F" w:rsidRPr="00E423BB">
        <w:rPr>
          <w:rFonts w:ascii="Times New Roman" w:hAnsi="Times New Roman"/>
          <w:b/>
          <w:sz w:val="24"/>
          <w:szCs w:val="24"/>
          <w:lang w:eastAsia="bg-BG"/>
        </w:rPr>
        <w:t>(……… ) л</w:t>
      </w:r>
      <w:r w:rsidR="00684358">
        <w:rPr>
          <w:rFonts w:ascii="Times New Roman" w:hAnsi="Times New Roman"/>
          <w:b/>
          <w:sz w:val="24"/>
          <w:szCs w:val="24"/>
          <w:lang w:eastAsia="bg-BG"/>
        </w:rPr>
        <w:t>в.</w:t>
      </w:r>
      <w:r w:rsidR="00A1664F" w:rsidRPr="00E423BB">
        <w:rPr>
          <w:rFonts w:ascii="Times New Roman" w:hAnsi="Times New Roman"/>
          <w:b/>
          <w:sz w:val="24"/>
          <w:szCs w:val="24"/>
          <w:lang w:eastAsia="bg-BG"/>
        </w:rPr>
        <w:t xml:space="preserve"> без ДДС. </w:t>
      </w:r>
      <w:r w:rsidRPr="00E423BB">
        <w:rPr>
          <w:rFonts w:ascii="Times New Roman" w:hAnsi="Times New Roman"/>
          <w:sz w:val="24"/>
          <w:szCs w:val="24"/>
          <w:lang w:eastAsia="bg-BG"/>
        </w:rPr>
        <w:t xml:space="preserve">Цената включва всички разходи, направени от нас за </w:t>
      </w:r>
      <w:r w:rsidR="00140FE4">
        <w:rPr>
          <w:rFonts w:ascii="Times New Roman" w:hAnsi="Times New Roman"/>
          <w:sz w:val="24"/>
          <w:szCs w:val="24"/>
          <w:lang w:eastAsia="bg-BG"/>
        </w:rPr>
        <w:t>актуализации</w:t>
      </w:r>
      <w:r w:rsidRPr="00E423BB">
        <w:rPr>
          <w:rFonts w:ascii="Times New Roman" w:hAnsi="Times New Roman"/>
          <w:sz w:val="24"/>
          <w:szCs w:val="24"/>
          <w:lang w:eastAsia="bg-BG"/>
        </w:rPr>
        <w:t xml:space="preserve"> на </w:t>
      </w:r>
      <w:r w:rsidR="00A0081C" w:rsidRPr="00A0081C">
        <w:rPr>
          <w:rFonts w:ascii="Times New Roman" w:hAnsi="Times New Roman"/>
          <w:sz w:val="24"/>
          <w:szCs w:val="24"/>
          <w:lang w:eastAsia="bg-BG"/>
        </w:rPr>
        <w:t>страницата на БНБ в интернет</w:t>
      </w:r>
      <w:r w:rsidRPr="00E423BB">
        <w:rPr>
          <w:rFonts w:ascii="Times New Roman" w:hAnsi="Times New Roman"/>
          <w:sz w:val="24"/>
          <w:szCs w:val="24"/>
          <w:lang w:eastAsia="bg-BG"/>
        </w:rPr>
        <w:t>, в това число нейната гаранционната поддръжка.</w:t>
      </w:r>
      <w:r w:rsidRPr="00202E70">
        <w:t xml:space="preserve"> </w:t>
      </w:r>
    </w:p>
    <w:p w14:paraId="48E37396" w14:textId="77777777" w:rsidR="00E423BB" w:rsidRPr="00E423BB" w:rsidRDefault="00E423BB" w:rsidP="009C55A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0"/>
        </w:rPr>
      </w:pPr>
      <w:r w:rsidRPr="00E423BB">
        <w:rPr>
          <w:rFonts w:ascii="Times New Roman" w:hAnsi="Times New Roman"/>
          <w:b/>
          <w:i/>
          <w:sz w:val="20"/>
        </w:rPr>
        <w:tab/>
      </w:r>
    </w:p>
    <w:p w14:paraId="58D62EA9" w14:textId="0A313CD5" w:rsidR="003C5F73" w:rsidRPr="00E423BB" w:rsidRDefault="003C5F73" w:rsidP="009C55A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0"/>
          <w:u w:val="single"/>
        </w:rPr>
      </w:pPr>
      <w:r w:rsidRPr="00E423BB">
        <w:rPr>
          <w:rFonts w:ascii="Times New Roman" w:hAnsi="Times New Roman"/>
          <w:b/>
          <w:i/>
          <w:sz w:val="20"/>
          <w:u w:val="single"/>
        </w:rPr>
        <w:t xml:space="preserve">Забележка: </w:t>
      </w:r>
    </w:p>
    <w:p w14:paraId="2BC8FC30" w14:textId="4F22A577" w:rsidR="003C5F73" w:rsidRPr="003C5F73" w:rsidRDefault="003C5F73" w:rsidP="009C55A9">
      <w:pPr>
        <w:tabs>
          <w:tab w:val="left" w:pos="-142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0"/>
        </w:rPr>
      </w:pPr>
      <w:r w:rsidRPr="003C5F73">
        <w:rPr>
          <w:rFonts w:ascii="Times New Roman" w:hAnsi="Times New Roman"/>
          <w:i/>
          <w:sz w:val="20"/>
        </w:rPr>
        <w:t xml:space="preserve">Предлаганата от участниците </w:t>
      </w:r>
      <w:r w:rsidR="001D085D">
        <w:rPr>
          <w:rFonts w:ascii="Times New Roman" w:hAnsi="Times New Roman"/>
          <w:i/>
          <w:sz w:val="20"/>
        </w:rPr>
        <w:t>цена</w:t>
      </w:r>
      <w:r w:rsidRPr="003C5F73">
        <w:rPr>
          <w:rFonts w:ascii="Times New Roman" w:hAnsi="Times New Roman"/>
          <w:i/>
          <w:sz w:val="20"/>
        </w:rPr>
        <w:t xml:space="preserve"> за услугите по </w:t>
      </w:r>
      <w:r w:rsidR="00507628">
        <w:rPr>
          <w:rFonts w:ascii="Times New Roman" w:hAnsi="Times New Roman"/>
          <w:i/>
          <w:sz w:val="20"/>
        </w:rPr>
        <w:t>п</w:t>
      </w:r>
      <w:r w:rsidR="00507628" w:rsidRPr="00507628">
        <w:rPr>
          <w:rFonts w:ascii="Times New Roman" w:hAnsi="Times New Roman"/>
          <w:i/>
          <w:sz w:val="20"/>
        </w:rPr>
        <w:t>роектиране, разработване и внедряване на подобрения, изменения и допълнения, наричани за краткост „актуализации“</w:t>
      </w:r>
      <w:r w:rsidR="001E69A8">
        <w:rPr>
          <w:rFonts w:ascii="Times New Roman" w:hAnsi="Times New Roman"/>
          <w:i/>
          <w:sz w:val="20"/>
        </w:rPr>
        <w:t xml:space="preserve"> </w:t>
      </w:r>
      <w:r w:rsidRPr="003C5F73">
        <w:rPr>
          <w:rFonts w:ascii="Times New Roman" w:hAnsi="Times New Roman"/>
          <w:i/>
          <w:sz w:val="20"/>
        </w:rPr>
        <w:t>на систем</w:t>
      </w:r>
      <w:r w:rsidR="00AA7BEB">
        <w:rPr>
          <w:rFonts w:ascii="Times New Roman" w:hAnsi="Times New Roman"/>
          <w:i/>
          <w:sz w:val="20"/>
        </w:rPr>
        <w:t xml:space="preserve">ата да не надвишава сумата от </w:t>
      </w:r>
      <w:r w:rsidR="00A0081C" w:rsidRPr="00A0081C">
        <w:rPr>
          <w:rFonts w:ascii="Times New Roman" w:hAnsi="Times New Roman"/>
          <w:i/>
          <w:sz w:val="20"/>
        </w:rPr>
        <w:t>100 000</w:t>
      </w:r>
      <w:r w:rsidR="00AA7BEB">
        <w:rPr>
          <w:rFonts w:ascii="Times New Roman" w:hAnsi="Times New Roman"/>
          <w:i/>
          <w:sz w:val="20"/>
        </w:rPr>
        <w:t xml:space="preserve"> (</w:t>
      </w:r>
      <w:r w:rsidR="00A0081C">
        <w:rPr>
          <w:rFonts w:ascii="Times New Roman" w:hAnsi="Times New Roman"/>
          <w:i/>
          <w:sz w:val="20"/>
        </w:rPr>
        <w:t>сто хиляди</w:t>
      </w:r>
      <w:r w:rsidRPr="003C5F73">
        <w:rPr>
          <w:rFonts w:ascii="Times New Roman" w:hAnsi="Times New Roman"/>
          <w:i/>
          <w:sz w:val="20"/>
        </w:rPr>
        <w:t>) л</w:t>
      </w:r>
      <w:r w:rsidR="00507628">
        <w:rPr>
          <w:rFonts w:ascii="Times New Roman" w:hAnsi="Times New Roman"/>
          <w:i/>
          <w:sz w:val="20"/>
        </w:rPr>
        <w:t>в.</w:t>
      </w:r>
      <w:r w:rsidRPr="003C5F73">
        <w:rPr>
          <w:rFonts w:ascii="Times New Roman" w:hAnsi="Times New Roman"/>
          <w:i/>
          <w:sz w:val="20"/>
        </w:rPr>
        <w:t xml:space="preserve"> без ДДС. В случай че участник предложи по-висока цена ще бъде </w:t>
      </w:r>
      <w:r w:rsidRPr="003C5F73">
        <w:rPr>
          <w:rFonts w:ascii="Times New Roman" w:hAnsi="Times New Roman"/>
          <w:b/>
          <w:i/>
          <w:sz w:val="20"/>
        </w:rPr>
        <w:t xml:space="preserve">отстранен </w:t>
      </w:r>
      <w:r w:rsidRPr="003C5F73">
        <w:rPr>
          <w:rFonts w:ascii="Times New Roman" w:hAnsi="Times New Roman"/>
          <w:i/>
          <w:sz w:val="20"/>
        </w:rPr>
        <w:t>от участие в процедурата.</w:t>
      </w:r>
    </w:p>
    <w:p w14:paraId="587F7B67" w14:textId="77777777" w:rsidR="003C5F73" w:rsidRPr="00121067" w:rsidRDefault="003C5F73" w:rsidP="009C55A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0"/>
        </w:rPr>
      </w:pPr>
      <w:r w:rsidRPr="00121067">
        <w:rPr>
          <w:rFonts w:ascii="Times New Roman" w:hAnsi="Times New Roman"/>
          <w:i/>
          <w:sz w:val="20"/>
        </w:rPr>
        <w:t xml:space="preserve">Сумата се изписва с цифри и с думи – като при констатирано несъответствие между цифреното и буквеното изписване на сумата, съответният участник ще бъде </w:t>
      </w:r>
      <w:r w:rsidRPr="00121067">
        <w:rPr>
          <w:rFonts w:ascii="Times New Roman" w:hAnsi="Times New Roman"/>
          <w:b/>
          <w:i/>
          <w:sz w:val="20"/>
        </w:rPr>
        <w:t>отстранен</w:t>
      </w:r>
      <w:r w:rsidRPr="00121067">
        <w:rPr>
          <w:rFonts w:ascii="Times New Roman" w:hAnsi="Times New Roman"/>
          <w:i/>
          <w:sz w:val="20"/>
        </w:rPr>
        <w:t xml:space="preserve"> от участие в процедурата.</w:t>
      </w:r>
    </w:p>
    <w:p w14:paraId="2DAE0093" w14:textId="77777777" w:rsidR="000C023D" w:rsidRPr="00C16B26" w:rsidRDefault="000C023D" w:rsidP="009C55A9">
      <w:pPr>
        <w:pStyle w:val="ListParagraph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4CF13A7C" w14:textId="3C5C17D1" w:rsidR="00C16B26" w:rsidRPr="008C206F" w:rsidRDefault="00233006" w:rsidP="009C55A9">
      <w:pPr>
        <w:pStyle w:val="ListParagraph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8C206F">
        <w:rPr>
          <w:rFonts w:ascii="Times New Roman" w:hAnsi="Times New Roman"/>
          <w:b/>
          <w:sz w:val="24"/>
          <w:szCs w:val="24"/>
          <w:lang w:val="en-US"/>
        </w:rPr>
        <w:t xml:space="preserve">III. </w:t>
      </w:r>
      <w:r w:rsidR="00C16B26" w:rsidRPr="008C206F">
        <w:rPr>
          <w:rFonts w:ascii="Times New Roman" w:hAnsi="Times New Roman"/>
          <w:b/>
          <w:sz w:val="24"/>
          <w:szCs w:val="24"/>
        </w:rPr>
        <w:t xml:space="preserve">Обща </w:t>
      </w:r>
      <w:r w:rsidR="00A431F9">
        <w:rPr>
          <w:rFonts w:ascii="Times New Roman" w:hAnsi="Times New Roman"/>
          <w:b/>
          <w:sz w:val="24"/>
          <w:szCs w:val="24"/>
        </w:rPr>
        <w:t>цена</w:t>
      </w:r>
      <w:r w:rsidR="00C16B26" w:rsidRPr="008C206F">
        <w:rPr>
          <w:rFonts w:ascii="Times New Roman" w:hAnsi="Times New Roman"/>
          <w:b/>
          <w:sz w:val="24"/>
          <w:szCs w:val="24"/>
        </w:rPr>
        <w:t>: I. + II. = ……(……) лв. без ДДС</w:t>
      </w:r>
      <w:r w:rsidR="00C16B26" w:rsidRPr="008C206F">
        <w:rPr>
          <w:rFonts w:ascii="Times New Roman" w:hAnsi="Times New Roman"/>
          <w:b/>
          <w:sz w:val="24"/>
          <w:szCs w:val="24"/>
          <w:lang w:val="en-US"/>
        </w:rPr>
        <w:t>.</w:t>
      </w:r>
    </w:p>
    <w:p w14:paraId="50C5C515" w14:textId="45C0E750" w:rsidR="00C16B26" w:rsidRPr="00C16B26" w:rsidRDefault="00C16B26" w:rsidP="009C55A9">
      <w:pPr>
        <w:pStyle w:val="ListParagraph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0"/>
        </w:rPr>
      </w:pPr>
      <w:r w:rsidRPr="00121067">
        <w:rPr>
          <w:rFonts w:ascii="Times New Roman" w:hAnsi="Times New Roman"/>
          <w:i/>
          <w:sz w:val="20"/>
        </w:rPr>
        <w:t xml:space="preserve">Сумата се изписва с цифри и с думи – като при констатирано несъответствие между цифреното и буквеното изписване на сумата, съответният участник ще бъде </w:t>
      </w:r>
      <w:r w:rsidRPr="00121067">
        <w:rPr>
          <w:rFonts w:ascii="Times New Roman" w:hAnsi="Times New Roman"/>
          <w:b/>
          <w:i/>
          <w:sz w:val="20"/>
        </w:rPr>
        <w:t>отстранен</w:t>
      </w:r>
      <w:r w:rsidRPr="00121067">
        <w:rPr>
          <w:rFonts w:ascii="Times New Roman" w:hAnsi="Times New Roman"/>
          <w:i/>
          <w:sz w:val="20"/>
        </w:rPr>
        <w:t xml:space="preserve"> от участие в процедурата.</w:t>
      </w:r>
    </w:p>
    <w:p w14:paraId="0AEA337E" w14:textId="77777777" w:rsidR="00AA7BEB" w:rsidRDefault="003C5F73" w:rsidP="009C55A9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5F73">
        <w:rPr>
          <w:rFonts w:ascii="Times New Roman" w:hAnsi="Times New Roman"/>
          <w:sz w:val="24"/>
          <w:szCs w:val="24"/>
        </w:rPr>
        <w:t>В предлаганите цени са включени всички възможни разходи на изпълнителя</w:t>
      </w:r>
      <w:r w:rsidRPr="0079490F">
        <w:rPr>
          <w:rFonts w:ascii="Times New Roman" w:hAnsi="Times New Roman"/>
          <w:sz w:val="24"/>
          <w:szCs w:val="24"/>
        </w:rPr>
        <w:t xml:space="preserve"> </w:t>
      </w:r>
      <w:r w:rsidRPr="003C5F73">
        <w:rPr>
          <w:rFonts w:ascii="Times New Roman" w:hAnsi="Times New Roman"/>
          <w:sz w:val="24"/>
          <w:szCs w:val="24"/>
        </w:rPr>
        <w:t>по изпълнение на услугите, предмет на обществената поръчка, като възложителят не дължи заплащането на каквито и да е други разноски, направени от изпълнителя.</w:t>
      </w:r>
      <w:r w:rsidR="00AA7BEB">
        <w:rPr>
          <w:rFonts w:ascii="Times New Roman" w:hAnsi="Times New Roman"/>
          <w:sz w:val="24"/>
          <w:szCs w:val="24"/>
        </w:rPr>
        <w:t xml:space="preserve"> </w:t>
      </w:r>
    </w:p>
    <w:p w14:paraId="4B2D1BBE" w14:textId="77212A7C" w:rsidR="00642041" w:rsidRPr="00C16B26" w:rsidRDefault="003C5F73" w:rsidP="00C16B26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490F">
        <w:rPr>
          <w:rFonts w:ascii="Times New Roman" w:hAnsi="Times New Roman"/>
          <w:sz w:val="24"/>
          <w:szCs w:val="24"/>
        </w:rPr>
        <w:t xml:space="preserve">  </w:t>
      </w:r>
    </w:p>
    <w:p w14:paraId="1C8E2A08" w14:textId="77777777" w:rsidR="001E63B7" w:rsidRPr="002E6628" w:rsidRDefault="001E63B7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 xml:space="preserve">Дата: .................................                   </w:t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Подпис:…………………………</w:t>
      </w:r>
    </w:p>
    <w:p w14:paraId="14EF3EDD" w14:textId="77777777" w:rsidR="001E63B7" w:rsidRPr="002E6628" w:rsidRDefault="001E63B7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Име и длъжност: .......................</w:t>
      </w:r>
    </w:p>
    <w:p w14:paraId="22901768" w14:textId="1E0D9090" w:rsidR="003C5F73" w:rsidRPr="002E6628" w:rsidRDefault="001E63B7" w:rsidP="00635483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Име на участника: ....................</w:t>
      </w:r>
    </w:p>
    <w:sectPr w:rsidR="003C5F73" w:rsidRPr="002E6628" w:rsidSect="002D4E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A7DACF" w14:textId="77777777" w:rsidR="00AF0F9D" w:rsidRDefault="00AF0F9D" w:rsidP="006C2A68">
      <w:pPr>
        <w:spacing w:after="0" w:line="240" w:lineRule="auto"/>
      </w:pPr>
      <w:r>
        <w:separator/>
      </w:r>
    </w:p>
  </w:endnote>
  <w:endnote w:type="continuationSeparator" w:id="0">
    <w:p w14:paraId="31B2D968" w14:textId="77777777" w:rsidR="00AF0F9D" w:rsidRDefault="00AF0F9D" w:rsidP="006C2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1CEA3A" w14:textId="77777777" w:rsidR="00AF0F9D" w:rsidRDefault="00AF0F9D" w:rsidP="006C2A68">
      <w:pPr>
        <w:spacing w:after="0" w:line="240" w:lineRule="auto"/>
      </w:pPr>
      <w:r>
        <w:separator/>
      </w:r>
    </w:p>
  </w:footnote>
  <w:footnote w:type="continuationSeparator" w:id="0">
    <w:p w14:paraId="5B8D487B" w14:textId="77777777" w:rsidR="00AF0F9D" w:rsidRDefault="00AF0F9D" w:rsidP="006C2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903DE" w14:textId="77777777" w:rsidR="006C2A68" w:rsidRPr="006C2A68" w:rsidRDefault="006C2A68" w:rsidP="006C2A68">
    <w:pPr>
      <w:shd w:val="clear" w:color="auto" w:fill="FFFFFF"/>
      <w:tabs>
        <w:tab w:val="left" w:pos="709"/>
      </w:tabs>
      <w:spacing w:line="360" w:lineRule="auto"/>
      <w:jc w:val="right"/>
      <w:rPr>
        <w:rFonts w:ascii="Times New Roman" w:hAnsi="Times New Roman"/>
        <w:b/>
        <w:bCs/>
        <w:i/>
        <w:spacing w:val="60"/>
        <w:sz w:val="24"/>
        <w:szCs w:val="24"/>
        <w:lang w:eastAsia="bg-BG"/>
      </w:rPr>
    </w:pPr>
    <w:r>
      <w:tab/>
    </w:r>
    <w:r w:rsidRPr="006C2A68">
      <w:rPr>
        <w:rFonts w:ascii="Times New Roman" w:hAnsi="Times New Roman"/>
        <w:b/>
        <w:bCs/>
        <w:i/>
        <w:spacing w:val="60"/>
        <w:sz w:val="24"/>
        <w:szCs w:val="24"/>
        <w:lang w:eastAsia="bg-BG"/>
      </w:rPr>
      <w:t>ОБРАЗЕЦ</w:t>
    </w:r>
  </w:p>
  <w:p w14:paraId="16E603BD" w14:textId="77777777" w:rsidR="006C2A68" w:rsidRPr="006C2A68" w:rsidRDefault="006C2A68" w:rsidP="006C2A68">
    <w:pPr>
      <w:pStyle w:val="Header"/>
      <w:tabs>
        <w:tab w:val="clear" w:pos="4536"/>
        <w:tab w:val="clear" w:pos="9072"/>
        <w:tab w:val="left" w:pos="6795"/>
      </w:tabs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3638B"/>
    <w:multiLevelType w:val="hybridMultilevel"/>
    <w:tmpl w:val="4AECB1D8"/>
    <w:lvl w:ilvl="0" w:tplc="04020013">
      <w:start w:val="1"/>
      <w:numFmt w:val="upperRoman"/>
      <w:lvlText w:val="%1."/>
      <w:lvlJc w:val="righ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6D5567"/>
    <w:multiLevelType w:val="hybridMultilevel"/>
    <w:tmpl w:val="4B4AD3A4"/>
    <w:lvl w:ilvl="0" w:tplc="102AA25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356F5E"/>
    <w:multiLevelType w:val="hybridMultilevel"/>
    <w:tmpl w:val="C12AEED6"/>
    <w:lvl w:ilvl="0" w:tplc="8C040980">
      <w:start w:val="1"/>
      <w:numFmt w:val="decimal"/>
      <w:lvlText w:val="Чл. %1."/>
      <w:lvlJc w:val="left"/>
      <w:pPr>
        <w:ind w:left="121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-262" w:hanging="360"/>
      </w:pPr>
    </w:lvl>
    <w:lvl w:ilvl="2" w:tplc="0402001B">
      <w:start w:val="1"/>
      <w:numFmt w:val="lowerRoman"/>
      <w:lvlText w:val="%3."/>
      <w:lvlJc w:val="right"/>
      <w:pPr>
        <w:ind w:left="458" w:hanging="180"/>
      </w:pPr>
    </w:lvl>
    <w:lvl w:ilvl="3" w:tplc="61F20EA2">
      <w:start w:val="1"/>
      <w:numFmt w:val="decimal"/>
      <w:lvlText w:val="%4."/>
      <w:lvlJc w:val="left"/>
      <w:pPr>
        <w:ind w:left="1178" w:hanging="360"/>
      </w:pPr>
    </w:lvl>
    <w:lvl w:ilvl="4" w:tplc="04020019">
      <w:start w:val="1"/>
      <w:numFmt w:val="lowerLetter"/>
      <w:lvlText w:val="%5."/>
      <w:lvlJc w:val="left"/>
      <w:pPr>
        <w:ind w:left="1898" w:hanging="360"/>
      </w:pPr>
    </w:lvl>
    <w:lvl w:ilvl="5" w:tplc="0402001B">
      <w:start w:val="1"/>
      <w:numFmt w:val="lowerRoman"/>
      <w:lvlText w:val="%6."/>
      <w:lvlJc w:val="right"/>
      <w:pPr>
        <w:ind w:left="2618" w:hanging="180"/>
      </w:pPr>
    </w:lvl>
    <w:lvl w:ilvl="6" w:tplc="0402000F">
      <w:start w:val="1"/>
      <w:numFmt w:val="decimal"/>
      <w:lvlText w:val="%7."/>
      <w:lvlJc w:val="left"/>
      <w:pPr>
        <w:ind w:left="3338" w:hanging="360"/>
      </w:pPr>
    </w:lvl>
    <w:lvl w:ilvl="7" w:tplc="04020019">
      <w:start w:val="1"/>
      <w:numFmt w:val="lowerLetter"/>
      <w:lvlText w:val="%8."/>
      <w:lvlJc w:val="left"/>
      <w:pPr>
        <w:ind w:left="4058" w:hanging="360"/>
      </w:pPr>
    </w:lvl>
    <w:lvl w:ilvl="8" w:tplc="0402001B">
      <w:start w:val="1"/>
      <w:numFmt w:val="lowerRoman"/>
      <w:lvlText w:val="%9."/>
      <w:lvlJc w:val="right"/>
      <w:pPr>
        <w:ind w:left="4778" w:hanging="180"/>
      </w:pPr>
    </w:lvl>
  </w:abstractNum>
  <w:abstractNum w:abstractNumId="3" w15:restartNumberingAfterBreak="0">
    <w:nsid w:val="56467D1D"/>
    <w:multiLevelType w:val="hybridMultilevel"/>
    <w:tmpl w:val="EB2826C4"/>
    <w:lvl w:ilvl="0" w:tplc="8DE62200">
      <w:start w:val="2"/>
      <w:numFmt w:val="decimal"/>
      <w:lvlText w:val="(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542A2A96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A23446A0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DD1"/>
    <w:rsid w:val="000025A0"/>
    <w:rsid w:val="00056F8B"/>
    <w:rsid w:val="00095AAE"/>
    <w:rsid w:val="000A1579"/>
    <w:rsid w:val="000A525B"/>
    <w:rsid w:val="000B0474"/>
    <w:rsid w:val="000B196B"/>
    <w:rsid w:val="000B670A"/>
    <w:rsid w:val="000C023D"/>
    <w:rsid w:val="000E4709"/>
    <w:rsid w:val="00121067"/>
    <w:rsid w:val="00140FE4"/>
    <w:rsid w:val="00144FE2"/>
    <w:rsid w:val="001B01E9"/>
    <w:rsid w:val="001C6D46"/>
    <w:rsid w:val="001D085D"/>
    <w:rsid w:val="001D0FE8"/>
    <w:rsid w:val="001D205A"/>
    <w:rsid w:val="001E63B7"/>
    <w:rsid w:val="001E69A8"/>
    <w:rsid w:val="002144CF"/>
    <w:rsid w:val="00233006"/>
    <w:rsid w:val="00294134"/>
    <w:rsid w:val="002C6434"/>
    <w:rsid w:val="002D3F05"/>
    <w:rsid w:val="002D4EE7"/>
    <w:rsid w:val="002E6628"/>
    <w:rsid w:val="00304DD1"/>
    <w:rsid w:val="003078AC"/>
    <w:rsid w:val="00326D8C"/>
    <w:rsid w:val="00327E5F"/>
    <w:rsid w:val="003613D6"/>
    <w:rsid w:val="00380BDD"/>
    <w:rsid w:val="0038115B"/>
    <w:rsid w:val="00384E44"/>
    <w:rsid w:val="003945C0"/>
    <w:rsid w:val="003B6D84"/>
    <w:rsid w:val="003C5F73"/>
    <w:rsid w:val="003E33CF"/>
    <w:rsid w:val="003E50EE"/>
    <w:rsid w:val="003E7626"/>
    <w:rsid w:val="003F342A"/>
    <w:rsid w:val="00426B4B"/>
    <w:rsid w:val="00427393"/>
    <w:rsid w:val="004328A5"/>
    <w:rsid w:val="00453FDB"/>
    <w:rsid w:val="00461673"/>
    <w:rsid w:val="00483904"/>
    <w:rsid w:val="00483E5D"/>
    <w:rsid w:val="00484CA4"/>
    <w:rsid w:val="00493BA8"/>
    <w:rsid w:val="004B107F"/>
    <w:rsid w:val="00502192"/>
    <w:rsid w:val="00507628"/>
    <w:rsid w:val="00531448"/>
    <w:rsid w:val="005576D3"/>
    <w:rsid w:val="0056193C"/>
    <w:rsid w:val="005E2D74"/>
    <w:rsid w:val="005F4F0D"/>
    <w:rsid w:val="00616401"/>
    <w:rsid w:val="00623D2B"/>
    <w:rsid w:val="00631393"/>
    <w:rsid w:val="00635483"/>
    <w:rsid w:val="00642041"/>
    <w:rsid w:val="00651FBB"/>
    <w:rsid w:val="00684358"/>
    <w:rsid w:val="006A05FB"/>
    <w:rsid w:val="006A5AD6"/>
    <w:rsid w:val="006A6871"/>
    <w:rsid w:val="006B5C98"/>
    <w:rsid w:val="006C2A68"/>
    <w:rsid w:val="006C5C10"/>
    <w:rsid w:val="006F3A06"/>
    <w:rsid w:val="007119A7"/>
    <w:rsid w:val="00737F55"/>
    <w:rsid w:val="0076729C"/>
    <w:rsid w:val="00771F32"/>
    <w:rsid w:val="0077459A"/>
    <w:rsid w:val="00774608"/>
    <w:rsid w:val="007777E3"/>
    <w:rsid w:val="00784C08"/>
    <w:rsid w:val="00787793"/>
    <w:rsid w:val="00794429"/>
    <w:rsid w:val="0079490F"/>
    <w:rsid w:val="007A16F1"/>
    <w:rsid w:val="007C37C5"/>
    <w:rsid w:val="007C74D5"/>
    <w:rsid w:val="007D4D88"/>
    <w:rsid w:val="007E376F"/>
    <w:rsid w:val="00823700"/>
    <w:rsid w:val="0087088C"/>
    <w:rsid w:val="008C206F"/>
    <w:rsid w:val="008C4357"/>
    <w:rsid w:val="008C7806"/>
    <w:rsid w:val="008E5199"/>
    <w:rsid w:val="00905845"/>
    <w:rsid w:val="009059A9"/>
    <w:rsid w:val="00923719"/>
    <w:rsid w:val="00933929"/>
    <w:rsid w:val="009C18B4"/>
    <w:rsid w:val="009C55A9"/>
    <w:rsid w:val="009D023E"/>
    <w:rsid w:val="009D024B"/>
    <w:rsid w:val="009D4E2B"/>
    <w:rsid w:val="00A0081C"/>
    <w:rsid w:val="00A1664F"/>
    <w:rsid w:val="00A42437"/>
    <w:rsid w:val="00A431F9"/>
    <w:rsid w:val="00A86538"/>
    <w:rsid w:val="00A87FFC"/>
    <w:rsid w:val="00AA050D"/>
    <w:rsid w:val="00AA7BEB"/>
    <w:rsid w:val="00AB0F99"/>
    <w:rsid w:val="00AB48A8"/>
    <w:rsid w:val="00AC16EC"/>
    <w:rsid w:val="00AD1E36"/>
    <w:rsid w:val="00AE7A66"/>
    <w:rsid w:val="00AF0F9D"/>
    <w:rsid w:val="00B10B6C"/>
    <w:rsid w:val="00B4755B"/>
    <w:rsid w:val="00B54C28"/>
    <w:rsid w:val="00B75291"/>
    <w:rsid w:val="00BA228A"/>
    <w:rsid w:val="00BA6173"/>
    <w:rsid w:val="00BD5AD6"/>
    <w:rsid w:val="00BE606B"/>
    <w:rsid w:val="00BF14C0"/>
    <w:rsid w:val="00C14D3A"/>
    <w:rsid w:val="00C16B26"/>
    <w:rsid w:val="00C37622"/>
    <w:rsid w:val="00C45348"/>
    <w:rsid w:val="00C66CFE"/>
    <w:rsid w:val="00C75727"/>
    <w:rsid w:val="00C852F4"/>
    <w:rsid w:val="00CA0C66"/>
    <w:rsid w:val="00CE3123"/>
    <w:rsid w:val="00CE4A74"/>
    <w:rsid w:val="00CF18DA"/>
    <w:rsid w:val="00D20FBD"/>
    <w:rsid w:val="00D40744"/>
    <w:rsid w:val="00D44E6C"/>
    <w:rsid w:val="00D77533"/>
    <w:rsid w:val="00DC16B2"/>
    <w:rsid w:val="00DD2BDF"/>
    <w:rsid w:val="00E41306"/>
    <w:rsid w:val="00E423BB"/>
    <w:rsid w:val="00E541BA"/>
    <w:rsid w:val="00E60C38"/>
    <w:rsid w:val="00E832F9"/>
    <w:rsid w:val="00EB2187"/>
    <w:rsid w:val="00EC7DCC"/>
    <w:rsid w:val="00EE392F"/>
    <w:rsid w:val="00EF55D9"/>
    <w:rsid w:val="00F04619"/>
    <w:rsid w:val="00F07329"/>
    <w:rsid w:val="00F15B79"/>
    <w:rsid w:val="00F54969"/>
    <w:rsid w:val="00FE14B9"/>
    <w:rsid w:val="00FF2ACF"/>
    <w:rsid w:val="00FF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CA7BC"/>
  <w15:docId w15:val="{FD26084E-24EE-403C-90DC-F0786C013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FB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unhideWhenUsed/>
    <w:rsid w:val="00D20F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20FBD"/>
    <w:rPr>
      <w:rFonts w:ascii="Calibri" w:eastAsia="Calibri" w:hAnsi="Calibri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700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3E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3E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3E5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E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E5D"/>
    <w:rPr>
      <w:rFonts w:ascii="Calibri" w:eastAsia="Calibri" w:hAnsi="Calibri" w:cs="Times New Roman"/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F3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F32B2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2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A6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C2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A68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BA228A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E423BB"/>
    <w:pPr>
      <w:spacing w:before="120" w:after="120" w:line="48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bg-BG"/>
    </w:rPr>
  </w:style>
  <w:style w:type="character" w:customStyle="1" w:styleId="BodyText2Char">
    <w:name w:val="Body Text 2 Char"/>
    <w:basedOn w:val="DefaultParagraphFont"/>
    <w:link w:val="BodyText2"/>
    <w:rsid w:val="00E423BB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1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3307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Росен Стефанов</dc:creator>
  <cp:lastModifiedBy>Станислава Стойнева</cp:lastModifiedBy>
  <cp:revision>2</cp:revision>
  <cp:lastPrinted>2018-12-06T10:41:00Z</cp:lastPrinted>
  <dcterms:created xsi:type="dcterms:W3CDTF">2018-12-06T10:47:00Z</dcterms:created>
  <dcterms:modified xsi:type="dcterms:W3CDTF">2018-12-06T10:47:00Z</dcterms:modified>
</cp:coreProperties>
</file>