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05F" w:rsidRDefault="00E0605F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    </w:t>
      </w:r>
    </w:p>
    <w:p w:rsidR="00236071" w:rsidRDefault="00236071" w:rsidP="00E0605F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   </w:t>
      </w:r>
      <w:r w:rsidR="006C2A68" w:rsidRPr="00E0605F">
        <w:rPr>
          <w:rFonts w:ascii="Times New Roman" w:eastAsia="Times New Roman" w:hAnsi="Times New Roman"/>
          <w:b/>
          <w:szCs w:val="24"/>
          <w:lang w:eastAsia="bg-BG"/>
        </w:rPr>
        <w:t xml:space="preserve">ДО </w:t>
      </w:r>
    </w:p>
    <w:p w:rsidR="006C2A68" w:rsidRPr="00E0605F" w:rsidRDefault="00236071" w:rsidP="00E0605F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Cs w:val="24"/>
          <w:lang w:eastAsia="bg-BG"/>
        </w:rPr>
      </w:pPr>
      <w:r>
        <w:rPr>
          <w:rFonts w:ascii="Times New Roman" w:eastAsia="Times New Roman" w:hAnsi="Times New Roman"/>
          <w:b/>
          <w:szCs w:val="24"/>
          <w:lang w:eastAsia="bg-BG"/>
        </w:rPr>
        <w:tab/>
        <w:t xml:space="preserve">                                                              </w:t>
      </w:r>
      <w:r w:rsidR="006C2A68" w:rsidRPr="00E0605F">
        <w:rPr>
          <w:rFonts w:ascii="Times New Roman" w:eastAsia="Times New Roman" w:hAnsi="Times New Roman"/>
          <w:b/>
          <w:szCs w:val="24"/>
          <w:lang w:eastAsia="bg-BG"/>
        </w:rPr>
        <w:t>БЪЛГАРСКА</w:t>
      </w:r>
      <w:r>
        <w:rPr>
          <w:rFonts w:ascii="Times New Roman" w:eastAsia="Times New Roman" w:hAnsi="Times New Roman"/>
          <w:b/>
          <w:szCs w:val="24"/>
          <w:lang w:eastAsia="bg-BG"/>
        </w:rPr>
        <w:t>ТА</w:t>
      </w:r>
      <w:r w:rsidR="006C2A68" w:rsidRPr="00E0605F">
        <w:rPr>
          <w:rFonts w:ascii="Times New Roman" w:eastAsia="Times New Roman" w:hAnsi="Times New Roman"/>
          <w:b/>
          <w:szCs w:val="24"/>
          <w:lang w:eastAsia="bg-BG"/>
        </w:rPr>
        <w:t xml:space="preserve"> НАРОДНА БАНКА</w:t>
      </w:r>
    </w:p>
    <w:p w:rsidR="006C2A68" w:rsidRPr="00E0605F" w:rsidRDefault="00E0605F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Cs w:val="24"/>
          <w:lang w:eastAsia="bg-BG"/>
        </w:rPr>
      </w:pPr>
      <w:r>
        <w:rPr>
          <w:rFonts w:ascii="Times New Roman" w:eastAsia="Times New Roman" w:hAnsi="Times New Roman"/>
          <w:b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Cs w:val="24"/>
          <w:lang w:eastAsia="bg-BG"/>
        </w:rPr>
        <w:tab/>
        <w:t>ГР.</w:t>
      </w:r>
      <w:r w:rsidR="00236071">
        <w:rPr>
          <w:rFonts w:ascii="Times New Roman" w:eastAsia="Times New Roman" w:hAnsi="Times New Roman"/>
          <w:b/>
          <w:szCs w:val="24"/>
          <w:lang w:eastAsia="bg-BG"/>
        </w:rPr>
        <w:t xml:space="preserve"> СОФИЯ,</w:t>
      </w:r>
      <w:bookmarkStart w:id="0" w:name="_GoBack"/>
      <w:bookmarkEnd w:id="0"/>
      <w:r>
        <w:rPr>
          <w:rFonts w:ascii="Times New Roman" w:eastAsia="Times New Roman" w:hAnsi="Times New Roman"/>
          <w:b/>
          <w:szCs w:val="24"/>
          <w:lang w:eastAsia="bg-BG"/>
        </w:rPr>
        <w:t xml:space="preserve"> 1000</w:t>
      </w:r>
    </w:p>
    <w:p w:rsidR="006C2A68" w:rsidRPr="00E0605F" w:rsidRDefault="006C2A68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Cs w:val="24"/>
          <w:lang w:eastAsia="bg-BG"/>
        </w:rPr>
      </w:pPr>
      <w:r w:rsidRPr="00E0605F">
        <w:rPr>
          <w:rFonts w:ascii="Times New Roman" w:eastAsia="Times New Roman" w:hAnsi="Times New Roman"/>
          <w:b/>
          <w:szCs w:val="24"/>
          <w:lang w:eastAsia="bg-BG"/>
        </w:rPr>
        <w:tab/>
      </w:r>
      <w:r w:rsidRPr="00E0605F">
        <w:rPr>
          <w:rFonts w:ascii="Times New Roman" w:eastAsia="Times New Roman" w:hAnsi="Times New Roman"/>
          <w:b/>
          <w:szCs w:val="24"/>
          <w:lang w:eastAsia="bg-BG"/>
        </w:rPr>
        <w:tab/>
        <w:t xml:space="preserve">ПЛ. „КНЯЗ АЛЕКСАНДЪР </w:t>
      </w:r>
      <w:r w:rsidRPr="00E0605F">
        <w:rPr>
          <w:rFonts w:ascii="Times New Roman" w:eastAsia="Times New Roman" w:hAnsi="Times New Roman"/>
          <w:b/>
          <w:szCs w:val="24"/>
          <w:lang w:val="en-US" w:eastAsia="bg-BG"/>
        </w:rPr>
        <w:t>I</w:t>
      </w:r>
      <w:r w:rsidRPr="00E0605F">
        <w:rPr>
          <w:rFonts w:ascii="Times New Roman" w:eastAsia="Times New Roman" w:hAnsi="Times New Roman"/>
          <w:b/>
          <w:szCs w:val="24"/>
          <w:lang w:eastAsia="bg-BG"/>
        </w:rPr>
        <w:t>“ № 1</w:t>
      </w:r>
    </w:p>
    <w:p w:rsidR="006C2A68" w:rsidRPr="00E0605F" w:rsidRDefault="006C2A68" w:rsidP="00AC16EC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Cs w:val="24"/>
          <w:lang w:eastAsia="bg-BG"/>
        </w:rPr>
      </w:pPr>
    </w:p>
    <w:p w:rsidR="00AC16EC" w:rsidRDefault="00AC16EC" w:rsidP="00620A1E">
      <w:pPr>
        <w:shd w:val="clear" w:color="auto" w:fill="FFFFFF"/>
        <w:tabs>
          <w:tab w:val="left" w:pos="709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:rsidR="00C45348" w:rsidRPr="00CF18DA" w:rsidRDefault="00C45348" w:rsidP="00FD406D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</w:pPr>
      <w:r w:rsidRPr="00CF18DA"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  <w:t>ЦЕНОВО ПРЕДЛОЖЕНИЕ</w:t>
      </w:r>
    </w:p>
    <w:p w:rsidR="00A87FFC" w:rsidRPr="00CF18DA" w:rsidRDefault="00CF18DA" w:rsidP="00FD406D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F18DA">
        <w:rPr>
          <w:rFonts w:ascii="Times New Roman" w:hAnsi="Times New Roman"/>
          <w:color w:val="000000"/>
          <w:sz w:val="24"/>
          <w:szCs w:val="24"/>
        </w:rPr>
        <w:t>за участие в</w:t>
      </w:r>
      <w:r w:rsidR="00DF5F2C"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="00DF5F2C" w:rsidRPr="00DF5F2C">
        <w:rPr>
          <w:rFonts w:ascii="Times New Roman" w:hAnsi="Times New Roman"/>
          <w:color w:val="000000"/>
          <w:sz w:val="24"/>
          <w:szCs w:val="24"/>
        </w:rPr>
        <w:t>роцедура на договаряне без предварително обявление</w:t>
      </w:r>
      <w:r w:rsidRPr="00CF18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45348" w:rsidRPr="00CF18DA">
        <w:rPr>
          <w:rFonts w:ascii="Times New Roman" w:hAnsi="Times New Roman"/>
          <w:color w:val="000000"/>
          <w:sz w:val="24"/>
          <w:szCs w:val="24"/>
        </w:rPr>
        <w:t>за възлагане на обществена поръчка с предмет:</w:t>
      </w:r>
    </w:p>
    <w:p w:rsidR="00D20FBD" w:rsidRDefault="003A671D" w:rsidP="00FD406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A671D">
        <w:rPr>
          <w:rFonts w:ascii="Times New Roman" w:hAnsi="Times New Roman"/>
          <w:b/>
          <w:sz w:val="24"/>
          <w:szCs w:val="24"/>
        </w:rPr>
        <w:t>„Доставка на 1 брой сензор (детектор) за проверка на М-защитата в българските банкноти за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3A671D">
        <w:rPr>
          <w:rFonts w:ascii="Times New Roman" w:hAnsi="Times New Roman"/>
          <w:b/>
          <w:sz w:val="24"/>
          <w:szCs w:val="24"/>
        </w:rPr>
        <w:t>банкнотообработваща</w:t>
      </w:r>
      <w:proofErr w:type="spellEnd"/>
      <w:r w:rsidRPr="003A671D">
        <w:rPr>
          <w:rFonts w:ascii="Times New Roman" w:hAnsi="Times New Roman"/>
          <w:b/>
          <w:sz w:val="24"/>
          <w:szCs w:val="24"/>
        </w:rPr>
        <w:t xml:space="preserve"> система</w:t>
      </w:r>
      <w:r w:rsidR="004323F4">
        <w:rPr>
          <w:rFonts w:ascii="Times New Roman" w:hAnsi="Times New Roman"/>
          <w:b/>
          <w:sz w:val="24"/>
          <w:szCs w:val="24"/>
        </w:rPr>
        <w:t xml:space="preserve"> </w:t>
      </w:r>
      <w:r w:rsidRPr="003A671D">
        <w:rPr>
          <w:rFonts w:ascii="Times New Roman" w:hAnsi="Times New Roman"/>
          <w:b/>
          <w:sz w:val="24"/>
          <w:szCs w:val="24"/>
        </w:rPr>
        <w:t>BPS M7-12SB-22“</w:t>
      </w:r>
    </w:p>
    <w:p w:rsidR="00620A1E" w:rsidRDefault="00620A1E" w:rsidP="00620A1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От …………………………</w:t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…………………………………...………………………………</w:t>
      </w:r>
    </w:p>
    <w:p w:rsidR="00CF18DA" w:rsidRPr="00CF18DA" w:rsidRDefault="00CF18DA" w:rsidP="00AC16EC">
      <w:pPr>
        <w:tabs>
          <w:tab w:val="left" w:pos="709"/>
          <w:tab w:val="left" w:pos="993"/>
          <w:tab w:val="left" w:pos="2977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 наименование на участника/</w:t>
      </w:r>
    </w:p>
    <w:p w:rsidR="00CF18DA" w:rsidRPr="00B51A32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………………...…………………………...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/БУЛСТАТ или ЕИК/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………………………………………………………………………………………………..…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ind w:left="709" w:firstLine="709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/адрес на управление/</w:t>
      </w:r>
    </w:p>
    <w:p w:rsidR="00CF18DA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CF18DA" w:rsidRPr="002E6628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823700" w:rsidRPr="002E6628" w:rsidRDefault="00D20FBD" w:rsidP="00643C5C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>УВАЖАЕМИ ГОСПОЖИ И ГОСПОДА,</w:t>
      </w:r>
    </w:p>
    <w:p w:rsidR="003A671D" w:rsidRDefault="003A671D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0B670A" w:rsidRDefault="00D20FBD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sz w:val="24"/>
          <w:szCs w:val="24"/>
          <w:lang w:eastAsia="bg-BG"/>
        </w:rPr>
        <w:t xml:space="preserve">Във връзка с обявената от Вас обществена поръчка с горепосочения предмет, </w:t>
      </w:r>
      <w:r w:rsidR="0079490F">
        <w:rPr>
          <w:rFonts w:ascii="Times New Roman" w:hAnsi="Times New Roman"/>
          <w:sz w:val="24"/>
          <w:szCs w:val="24"/>
          <w:lang w:eastAsia="bg-BG"/>
        </w:rPr>
        <w:t xml:space="preserve">предоставяме </w:t>
      </w:r>
      <w:r w:rsidR="003A671D">
        <w:rPr>
          <w:rFonts w:ascii="Times New Roman" w:hAnsi="Times New Roman"/>
          <w:sz w:val="24"/>
          <w:szCs w:val="24"/>
          <w:lang w:eastAsia="bg-BG"/>
        </w:rPr>
        <w:t>настоящото</w:t>
      </w:r>
      <w:r w:rsidR="00E0605F">
        <w:rPr>
          <w:rFonts w:ascii="Times New Roman" w:hAnsi="Times New Roman"/>
          <w:sz w:val="24"/>
          <w:szCs w:val="24"/>
          <w:lang w:eastAsia="bg-BG"/>
        </w:rPr>
        <w:t xml:space="preserve"> Ценово предложение.</w:t>
      </w:r>
      <w:r w:rsidR="000B670A" w:rsidRPr="002E6628">
        <w:rPr>
          <w:rFonts w:ascii="Times New Roman" w:hAnsi="Times New Roman"/>
          <w:sz w:val="24"/>
          <w:szCs w:val="24"/>
          <w:lang w:eastAsia="bg-BG"/>
        </w:rPr>
        <w:t xml:space="preserve"> </w:t>
      </w:r>
    </w:p>
    <w:p w:rsidR="003A671D" w:rsidRDefault="003A671D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val="en-US" w:eastAsia="bg-BG"/>
        </w:rPr>
        <w:t xml:space="preserve">1. </w:t>
      </w:r>
      <w:r>
        <w:rPr>
          <w:rFonts w:ascii="Times New Roman" w:hAnsi="Times New Roman"/>
          <w:sz w:val="24"/>
          <w:szCs w:val="24"/>
          <w:lang w:eastAsia="bg-BG"/>
        </w:rPr>
        <w:t xml:space="preserve">Предлагаме </w:t>
      </w:r>
      <w:proofErr w:type="spellStart"/>
      <w:r>
        <w:rPr>
          <w:rFonts w:ascii="Times New Roman" w:hAnsi="Times New Roman"/>
          <w:sz w:val="24"/>
          <w:szCs w:val="24"/>
          <w:lang w:val="en-US" w:eastAsia="bg-BG"/>
        </w:rPr>
        <w:t>обща</w:t>
      </w:r>
      <w:proofErr w:type="spellEnd"/>
      <w:r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bg-BG"/>
        </w:rPr>
        <w:t>цена</w:t>
      </w:r>
      <w:proofErr w:type="spellEnd"/>
      <w:r>
        <w:rPr>
          <w:rFonts w:ascii="Times New Roman" w:hAnsi="Times New Roman"/>
          <w:sz w:val="24"/>
          <w:szCs w:val="24"/>
          <w:lang w:val="en-US" w:eastAsia="bg-BG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 w:eastAsia="bg-BG"/>
        </w:rPr>
        <w:t>съгласно</w:t>
      </w:r>
      <w:proofErr w:type="spellEnd"/>
      <w:r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чл. 4, ал. 1 от проекта на</w:t>
      </w:r>
      <w:r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bg-BG"/>
        </w:rPr>
        <w:t>договор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>,</w:t>
      </w:r>
      <w:r w:rsidRPr="003A671D">
        <w:rPr>
          <w:rFonts w:ascii="Times New Roman" w:hAnsi="Times New Roman"/>
          <w:sz w:val="24"/>
          <w:szCs w:val="24"/>
          <w:lang w:val="en-US" w:eastAsia="bg-BG"/>
        </w:rPr>
        <w:t xml:space="preserve"> в </w:t>
      </w:r>
      <w:proofErr w:type="spellStart"/>
      <w:r w:rsidRPr="003A671D">
        <w:rPr>
          <w:rFonts w:ascii="Times New Roman" w:hAnsi="Times New Roman"/>
          <w:sz w:val="24"/>
          <w:szCs w:val="24"/>
          <w:lang w:val="en-US" w:eastAsia="bg-BG"/>
        </w:rPr>
        <w:t>размер</w:t>
      </w:r>
      <w:proofErr w:type="spellEnd"/>
      <w:r w:rsidRPr="003A671D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3A671D">
        <w:rPr>
          <w:rFonts w:ascii="Times New Roman" w:hAnsi="Times New Roman"/>
          <w:sz w:val="24"/>
          <w:szCs w:val="24"/>
          <w:lang w:val="en-US" w:eastAsia="bg-BG"/>
        </w:rPr>
        <w:t>на</w:t>
      </w:r>
      <w:proofErr w:type="spellEnd"/>
      <w:r w:rsidRPr="003A671D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Pr="003A671D">
        <w:rPr>
          <w:rFonts w:ascii="Times New Roman" w:hAnsi="Times New Roman"/>
          <w:b/>
          <w:sz w:val="24"/>
          <w:szCs w:val="24"/>
          <w:lang w:val="en-US" w:eastAsia="bg-BG"/>
        </w:rPr>
        <w:t>EUR</w:t>
      </w:r>
      <w:r>
        <w:rPr>
          <w:rFonts w:ascii="Times New Roman" w:hAnsi="Times New Roman"/>
          <w:b/>
          <w:sz w:val="24"/>
          <w:szCs w:val="24"/>
          <w:lang w:val="en-US" w:eastAsia="bg-BG"/>
        </w:rPr>
        <w:t xml:space="preserve"> </w:t>
      </w:r>
      <w:r w:rsidRPr="003A671D">
        <w:rPr>
          <w:rFonts w:ascii="Times New Roman" w:hAnsi="Times New Roman"/>
          <w:b/>
          <w:sz w:val="24"/>
          <w:szCs w:val="24"/>
          <w:lang w:val="en-US" w:eastAsia="bg-BG"/>
        </w:rPr>
        <w:t xml:space="preserve">.................. 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(………….. </w:t>
      </w:r>
      <w:proofErr w:type="spellStart"/>
      <w:proofErr w:type="gramStart"/>
      <w:r w:rsidRPr="003A671D">
        <w:rPr>
          <w:rFonts w:ascii="Times New Roman" w:hAnsi="Times New Roman"/>
          <w:b/>
          <w:sz w:val="24"/>
          <w:szCs w:val="24"/>
          <w:lang w:val="en-US" w:eastAsia="bg-BG"/>
        </w:rPr>
        <w:t>евро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  <w:lang w:eastAsia="bg-BG"/>
        </w:rPr>
        <w:t>)</w:t>
      </w:r>
      <w:r w:rsidRPr="003A671D">
        <w:rPr>
          <w:rFonts w:ascii="Times New Roman" w:hAnsi="Times New Roman"/>
          <w:sz w:val="24"/>
          <w:szCs w:val="24"/>
          <w:lang w:val="en-US" w:eastAsia="bg-BG"/>
        </w:rPr>
        <w:t xml:space="preserve">,  </w:t>
      </w:r>
      <w:proofErr w:type="spellStart"/>
      <w:r w:rsidRPr="003A671D">
        <w:rPr>
          <w:rFonts w:ascii="Times New Roman" w:hAnsi="Times New Roman"/>
          <w:sz w:val="24"/>
          <w:szCs w:val="24"/>
          <w:lang w:val="en-US" w:eastAsia="bg-BG"/>
        </w:rPr>
        <w:t>без</w:t>
      </w:r>
      <w:proofErr w:type="spellEnd"/>
      <w:r w:rsidRPr="003A671D">
        <w:rPr>
          <w:rFonts w:ascii="Times New Roman" w:hAnsi="Times New Roman"/>
          <w:sz w:val="24"/>
          <w:szCs w:val="24"/>
          <w:lang w:val="en-US" w:eastAsia="bg-BG"/>
        </w:rPr>
        <w:t xml:space="preserve"> ДДС,  </w:t>
      </w:r>
      <w:r>
        <w:rPr>
          <w:rFonts w:ascii="Times New Roman" w:hAnsi="Times New Roman"/>
          <w:sz w:val="24"/>
          <w:szCs w:val="24"/>
          <w:lang w:eastAsia="bg-BG"/>
        </w:rPr>
        <w:t>представляваща сбор от:</w:t>
      </w:r>
    </w:p>
    <w:p w:rsidR="003A671D" w:rsidRPr="003A671D" w:rsidRDefault="003A671D" w:rsidP="003A671D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1.1. цената з</w:t>
      </w:r>
      <w:r w:rsidRPr="003A671D">
        <w:rPr>
          <w:rFonts w:ascii="Times New Roman" w:hAnsi="Times New Roman"/>
          <w:sz w:val="24"/>
          <w:szCs w:val="24"/>
          <w:lang w:eastAsia="bg-BG"/>
        </w:rPr>
        <w:t>а 1 (един) брой М-сензор</w:t>
      </w:r>
      <w:r>
        <w:rPr>
          <w:rFonts w:ascii="Times New Roman" w:hAnsi="Times New Roman"/>
          <w:sz w:val="24"/>
          <w:szCs w:val="24"/>
          <w:lang w:eastAsia="bg-BG"/>
        </w:rPr>
        <w:t>, предмет на доставка</w:t>
      </w:r>
      <w:r w:rsidR="004323F4">
        <w:rPr>
          <w:rFonts w:ascii="Times New Roman" w:hAnsi="Times New Roman"/>
          <w:sz w:val="24"/>
          <w:szCs w:val="24"/>
          <w:lang w:eastAsia="bg-BG"/>
        </w:rPr>
        <w:t>та</w:t>
      </w:r>
      <w:r>
        <w:rPr>
          <w:rFonts w:ascii="Times New Roman" w:hAnsi="Times New Roman"/>
          <w:sz w:val="24"/>
          <w:szCs w:val="24"/>
          <w:lang w:eastAsia="bg-BG"/>
        </w:rPr>
        <w:t>,</w:t>
      </w:r>
      <w:r w:rsidRPr="003A671D">
        <w:rPr>
          <w:rFonts w:ascii="Times New Roman" w:hAnsi="Times New Roman"/>
          <w:sz w:val="24"/>
          <w:szCs w:val="24"/>
          <w:lang w:eastAsia="bg-BG"/>
        </w:rPr>
        <w:t xml:space="preserve"> в размер на </w:t>
      </w:r>
      <w:r w:rsidR="004323F4">
        <w:rPr>
          <w:rFonts w:ascii="Times New Roman" w:hAnsi="Times New Roman"/>
          <w:sz w:val="24"/>
          <w:szCs w:val="24"/>
          <w:lang w:eastAsia="bg-BG"/>
        </w:rPr>
        <w:t xml:space="preserve">                         </w:t>
      </w:r>
      <w:r w:rsidRPr="003A671D">
        <w:rPr>
          <w:rFonts w:ascii="Times New Roman" w:hAnsi="Times New Roman"/>
          <w:sz w:val="24"/>
          <w:szCs w:val="24"/>
          <w:lang w:eastAsia="bg-BG"/>
        </w:rPr>
        <w:t xml:space="preserve">EUR ....................... (………….. евро),  без ДДС, </w:t>
      </w:r>
    </w:p>
    <w:p w:rsidR="003A671D" w:rsidRPr="003A671D" w:rsidRDefault="004323F4" w:rsidP="003A671D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1.</w:t>
      </w:r>
      <w:r w:rsidR="003A671D">
        <w:rPr>
          <w:rFonts w:ascii="Times New Roman" w:hAnsi="Times New Roman"/>
          <w:sz w:val="24"/>
          <w:szCs w:val="24"/>
          <w:lang w:eastAsia="bg-BG"/>
        </w:rPr>
        <w:t>2. ц</w:t>
      </w:r>
      <w:r w:rsidR="003A671D" w:rsidRPr="003A671D">
        <w:rPr>
          <w:rFonts w:ascii="Times New Roman" w:hAnsi="Times New Roman"/>
          <w:sz w:val="24"/>
          <w:szCs w:val="24"/>
          <w:lang w:eastAsia="bg-BG"/>
        </w:rPr>
        <w:t>ената за инсталиране на 1 (един) брой М-сензор</w:t>
      </w:r>
      <w:r w:rsidR="003A671D">
        <w:rPr>
          <w:rFonts w:ascii="Times New Roman" w:hAnsi="Times New Roman"/>
          <w:sz w:val="24"/>
          <w:szCs w:val="24"/>
          <w:lang w:eastAsia="bg-BG"/>
        </w:rPr>
        <w:t>, предмет на доставка</w:t>
      </w:r>
      <w:r>
        <w:rPr>
          <w:rFonts w:ascii="Times New Roman" w:hAnsi="Times New Roman"/>
          <w:sz w:val="24"/>
          <w:szCs w:val="24"/>
          <w:lang w:eastAsia="bg-BG"/>
        </w:rPr>
        <w:t>та</w:t>
      </w:r>
      <w:r w:rsidR="003A671D">
        <w:rPr>
          <w:rFonts w:ascii="Times New Roman" w:hAnsi="Times New Roman"/>
          <w:sz w:val="24"/>
          <w:szCs w:val="24"/>
          <w:lang w:eastAsia="bg-BG"/>
        </w:rPr>
        <w:t>,</w:t>
      </w:r>
      <w:r w:rsidR="003A671D" w:rsidRPr="003A671D">
        <w:rPr>
          <w:rFonts w:ascii="Times New Roman" w:hAnsi="Times New Roman"/>
          <w:sz w:val="24"/>
          <w:szCs w:val="24"/>
          <w:lang w:eastAsia="bg-BG"/>
        </w:rPr>
        <w:t xml:space="preserve"> в размер на ………………. (………….. евро),  без ДДС.</w:t>
      </w:r>
    </w:p>
    <w:p w:rsidR="00E0605F" w:rsidRDefault="00E0605F" w:rsidP="00643C5C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b/>
          <w:i/>
          <w:sz w:val="24"/>
          <w:u w:val="single"/>
        </w:rPr>
      </w:pPr>
    </w:p>
    <w:p w:rsidR="004323F4" w:rsidRDefault="004323F4" w:rsidP="00643C5C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b/>
          <w:i/>
          <w:sz w:val="24"/>
          <w:u w:val="single"/>
        </w:rPr>
      </w:pPr>
    </w:p>
    <w:p w:rsidR="0077459A" w:rsidRPr="00C71327" w:rsidRDefault="0077459A" w:rsidP="00643C5C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b/>
          <w:i/>
          <w:sz w:val="24"/>
          <w:u w:val="single"/>
        </w:rPr>
      </w:pPr>
      <w:r w:rsidRPr="00C71327">
        <w:rPr>
          <w:rFonts w:ascii="Times New Roman" w:hAnsi="Times New Roman"/>
          <w:b/>
          <w:i/>
          <w:sz w:val="24"/>
          <w:u w:val="single"/>
        </w:rPr>
        <w:lastRenderedPageBreak/>
        <w:t xml:space="preserve">Забележка: </w:t>
      </w:r>
    </w:p>
    <w:p w:rsidR="0077459A" w:rsidRPr="00C71327" w:rsidRDefault="0077459A" w:rsidP="00643C5C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i/>
          <w:sz w:val="24"/>
        </w:rPr>
      </w:pPr>
      <w:r w:rsidRPr="00C71327">
        <w:rPr>
          <w:rFonts w:ascii="Times New Roman" w:hAnsi="Times New Roman"/>
          <w:i/>
          <w:sz w:val="24"/>
        </w:rPr>
        <w:t xml:space="preserve">Предлаганата от участниците </w:t>
      </w:r>
      <w:r w:rsidR="00C71327">
        <w:rPr>
          <w:rFonts w:ascii="Times New Roman" w:hAnsi="Times New Roman"/>
          <w:i/>
          <w:sz w:val="24"/>
        </w:rPr>
        <w:t xml:space="preserve">обща </w:t>
      </w:r>
      <w:r w:rsidR="001D085D" w:rsidRPr="00C71327">
        <w:rPr>
          <w:rFonts w:ascii="Times New Roman" w:hAnsi="Times New Roman"/>
          <w:i/>
          <w:sz w:val="24"/>
        </w:rPr>
        <w:t>цена</w:t>
      </w:r>
      <w:r w:rsidR="00C71327">
        <w:rPr>
          <w:rFonts w:ascii="Times New Roman" w:hAnsi="Times New Roman"/>
          <w:i/>
          <w:sz w:val="24"/>
        </w:rPr>
        <w:t xml:space="preserve"> по т. 1 от настоящото Ценово предложение</w:t>
      </w:r>
      <w:r w:rsidR="001D085D" w:rsidRPr="00C71327">
        <w:rPr>
          <w:rFonts w:ascii="Times New Roman" w:hAnsi="Times New Roman"/>
          <w:i/>
          <w:sz w:val="24"/>
        </w:rPr>
        <w:t xml:space="preserve"> </w:t>
      </w:r>
      <w:r w:rsidRPr="00C71327">
        <w:rPr>
          <w:rFonts w:ascii="Times New Roman" w:hAnsi="Times New Roman"/>
          <w:i/>
          <w:sz w:val="24"/>
        </w:rPr>
        <w:t>не</w:t>
      </w:r>
      <w:r w:rsidR="00C71327">
        <w:rPr>
          <w:rFonts w:ascii="Times New Roman" w:hAnsi="Times New Roman"/>
          <w:i/>
          <w:sz w:val="24"/>
        </w:rPr>
        <w:t xml:space="preserve"> следва да</w:t>
      </w:r>
      <w:r w:rsidRPr="00C71327">
        <w:rPr>
          <w:rFonts w:ascii="Times New Roman" w:hAnsi="Times New Roman"/>
          <w:i/>
          <w:sz w:val="24"/>
        </w:rPr>
        <w:t xml:space="preserve"> надвишава сумата от </w:t>
      </w:r>
      <w:r w:rsidR="00C71327" w:rsidRPr="00C71327">
        <w:rPr>
          <w:rFonts w:ascii="Times New Roman" w:hAnsi="Times New Roman"/>
          <w:b/>
          <w:i/>
          <w:sz w:val="24"/>
        </w:rPr>
        <w:t xml:space="preserve">EUR </w:t>
      </w:r>
      <w:r w:rsidR="00C71327">
        <w:rPr>
          <w:rFonts w:ascii="Times New Roman" w:hAnsi="Times New Roman"/>
          <w:b/>
          <w:i/>
          <w:sz w:val="24"/>
        </w:rPr>
        <w:t>17 000 (седемнадесет хиляди евро)</w:t>
      </w:r>
      <w:r w:rsidR="00C71327" w:rsidRPr="00C71327">
        <w:rPr>
          <w:rFonts w:ascii="Times New Roman" w:hAnsi="Times New Roman"/>
          <w:b/>
          <w:i/>
          <w:sz w:val="24"/>
        </w:rPr>
        <w:t xml:space="preserve"> без ДДС</w:t>
      </w:r>
      <w:r w:rsidRPr="00C71327">
        <w:rPr>
          <w:rFonts w:ascii="Times New Roman" w:hAnsi="Times New Roman"/>
          <w:i/>
          <w:sz w:val="24"/>
        </w:rPr>
        <w:t>. В случай че участник</w:t>
      </w:r>
      <w:r w:rsidR="00A41EF9" w:rsidRPr="00C71327">
        <w:rPr>
          <w:rFonts w:ascii="Times New Roman" w:hAnsi="Times New Roman"/>
          <w:i/>
          <w:sz w:val="24"/>
        </w:rPr>
        <w:t>ът</w:t>
      </w:r>
      <w:r w:rsidRPr="00C71327">
        <w:rPr>
          <w:rFonts w:ascii="Times New Roman" w:hAnsi="Times New Roman"/>
          <w:i/>
          <w:sz w:val="24"/>
        </w:rPr>
        <w:t xml:space="preserve"> предложи по-висока цена</w:t>
      </w:r>
      <w:r w:rsidR="006E7A88">
        <w:rPr>
          <w:rFonts w:ascii="Times New Roman" w:hAnsi="Times New Roman"/>
          <w:i/>
          <w:sz w:val="24"/>
        </w:rPr>
        <w:t>,</w:t>
      </w:r>
      <w:r w:rsidRPr="00C71327">
        <w:rPr>
          <w:rFonts w:ascii="Times New Roman" w:hAnsi="Times New Roman"/>
          <w:i/>
          <w:sz w:val="24"/>
        </w:rPr>
        <w:t xml:space="preserve"> ще бъде </w:t>
      </w:r>
      <w:r w:rsidRPr="00C71327">
        <w:rPr>
          <w:rFonts w:ascii="Times New Roman" w:hAnsi="Times New Roman"/>
          <w:b/>
          <w:i/>
          <w:sz w:val="24"/>
        </w:rPr>
        <w:t xml:space="preserve">отстранен </w:t>
      </w:r>
      <w:r w:rsidRPr="00C71327">
        <w:rPr>
          <w:rFonts w:ascii="Times New Roman" w:hAnsi="Times New Roman"/>
          <w:i/>
          <w:sz w:val="24"/>
        </w:rPr>
        <w:t>от участие в процедурата.</w:t>
      </w:r>
    </w:p>
    <w:p w:rsidR="006E7A88" w:rsidRPr="00E0605F" w:rsidRDefault="006E7A88" w:rsidP="00E0605F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i/>
          <w:sz w:val="24"/>
        </w:rPr>
      </w:pPr>
      <w:r w:rsidRPr="006E7A88">
        <w:rPr>
          <w:rFonts w:ascii="Times New Roman" w:hAnsi="Times New Roman"/>
          <w:i/>
          <w:sz w:val="24"/>
        </w:rPr>
        <w:t>Общата цена по</w:t>
      </w:r>
      <w:r>
        <w:rPr>
          <w:rFonts w:ascii="Times New Roman" w:hAnsi="Times New Roman"/>
          <w:i/>
          <w:sz w:val="24"/>
        </w:rPr>
        <w:t xml:space="preserve"> т</w:t>
      </w:r>
      <w:r w:rsidRPr="006E7A88">
        <w:rPr>
          <w:rFonts w:ascii="Times New Roman" w:hAnsi="Times New Roman"/>
          <w:i/>
          <w:sz w:val="24"/>
        </w:rPr>
        <w:t>. 1 включ</w:t>
      </w:r>
      <w:r>
        <w:rPr>
          <w:rFonts w:ascii="Times New Roman" w:hAnsi="Times New Roman"/>
          <w:i/>
          <w:sz w:val="24"/>
        </w:rPr>
        <w:t xml:space="preserve">ва всички разходи, свързани с </w:t>
      </w:r>
      <w:r w:rsidRPr="006E7A88">
        <w:rPr>
          <w:rFonts w:ascii="Times New Roman" w:hAnsi="Times New Roman"/>
          <w:i/>
          <w:sz w:val="24"/>
        </w:rPr>
        <w:t>доставката и инсталирането на М-сензор</w:t>
      </w:r>
      <w:r>
        <w:rPr>
          <w:rFonts w:ascii="Times New Roman" w:hAnsi="Times New Roman"/>
          <w:i/>
          <w:sz w:val="24"/>
        </w:rPr>
        <w:t>а, предмет на договора за обществена поръчка,</w:t>
      </w:r>
      <w:r w:rsidRPr="006E7A88">
        <w:rPr>
          <w:rFonts w:ascii="Times New Roman" w:hAnsi="Times New Roman"/>
          <w:i/>
          <w:sz w:val="24"/>
        </w:rPr>
        <w:t xml:space="preserve"> както и всички други разходи,</w:t>
      </w:r>
      <w:r>
        <w:rPr>
          <w:rFonts w:ascii="Times New Roman" w:hAnsi="Times New Roman"/>
          <w:i/>
          <w:sz w:val="24"/>
        </w:rPr>
        <w:t xml:space="preserve"> произтичащи от изпълнението му</w:t>
      </w:r>
      <w:r w:rsidRPr="006E7A88">
        <w:rPr>
          <w:rFonts w:ascii="Times New Roman" w:hAnsi="Times New Roman"/>
          <w:i/>
          <w:sz w:val="24"/>
        </w:rPr>
        <w:t xml:space="preserve">, които </w:t>
      </w:r>
      <w:r w:rsidR="00E0605F">
        <w:rPr>
          <w:rFonts w:ascii="Times New Roman" w:hAnsi="Times New Roman"/>
          <w:i/>
          <w:sz w:val="24"/>
        </w:rPr>
        <w:t xml:space="preserve">избраният изпълнител </w:t>
      </w:r>
      <w:r w:rsidRPr="006E7A88">
        <w:rPr>
          <w:rFonts w:ascii="Times New Roman" w:hAnsi="Times New Roman"/>
          <w:i/>
          <w:sz w:val="24"/>
        </w:rPr>
        <w:t xml:space="preserve">следва да извърши (вкл. пътни разходи, застраховки, визи, дневни разходи за служители на </w:t>
      </w:r>
      <w:r w:rsidR="00E0605F">
        <w:rPr>
          <w:rFonts w:ascii="Times New Roman" w:hAnsi="Times New Roman"/>
          <w:i/>
          <w:sz w:val="24"/>
        </w:rPr>
        <w:t>изпълнителя). Възложителят</w:t>
      </w:r>
      <w:r w:rsidRPr="00E0605F">
        <w:rPr>
          <w:rFonts w:ascii="Times New Roman" w:hAnsi="Times New Roman"/>
          <w:i/>
          <w:sz w:val="24"/>
        </w:rPr>
        <w:t xml:space="preserve"> не дължи други п</w:t>
      </w:r>
      <w:r w:rsidR="00E0605F">
        <w:rPr>
          <w:rFonts w:ascii="Times New Roman" w:hAnsi="Times New Roman"/>
          <w:i/>
          <w:sz w:val="24"/>
        </w:rPr>
        <w:t xml:space="preserve">лащания извън посочените в </w:t>
      </w:r>
      <w:r w:rsidRPr="00E0605F">
        <w:rPr>
          <w:rFonts w:ascii="Times New Roman" w:hAnsi="Times New Roman"/>
          <w:i/>
          <w:sz w:val="24"/>
        </w:rPr>
        <w:t>договор</w:t>
      </w:r>
      <w:r w:rsidR="00E0605F">
        <w:rPr>
          <w:rFonts w:ascii="Times New Roman" w:hAnsi="Times New Roman"/>
          <w:i/>
          <w:sz w:val="24"/>
        </w:rPr>
        <w:t>а за възлагане на обществената поръчка</w:t>
      </w:r>
      <w:r w:rsidRPr="00E0605F">
        <w:rPr>
          <w:rFonts w:ascii="Times New Roman" w:hAnsi="Times New Roman"/>
          <w:i/>
          <w:sz w:val="24"/>
        </w:rPr>
        <w:t xml:space="preserve">. </w:t>
      </w:r>
    </w:p>
    <w:p w:rsidR="0077459A" w:rsidRDefault="0077459A" w:rsidP="00AC16EC">
      <w:pPr>
        <w:pStyle w:val="ListParagraph"/>
        <w:tabs>
          <w:tab w:val="left" w:pos="1134"/>
        </w:tabs>
        <w:spacing w:after="0" w:line="360" w:lineRule="auto"/>
        <w:ind w:left="851" w:right="16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3C5F73" w:rsidRPr="00121067" w:rsidRDefault="00E423BB" w:rsidP="006E7A88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b/>
          <w:sz w:val="24"/>
          <w:szCs w:val="24"/>
          <w:lang w:val="en-US" w:eastAsia="bg-BG"/>
        </w:rPr>
        <w:tab/>
      </w:r>
    </w:p>
    <w:p w:rsidR="000C023D" w:rsidRPr="001D085D" w:rsidRDefault="000C023D" w:rsidP="00AC16EC">
      <w:pPr>
        <w:pStyle w:val="ListParagraph"/>
        <w:tabs>
          <w:tab w:val="left" w:pos="1134"/>
        </w:tabs>
        <w:spacing w:after="0" w:line="360" w:lineRule="auto"/>
        <w:ind w:left="567" w:right="16"/>
        <w:jc w:val="both"/>
        <w:rPr>
          <w:rFonts w:ascii="Times New Roman" w:hAnsi="Times New Roman"/>
          <w:i/>
          <w:sz w:val="20"/>
        </w:rPr>
      </w:pPr>
    </w:p>
    <w:p w:rsidR="006E7A88" w:rsidRDefault="006E7A88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6E7A88" w:rsidRPr="002E6628" w:rsidRDefault="006E7A88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Дата: .................................                   </w:t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Подпис:…………………………</w:t>
      </w:r>
    </w:p>
    <w:p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и длъжност: .......................</w:t>
      </w:r>
    </w:p>
    <w:p w:rsidR="003E7626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на участника: ....................</w:t>
      </w:r>
      <w:r w:rsidR="00D20FBD" w:rsidRPr="002E6628"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  <w:t xml:space="preserve">          </w:t>
      </w:r>
    </w:p>
    <w:p w:rsidR="003C5F73" w:rsidRPr="002E6628" w:rsidRDefault="003C5F73" w:rsidP="00A41EF9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sectPr w:rsidR="003C5F73" w:rsidRPr="002E6628" w:rsidSect="002D4E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2DA" w:rsidRDefault="001A42DA" w:rsidP="006C2A68">
      <w:pPr>
        <w:spacing w:after="0" w:line="240" w:lineRule="auto"/>
      </w:pPr>
      <w:r>
        <w:separator/>
      </w:r>
    </w:p>
  </w:endnote>
  <w:endnote w:type="continuationSeparator" w:id="0">
    <w:p w:rsidR="001A42DA" w:rsidRDefault="001A42DA" w:rsidP="006C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2DA" w:rsidRDefault="001A42DA" w:rsidP="006C2A68">
      <w:pPr>
        <w:spacing w:after="0" w:line="240" w:lineRule="auto"/>
      </w:pPr>
      <w:r>
        <w:separator/>
      </w:r>
    </w:p>
  </w:footnote>
  <w:footnote w:type="continuationSeparator" w:id="0">
    <w:p w:rsidR="001A42DA" w:rsidRDefault="001A42DA" w:rsidP="006C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A68" w:rsidRDefault="006C2A68" w:rsidP="006C2A68">
    <w:pPr>
      <w:shd w:val="clear" w:color="auto" w:fill="FFFFFF"/>
      <w:tabs>
        <w:tab w:val="left" w:pos="709"/>
      </w:tabs>
      <w:spacing w:line="360" w:lineRule="auto"/>
      <w:jc w:val="right"/>
      <w:rPr>
        <w:rFonts w:ascii="Times New Roman" w:hAnsi="Times New Roman"/>
        <w:b/>
        <w:bCs/>
        <w:i/>
        <w:spacing w:val="60"/>
        <w:sz w:val="24"/>
        <w:szCs w:val="24"/>
        <w:lang w:eastAsia="bg-BG"/>
      </w:rPr>
    </w:pPr>
    <w:r>
      <w:tab/>
    </w:r>
    <w:r w:rsidRPr="006C2A68">
      <w:rPr>
        <w:rFonts w:ascii="Times New Roman" w:hAnsi="Times New Roman"/>
        <w:b/>
        <w:bCs/>
        <w:i/>
        <w:spacing w:val="60"/>
        <w:sz w:val="24"/>
        <w:szCs w:val="24"/>
        <w:lang w:eastAsia="bg-BG"/>
      </w:rPr>
      <w:t>ОБРАЗЕЦ</w:t>
    </w:r>
  </w:p>
  <w:p w:rsidR="003A671D" w:rsidRPr="003A671D" w:rsidRDefault="003A671D" w:rsidP="003A671D">
    <w:pPr>
      <w:shd w:val="clear" w:color="auto" w:fill="FFFFFF"/>
      <w:tabs>
        <w:tab w:val="left" w:pos="709"/>
        <w:tab w:val="left" w:pos="4678"/>
      </w:tabs>
      <w:spacing w:after="0" w:line="360" w:lineRule="auto"/>
      <w:jc w:val="center"/>
      <w:rPr>
        <w:rFonts w:ascii="Times New Roman" w:eastAsia="Times New Roman" w:hAnsi="Times New Roman"/>
        <w:i/>
        <w:sz w:val="24"/>
        <w:szCs w:val="24"/>
        <w:lang w:eastAsia="bg-BG"/>
      </w:rPr>
    </w:pPr>
    <w:r w:rsidRPr="003A671D">
      <w:rPr>
        <w:rFonts w:ascii="Times New Roman" w:eastAsia="Times New Roman" w:hAnsi="Times New Roman"/>
        <w:i/>
        <w:sz w:val="24"/>
        <w:szCs w:val="24"/>
        <w:lang w:eastAsia="bg-BG"/>
      </w:rPr>
      <w:tab/>
    </w:r>
    <w:r w:rsidRPr="003A671D">
      <w:rPr>
        <w:rFonts w:ascii="Times New Roman" w:eastAsia="Times New Roman" w:hAnsi="Times New Roman"/>
        <w:i/>
        <w:sz w:val="24"/>
        <w:szCs w:val="24"/>
        <w:lang w:eastAsia="bg-BG"/>
      </w:rPr>
      <w:tab/>
    </w:r>
    <w:r w:rsidRPr="003A671D">
      <w:rPr>
        <w:rFonts w:ascii="Times New Roman" w:eastAsia="Times New Roman" w:hAnsi="Times New Roman"/>
        <w:i/>
        <w:sz w:val="24"/>
        <w:szCs w:val="24"/>
        <w:lang w:eastAsia="bg-BG"/>
      </w:rPr>
      <w:tab/>
    </w:r>
    <w:r w:rsidRPr="003A671D">
      <w:rPr>
        <w:rFonts w:ascii="Times New Roman" w:eastAsia="Times New Roman" w:hAnsi="Times New Roman"/>
        <w:i/>
        <w:sz w:val="24"/>
        <w:szCs w:val="24"/>
        <w:lang w:eastAsia="bg-BG"/>
      </w:rPr>
      <w:tab/>
    </w:r>
    <w:r w:rsidRPr="003A671D">
      <w:rPr>
        <w:rFonts w:ascii="Times New Roman" w:eastAsia="Times New Roman" w:hAnsi="Times New Roman"/>
        <w:i/>
        <w:sz w:val="24"/>
        <w:szCs w:val="24"/>
        <w:lang w:eastAsia="bg-BG"/>
      </w:rPr>
      <w:tab/>
      <w:t>ПРИЛОЖЕНИЕ № 3</w:t>
    </w:r>
  </w:p>
  <w:p w:rsidR="006C2A68" w:rsidRPr="006C2A68" w:rsidRDefault="006C2A68" w:rsidP="006C2A68">
    <w:pPr>
      <w:pStyle w:val="Header"/>
      <w:tabs>
        <w:tab w:val="clear" w:pos="4536"/>
        <w:tab w:val="clear" w:pos="9072"/>
        <w:tab w:val="left" w:pos="6795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5478E"/>
    <w:multiLevelType w:val="hybridMultilevel"/>
    <w:tmpl w:val="CF06CDAC"/>
    <w:lvl w:ilvl="0" w:tplc="CF1E4D6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15E3638B"/>
    <w:multiLevelType w:val="hybridMultilevel"/>
    <w:tmpl w:val="4AECB1D8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25400"/>
    <w:multiLevelType w:val="hybridMultilevel"/>
    <w:tmpl w:val="993C4368"/>
    <w:lvl w:ilvl="0" w:tplc="D32CD1D0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76D5567"/>
    <w:multiLevelType w:val="hybridMultilevel"/>
    <w:tmpl w:val="4B4AD3A4"/>
    <w:lvl w:ilvl="0" w:tplc="102AA25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262" w:hanging="360"/>
      </w:pPr>
    </w:lvl>
    <w:lvl w:ilvl="2" w:tplc="0402001B">
      <w:start w:val="1"/>
      <w:numFmt w:val="lowerRoman"/>
      <w:lvlText w:val="%3."/>
      <w:lvlJc w:val="right"/>
      <w:pPr>
        <w:ind w:left="458" w:hanging="180"/>
      </w:pPr>
    </w:lvl>
    <w:lvl w:ilvl="3" w:tplc="61F20EA2">
      <w:start w:val="1"/>
      <w:numFmt w:val="decimal"/>
      <w:lvlText w:val="%4."/>
      <w:lvlJc w:val="left"/>
      <w:pPr>
        <w:ind w:left="1178" w:hanging="360"/>
      </w:pPr>
    </w:lvl>
    <w:lvl w:ilvl="4" w:tplc="04020019">
      <w:start w:val="1"/>
      <w:numFmt w:val="lowerLetter"/>
      <w:lvlText w:val="%5."/>
      <w:lvlJc w:val="left"/>
      <w:pPr>
        <w:ind w:left="1898" w:hanging="360"/>
      </w:pPr>
    </w:lvl>
    <w:lvl w:ilvl="5" w:tplc="0402001B">
      <w:start w:val="1"/>
      <w:numFmt w:val="lowerRoman"/>
      <w:lvlText w:val="%6."/>
      <w:lvlJc w:val="right"/>
      <w:pPr>
        <w:ind w:left="2618" w:hanging="180"/>
      </w:pPr>
    </w:lvl>
    <w:lvl w:ilvl="6" w:tplc="0402000F">
      <w:start w:val="1"/>
      <w:numFmt w:val="decimal"/>
      <w:lvlText w:val="%7."/>
      <w:lvlJc w:val="left"/>
      <w:pPr>
        <w:ind w:left="3338" w:hanging="360"/>
      </w:pPr>
    </w:lvl>
    <w:lvl w:ilvl="7" w:tplc="04020019">
      <w:start w:val="1"/>
      <w:numFmt w:val="lowerLetter"/>
      <w:lvlText w:val="%8."/>
      <w:lvlJc w:val="left"/>
      <w:pPr>
        <w:ind w:left="4058" w:hanging="360"/>
      </w:pPr>
    </w:lvl>
    <w:lvl w:ilvl="8" w:tplc="0402001B">
      <w:start w:val="1"/>
      <w:numFmt w:val="lowerRoman"/>
      <w:lvlText w:val="%9."/>
      <w:lvlJc w:val="right"/>
      <w:pPr>
        <w:ind w:left="4778" w:hanging="180"/>
      </w:pPr>
    </w:lvl>
  </w:abstractNum>
  <w:abstractNum w:abstractNumId="5" w15:restartNumberingAfterBreak="0">
    <w:nsid w:val="480A5B6B"/>
    <w:multiLevelType w:val="multilevel"/>
    <w:tmpl w:val="0AA0D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7C6915"/>
    <w:multiLevelType w:val="hybridMultilevel"/>
    <w:tmpl w:val="01EE72A2"/>
    <w:lvl w:ilvl="0" w:tplc="D4C67160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8" w15:restartNumberingAfterBreak="0">
    <w:nsid w:val="759C4248"/>
    <w:multiLevelType w:val="hybridMultilevel"/>
    <w:tmpl w:val="2022FACA"/>
    <w:lvl w:ilvl="0" w:tplc="8C644032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D1"/>
    <w:rsid w:val="000025A0"/>
    <w:rsid w:val="00056F8B"/>
    <w:rsid w:val="00095AAE"/>
    <w:rsid w:val="000A1579"/>
    <w:rsid w:val="000A525B"/>
    <w:rsid w:val="000B0474"/>
    <w:rsid w:val="000B196B"/>
    <w:rsid w:val="000B670A"/>
    <w:rsid w:val="000C023D"/>
    <w:rsid w:val="00121067"/>
    <w:rsid w:val="00142041"/>
    <w:rsid w:val="00144FE2"/>
    <w:rsid w:val="001A42DA"/>
    <w:rsid w:val="001A7EF5"/>
    <w:rsid w:val="001B01E9"/>
    <w:rsid w:val="001C6D46"/>
    <w:rsid w:val="001D085D"/>
    <w:rsid w:val="001D0FE8"/>
    <w:rsid w:val="001E63B7"/>
    <w:rsid w:val="00236071"/>
    <w:rsid w:val="002521E2"/>
    <w:rsid w:val="00294134"/>
    <w:rsid w:val="002956C2"/>
    <w:rsid w:val="002C6434"/>
    <w:rsid w:val="002D2B4C"/>
    <w:rsid w:val="002D3F05"/>
    <w:rsid w:val="002D4EE7"/>
    <w:rsid w:val="002E1592"/>
    <w:rsid w:val="002E6628"/>
    <w:rsid w:val="00304DD1"/>
    <w:rsid w:val="003078AC"/>
    <w:rsid w:val="00327E5F"/>
    <w:rsid w:val="00335A87"/>
    <w:rsid w:val="00356A70"/>
    <w:rsid w:val="0038115B"/>
    <w:rsid w:val="00384E44"/>
    <w:rsid w:val="003945C0"/>
    <w:rsid w:val="003A671D"/>
    <w:rsid w:val="003B6D84"/>
    <w:rsid w:val="003C5F73"/>
    <w:rsid w:val="003E33CF"/>
    <w:rsid w:val="003E50EE"/>
    <w:rsid w:val="003E7626"/>
    <w:rsid w:val="003F342A"/>
    <w:rsid w:val="0042538B"/>
    <w:rsid w:val="00426B4B"/>
    <w:rsid w:val="004323F4"/>
    <w:rsid w:val="004328A5"/>
    <w:rsid w:val="00461673"/>
    <w:rsid w:val="00483E5D"/>
    <w:rsid w:val="00484CA4"/>
    <w:rsid w:val="00493BA8"/>
    <w:rsid w:val="004B107F"/>
    <w:rsid w:val="00531448"/>
    <w:rsid w:val="005576D3"/>
    <w:rsid w:val="0056193C"/>
    <w:rsid w:val="005E2D74"/>
    <w:rsid w:val="005F4F0D"/>
    <w:rsid w:val="00616401"/>
    <w:rsid w:val="00620A1E"/>
    <w:rsid w:val="00642041"/>
    <w:rsid w:val="00643C5C"/>
    <w:rsid w:val="00651FBB"/>
    <w:rsid w:val="006A5AD6"/>
    <w:rsid w:val="006C2A68"/>
    <w:rsid w:val="006C5C10"/>
    <w:rsid w:val="006E7A88"/>
    <w:rsid w:val="006F3A06"/>
    <w:rsid w:val="007119A7"/>
    <w:rsid w:val="00737F55"/>
    <w:rsid w:val="00742114"/>
    <w:rsid w:val="0076729C"/>
    <w:rsid w:val="0077459A"/>
    <w:rsid w:val="00774608"/>
    <w:rsid w:val="00784C08"/>
    <w:rsid w:val="0079490F"/>
    <w:rsid w:val="007A16F1"/>
    <w:rsid w:val="007C37C5"/>
    <w:rsid w:val="007C74D5"/>
    <w:rsid w:val="007D4A17"/>
    <w:rsid w:val="007D4D88"/>
    <w:rsid w:val="00823700"/>
    <w:rsid w:val="008B7A5E"/>
    <w:rsid w:val="008C4357"/>
    <w:rsid w:val="008E5199"/>
    <w:rsid w:val="00905845"/>
    <w:rsid w:val="009059A9"/>
    <w:rsid w:val="00923719"/>
    <w:rsid w:val="009C18B4"/>
    <w:rsid w:val="009D024B"/>
    <w:rsid w:val="009D4E2B"/>
    <w:rsid w:val="00A1664F"/>
    <w:rsid w:val="00A41EF9"/>
    <w:rsid w:val="00A42437"/>
    <w:rsid w:val="00A54791"/>
    <w:rsid w:val="00A86538"/>
    <w:rsid w:val="00A87FFC"/>
    <w:rsid w:val="00AA050D"/>
    <w:rsid w:val="00AA7BEB"/>
    <w:rsid w:val="00AB48A8"/>
    <w:rsid w:val="00AC16EC"/>
    <w:rsid w:val="00AD1E36"/>
    <w:rsid w:val="00AD34B0"/>
    <w:rsid w:val="00AD7429"/>
    <w:rsid w:val="00AE7A66"/>
    <w:rsid w:val="00B10B6C"/>
    <w:rsid w:val="00B4755B"/>
    <w:rsid w:val="00B51A32"/>
    <w:rsid w:val="00B54C28"/>
    <w:rsid w:val="00BA228A"/>
    <w:rsid w:val="00BA6173"/>
    <w:rsid w:val="00BD5AD6"/>
    <w:rsid w:val="00BF14C0"/>
    <w:rsid w:val="00C14D3A"/>
    <w:rsid w:val="00C45348"/>
    <w:rsid w:val="00C66CFE"/>
    <w:rsid w:val="00C71327"/>
    <w:rsid w:val="00C73226"/>
    <w:rsid w:val="00C75727"/>
    <w:rsid w:val="00C852F4"/>
    <w:rsid w:val="00CB5180"/>
    <w:rsid w:val="00CE3123"/>
    <w:rsid w:val="00CE4A74"/>
    <w:rsid w:val="00CF18DA"/>
    <w:rsid w:val="00D20FBD"/>
    <w:rsid w:val="00D35D96"/>
    <w:rsid w:val="00D40744"/>
    <w:rsid w:val="00D44E6C"/>
    <w:rsid w:val="00D926AE"/>
    <w:rsid w:val="00DC16B2"/>
    <w:rsid w:val="00DC3D1C"/>
    <w:rsid w:val="00DD2647"/>
    <w:rsid w:val="00DD2BDF"/>
    <w:rsid w:val="00DE01E2"/>
    <w:rsid w:val="00DF5F2C"/>
    <w:rsid w:val="00E0605F"/>
    <w:rsid w:val="00E423BB"/>
    <w:rsid w:val="00E541BA"/>
    <w:rsid w:val="00E832F9"/>
    <w:rsid w:val="00EB2187"/>
    <w:rsid w:val="00EC7DCC"/>
    <w:rsid w:val="00EE392F"/>
    <w:rsid w:val="00F04619"/>
    <w:rsid w:val="00F07329"/>
    <w:rsid w:val="00F15B79"/>
    <w:rsid w:val="00F54969"/>
    <w:rsid w:val="00FD406D"/>
    <w:rsid w:val="00FE14B9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E84793-0489-4A31-B7B8-FC17048FB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3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E5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E5D"/>
    <w:rPr>
      <w:rFonts w:ascii="Calibri" w:eastAsia="Calibri" w:hAnsi="Calibri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2B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A6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A6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A228A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E423BB"/>
    <w:pPr>
      <w:spacing w:before="120" w:after="120" w:line="48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E423BB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Пламена Павлова</cp:lastModifiedBy>
  <cp:revision>3</cp:revision>
  <cp:lastPrinted>2018-07-18T11:43:00Z</cp:lastPrinted>
  <dcterms:created xsi:type="dcterms:W3CDTF">2018-11-09T10:13:00Z</dcterms:created>
  <dcterms:modified xsi:type="dcterms:W3CDTF">2018-11-14T12:22:00Z</dcterms:modified>
</cp:coreProperties>
</file>