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00C" w:rsidRDefault="0037500C" w:rsidP="0037500C">
      <w:pPr>
        <w:tabs>
          <w:tab w:val="left" w:pos="3544"/>
        </w:tabs>
        <w:spacing w:after="0" w:line="360" w:lineRule="auto"/>
        <w:ind w:firstLine="709"/>
        <w:jc w:val="center"/>
        <w:rPr>
          <w:rFonts w:ascii="Times New Roman" w:hAnsi="Times New Roman"/>
          <w:b/>
          <w:sz w:val="28"/>
          <w:szCs w:val="28"/>
        </w:rPr>
      </w:pPr>
      <w:bookmarkStart w:id="0" w:name="bookmark50"/>
    </w:p>
    <w:p w:rsidR="00A76FFE" w:rsidRPr="00AE6D23" w:rsidRDefault="0037500C" w:rsidP="0037500C">
      <w:pPr>
        <w:tabs>
          <w:tab w:val="left" w:pos="2694"/>
          <w:tab w:val="left" w:pos="3645"/>
          <w:tab w:val="center" w:pos="4820"/>
        </w:tabs>
        <w:spacing w:after="0" w:line="360" w:lineRule="auto"/>
        <w:ind w:firstLine="709"/>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001A58D5" w:rsidRPr="00AE6D23">
        <w:rPr>
          <w:rFonts w:ascii="Times New Roman" w:hAnsi="Times New Roman"/>
          <w:b/>
          <w:sz w:val="28"/>
          <w:szCs w:val="28"/>
        </w:rPr>
        <w:t>Д О Г О В О Р</w:t>
      </w:r>
      <w:bookmarkEnd w:id="0"/>
    </w:p>
    <w:p w:rsidR="0002073C" w:rsidRPr="006E7C92" w:rsidRDefault="0002073C" w:rsidP="001E37CA">
      <w:pPr>
        <w:spacing w:after="0" w:line="360" w:lineRule="auto"/>
        <w:rPr>
          <w:rFonts w:ascii="Times New Roman" w:hAnsi="Times New Roman"/>
          <w:b/>
          <w:sz w:val="24"/>
          <w:szCs w:val="24"/>
        </w:rPr>
      </w:pPr>
    </w:p>
    <w:p w:rsidR="005E0FE6" w:rsidRPr="00AE6D23" w:rsidRDefault="0041627B" w:rsidP="009A7387">
      <w:pPr>
        <w:widowControl w:val="0"/>
        <w:tabs>
          <w:tab w:val="left" w:pos="900"/>
        </w:tabs>
        <w:autoSpaceDE w:val="0"/>
        <w:autoSpaceDN w:val="0"/>
        <w:adjustRightInd w:val="0"/>
        <w:spacing w:after="0" w:line="360" w:lineRule="auto"/>
        <w:ind w:firstLine="708"/>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Днес, ... ... 20…</w:t>
      </w:r>
      <w:r w:rsidR="005E0FE6" w:rsidRPr="00AE6D23">
        <w:rPr>
          <w:rFonts w:ascii="Times New Roman" w:eastAsia="Times New Roman" w:hAnsi="Times New Roman"/>
          <w:sz w:val="24"/>
          <w:szCs w:val="24"/>
          <w:lang w:eastAsia="bg-BG"/>
        </w:rPr>
        <w:t xml:space="preserve"> г. ,</w:t>
      </w:r>
      <w:r w:rsidR="005E0FE6" w:rsidRPr="00AE6D23">
        <w:rPr>
          <w:rFonts w:ascii="Times New Roman" w:eastAsia="Times New Roman" w:hAnsi="Times New Roman"/>
          <w:b/>
          <w:sz w:val="24"/>
          <w:szCs w:val="24"/>
          <w:lang w:eastAsia="bg-BG"/>
        </w:rPr>
        <w:t xml:space="preserve"> </w:t>
      </w:r>
      <w:r w:rsidR="005E0FE6" w:rsidRPr="00AE6D23">
        <w:rPr>
          <w:rFonts w:ascii="Times New Roman" w:eastAsia="Times New Roman" w:hAnsi="Times New Roman"/>
          <w:sz w:val="24"/>
          <w:szCs w:val="24"/>
          <w:lang w:eastAsia="bg-BG"/>
        </w:rPr>
        <w:t>в гр. София, между:</w:t>
      </w:r>
    </w:p>
    <w:p w:rsidR="001E37CA" w:rsidRDefault="001E37CA" w:rsidP="00CD09D1">
      <w:pPr>
        <w:spacing w:after="0" w:line="360" w:lineRule="auto"/>
        <w:ind w:firstLine="709"/>
        <w:jc w:val="both"/>
        <w:rPr>
          <w:rFonts w:ascii="Times New Roman" w:hAnsi="Times New Roman"/>
          <w:b/>
          <w:sz w:val="24"/>
          <w:szCs w:val="24"/>
        </w:rPr>
      </w:pPr>
      <w:bookmarkStart w:id="1" w:name="bookmark51"/>
    </w:p>
    <w:p w:rsidR="00C626FB" w:rsidRPr="00AE6D23" w:rsidRDefault="00C626FB" w:rsidP="00CD09D1">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БЪЛГАРСКАТА НАРОДНА БАНКА</w:t>
      </w:r>
      <w:r w:rsidRPr="00AE6D23">
        <w:rPr>
          <w:rFonts w:ascii="Times New Roman" w:hAnsi="Times New Roman"/>
          <w:sz w:val="24"/>
          <w:szCs w:val="24"/>
        </w:rPr>
        <w:t xml:space="preserve">, със седалище и адрес на управление: гр. София 1000, пл. „Княз Александър I" № 1, код по БУЛСТАТ: 000694037, представлявана от Снежанка Деянова - главен секретар и </w:t>
      </w:r>
      <w:smartTag w:uri="urn:schemas-microsoft-com:office:smarttags" w:element="place">
        <w:r w:rsidRPr="00AE6D23">
          <w:rPr>
            <w:rFonts w:ascii="Times New Roman" w:hAnsi="Times New Roman"/>
            <w:sz w:val="24"/>
            <w:szCs w:val="24"/>
          </w:rPr>
          <w:t>Теменужка Цветкова</w:t>
        </w:r>
      </w:smartTag>
      <w:r w:rsidRPr="00AE6D23">
        <w:rPr>
          <w:rFonts w:ascii="Times New Roman" w:hAnsi="Times New Roman"/>
          <w:sz w:val="24"/>
          <w:szCs w:val="24"/>
        </w:rPr>
        <w:t xml:space="preserve"> - главен счетоводител, наричана по-нататък в договора за краткост </w:t>
      </w:r>
      <w:r w:rsidRPr="00AE6D23">
        <w:rPr>
          <w:rFonts w:ascii="Times New Roman" w:hAnsi="Times New Roman"/>
          <w:b/>
          <w:sz w:val="24"/>
          <w:szCs w:val="24"/>
        </w:rPr>
        <w:t>ВЪЗЛОЖИТЕЛ</w:t>
      </w:r>
      <w:r w:rsidRPr="00AE6D23">
        <w:rPr>
          <w:rFonts w:ascii="Times New Roman" w:hAnsi="Times New Roman"/>
          <w:sz w:val="24"/>
          <w:szCs w:val="24"/>
        </w:rPr>
        <w:t xml:space="preserve">, </w:t>
      </w:r>
      <w:r w:rsidR="00D60557">
        <w:rPr>
          <w:rFonts w:ascii="Times New Roman" w:hAnsi="Times New Roman"/>
          <w:sz w:val="24"/>
          <w:szCs w:val="24"/>
        </w:rPr>
        <w:t>от една страна</w:t>
      </w:r>
    </w:p>
    <w:p w:rsidR="00C626FB" w:rsidRPr="00AE6D23" w:rsidRDefault="00C626FB"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и</w:t>
      </w:r>
    </w:p>
    <w:p w:rsidR="00D60557" w:rsidRDefault="00C626FB"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1A4E6A" w:rsidRPr="00AE6D23">
        <w:rPr>
          <w:rFonts w:ascii="Times New Roman" w:hAnsi="Times New Roman"/>
          <w:sz w:val="24"/>
          <w:szCs w:val="24"/>
        </w:rPr>
        <w:t>…………..</w:t>
      </w:r>
      <w:r w:rsidR="00437CDA" w:rsidRPr="00AE6D23">
        <w:rPr>
          <w:rFonts w:ascii="Times New Roman" w:hAnsi="Times New Roman"/>
          <w:sz w:val="24"/>
          <w:szCs w:val="24"/>
        </w:rPr>
        <w:t xml:space="preserve">“ </w:t>
      </w:r>
      <w:r w:rsidR="001A4E6A" w:rsidRPr="00AE6D23">
        <w:rPr>
          <w:rFonts w:ascii="Times New Roman" w:hAnsi="Times New Roman"/>
          <w:sz w:val="24"/>
          <w:szCs w:val="24"/>
        </w:rPr>
        <w:t>…………….</w:t>
      </w:r>
      <w:r w:rsidRPr="00AE6D23">
        <w:rPr>
          <w:rFonts w:ascii="Times New Roman" w:hAnsi="Times New Roman"/>
          <w:sz w:val="24"/>
          <w:szCs w:val="24"/>
        </w:rPr>
        <w:t>, със седалище и адрес на управление:</w:t>
      </w:r>
      <w:r w:rsidR="00437CDA" w:rsidRPr="00AE6D23">
        <w:rPr>
          <w:rFonts w:ascii="Times New Roman" w:hAnsi="Times New Roman"/>
          <w:sz w:val="24"/>
          <w:szCs w:val="24"/>
        </w:rPr>
        <w:t xml:space="preserve"> </w:t>
      </w:r>
      <w:r w:rsidR="001A4E6A" w:rsidRPr="00AE6D23">
        <w:rPr>
          <w:rFonts w:ascii="Times New Roman" w:hAnsi="Times New Roman"/>
          <w:sz w:val="24"/>
          <w:szCs w:val="24"/>
        </w:rPr>
        <w:t>…………….</w:t>
      </w:r>
      <w:r w:rsidRPr="00AE6D23">
        <w:rPr>
          <w:rFonts w:ascii="Times New Roman" w:hAnsi="Times New Roman"/>
          <w:sz w:val="24"/>
          <w:szCs w:val="24"/>
        </w:rPr>
        <w:t xml:space="preserve">, ЕИК: </w:t>
      </w:r>
      <w:r w:rsidR="001A4E6A" w:rsidRPr="00AE6D23">
        <w:rPr>
          <w:rFonts w:ascii="Times New Roman" w:hAnsi="Times New Roman"/>
          <w:sz w:val="24"/>
          <w:szCs w:val="24"/>
        </w:rPr>
        <w:t>…………….</w:t>
      </w:r>
      <w:r w:rsidRPr="00AE6D23">
        <w:rPr>
          <w:rFonts w:ascii="Times New Roman" w:hAnsi="Times New Roman"/>
          <w:sz w:val="24"/>
          <w:szCs w:val="24"/>
        </w:rPr>
        <w:t xml:space="preserve">, представлявано от </w:t>
      </w:r>
      <w:r w:rsidR="001A4E6A" w:rsidRPr="00AE6D23">
        <w:rPr>
          <w:rFonts w:ascii="Times New Roman" w:hAnsi="Times New Roman"/>
          <w:sz w:val="24"/>
          <w:szCs w:val="24"/>
        </w:rPr>
        <w:t>……………….</w:t>
      </w:r>
      <w:r w:rsidR="00437CDA" w:rsidRPr="00AE6D23">
        <w:rPr>
          <w:rFonts w:ascii="Times New Roman" w:hAnsi="Times New Roman"/>
          <w:sz w:val="24"/>
          <w:szCs w:val="24"/>
        </w:rPr>
        <w:t xml:space="preserve"> - </w:t>
      </w:r>
      <w:r w:rsidR="001A4E6A" w:rsidRPr="00AE6D23">
        <w:rPr>
          <w:rFonts w:ascii="Times New Roman" w:hAnsi="Times New Roman"/>
          <w:sz w:val="24"/>
          <w:szCs w:val="24"/>
        </w:rPr>
        <w:t>…………………..</w:t>
      </w:r>
      <w:r w:rsidRPr="00AE6D23">
        <w:rPr>
          <w:rFonts w:ascii="Times New Roman" w:hAnsi="Times New Roman"/>
          <w:sz w:val="24"/>
          <w:szCs w:val="24"/>
        </w:rPr>
        <w:t xml:space="preserve">, наричано </w:t>
      </w:r>
      <w:r w:rsidR="00D60557" w:rsidRPr="00AE6D23">
        <w:rPr>
          <w:rFonts w:ascii="Times New Roman" w:hAnsi="Times New Roman"/>
          <w:sz w:val="24"/>
          <w:szCs w:val="24"/>
        </w:rPr>
        <w:t xml:space="preserve">по-нататък в договора за краткост </w:t>
      </w:r>
      <w:r w:rsidRPr="00AE6D23">
        <w:rPr>
          <w:rFonts w:ascii="Times New Roman" w:hAnsi="Times New Roman"/>
          <w:b/>
          <w:sz w:val="24"/>
          <w:szCs w:val="24"/>
        </w:rPr>
        <w:t>ИЗПЪЛНИТЕЛ</w:t>
      </w:r>
      <w:r w:rsidRPr="00AE6D23">
        <w:rPr>
          <w:rFonts w:ascii="Times New Roman" w:hAnsi="Times New Roman"/>
          <w:sz w:val="24"/>
          <w:szCs w:val="24"/>
        </w:rPr>
        <w:t xml:space="preserve">, от друга страна, </w:t>
      </w:r>
    </w:p>
    <w:p w:rsidR="00C626FB" w:rsidRDefault="00C626FB"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се сключи настоящия</w:t>
      </w:r>
      <w:r w:rsidR="007140D4">
        <w:rPr>
          <w:rFonts w:ascii="Times New Roman" w:hAnsi="Times New Roman"/>
          <w:sz w:val="24"/>
          <w:szCs w:val="24"/>
        </w:rPr>
        <w:t>т</w:t>
      </w:r>
      <w:r w:rsidRPr="00AE6D23">
        <w:rPr>
          <w:rFonts w:ascii="Times New Roman" w:hAnsi="Times New Roman"/>
          <w:sz w:val="24"/>
          <w:szCs w:val="24"/>
        </w:rPr>
        <w:t xml:space="preserve"> договор за следното:</w:t>
      </w:r>
    </w:p>
    <w:p w:rsidR="001E37CA" w:rsidRPr="00AE6D23" w:rsidRDefault="001E37CA" w:rsidP="00CD09D1">
      <w:pPr>
        <w:spacing w:after="0" w:line="360" w:lineRule="auto"/>
        <w:ind w:firstLine="709"/>
        <w:jc w:val="both"/>
        <w:rPr>
          <w:rFonts w:ascii="Times New Roman" w:hAnsi="Times New Roman"/>
          <w:sz w:val="24"/>
          <w:szCs w:val="24"/>
        </w:rPr>
      </w:pPr>
    </w:p>
    <w:p w:rsidR="001E37CA" w:rsidRPr="001E37CA" w:rsidRDefault="001E37CA" w:rsidP="001E37CA">
      <w:pPr>
        <w:spacing w:after="0" w:line="360" w:lineRule="auto"/>
        <w:ind w:firstLine="709"/>
        <w:jc w:val="both"/>
        <w:rPr>
          <w:rFonts w:ascii="Times New Roman" w:hAnsi="Times New Roman"/>
          <w:color w:val="000000"/>
          <w:sz w:val="24"/>
          <w:szCs w:val="24"/>
        </w:rPr>
      </w:pPr>
      <w:r w:rsidRPr="001E37CA">
        <w:rPr>
          <w:rFonts w:ascii="Times New Roman" w:eastAsia="Times New Roman" w:hAnsi="Times New Roman"/>
          <w:sz w:val="24"/>
          <w:szCs w:val="20"/>
          <w:lang w:eastAsia="bg-BG"/>
        </w:rPr>
        <w:t xml:space="preserve">на основание чл. 112, ал. 1 от Закона за обществените поръчки (ЗОП), след проведена процедура за възлагане на обществена поръчка „договаряне без предварително обявление“ по реда на чл. 18, ал. 1, т. </w:t>
      </w:r>
      <w:r>
        <w:rPr>
          <w:rFonts w:ascii="Times New Roman" w:eastAsia="Times New Roman" w:hAnsi="Times New Roman"/>
          <w:sz w:val="24"/>
          <w:szCs w:val="20"/>
          <w:lang w:eastAsia="bg-BG"/>
        </w:rPr>
        <w:t>13</w:t>
      </w:r>
      <w:r w:rsidRPr="001E37CA">
        <w:rPr>
          <w:rFonts w:ascii="Times New Roman" w:eastAsia="Times New Roman" w:hAnsi="Times New Roman"/>
          <w:sz w:val="24"/>
          <w:szCs w:val="20"/>
          <w:lang w:eastAsia="bg-BG"/>
        </w:rPr>
        <w:t xml:space="preserve"> във връзка с чл. </w:t>
      </w:r>
      <w:r>
        <w:rPr>
          <w:rFonts w:ascii="Times New Roman" w:eastAsia="Times New Roman" w:hAnsi="Times New Roman"/>
          <w:sz w:val="24"/>
          <w:szCs w:val="20"/>
          <w:lang w:eastAsia="bg-BG"/>
        </w:rPr>
        <w:t>182</w:t>
      </w:r>
      <w:r w:rsidRPr="001E37CA">
        <w:rPr>
          <w:rFonts w:ascii="Times New Roman" w:eastAsia="Times New Roman" w:hAnsi="Times New Roman"/>
          <w:sz w:val="24"/>
          <w:szCs w:val="20"/>
          <w:lang w:eastAsia="bg-BG"/>
        </w:rPr>
        <w:t>, ал. 1 от ЗОП и чл. 64 и следващите от Правилника за прилагане на Закона за обществените поръчки (ППЗОП) с предмет:</w:t>
      </w:r>
      <w:r w:rsidRPr="001E37CA">
        <w:rPr>
          <w:rFonts w:ascii="Times New Roman" w:hAnsi="Times New Roman"/>
          <w:color w:val="000000"/>
          <w:sz w:val="24"/>
          <w:szCs w:val="24"/>
        </w:rPr>
        <w:t xml:space="preserve"> </w:t>
      </w:r>
      <w:r w:rsidRPr="007D3AE1">
        <w:rPr>
          <w:rFonts w:ascii="Times New Roman" w:hAnsi="Times New Roman"/>
          <w:b/>
          <w:sz w:val="24"/>
          <w:szCs w:val="24"/>
        </w:rPr>
        <w:t>„</w:t>
      </w:r>
      <w:r w:rsidRPr="00FB060A">
        <w:rPr>
          <w:rFonts w:ascii="Times New Roman" w:hAnsi="Times New Roman"/>
          <w:b/>
          <w:sz w:val="24"/>
          <w:szCs w:val="24"/>
        </w:rPr>
        <w:t>Доставка на хигиенни материали, препарати и други консумативи за срок от 1 (една) година</w:t>
      </w:r>
      <w:r w:rsidRPr="007D3AE1">
        <w:rPr>
          <w:rFonts w:ascii="Times New Roman" w:hAnsi="Times New Roman"/>
          <w:b/>
          <w:sz w:val="24"/>
          <w:szCs w:val="24"/>
        </w:rPr>
        <w:t>“</w:t>
      </w:r>
      <w:r w:rsidRPr="001E37CA">
        <w:rPr>
          <w:rFonts w:ascii="Times New Roman" w:eastAsia="Times New Roman" w:hAnsi="Times New Roman"/>
          <w:sz w:val="24"/>
          <w:szCs w:val="20"/>
          <w:lang w:eastAsia="bg-BG"/>
        </w:rPr>
        <w:t xml:space="preserve"> и Решение № ……../…….. 2018 г. на главния секретар на БНБ за определяне на изпълнител на обществената поръчка</w:t>
      </w:r>
      <w:r>
        <w:rPr>
          <w:rFonts w:ascii="Times New Roman" w:eastAsia="Times New Roman" w:hAnsi="Times New Roman"/>
          <w:sz w:val="24"/>
          <w:szCs w:val="20"/>
          <w:lang w:eastAsia="bg-BG"/>
        </w:rPr>
        <w:t xml:space="preserve"> по обособена позиция № </w:t>
      </w:r>
      <w:r w:rsidR="00CC3F6A">
        <w:rPr>
          <w:rFonts w:ascii="Times New Roman" w:eastAsia="Times New Roman" w:hAnsi="Times New Roman"/>
          <w:sz w:val="24"/>
          <w:szCs w:val="20"/>
          <w:lang w:eastAsia="bg-BG"/>
        </w:rPr>
        <w:t>…. с предмет:</w:t>
      </w:r>
      <w:r>
        <w:rPr>
          <w:rFonts w:ascii="Times New Roman" w:eastAsia="Times New Roman" w:hAnsi="Times New Roman"/>
          <w:sz w:val="24"/>
          <w:szCs w:val="20"/>
          <w:lang w:eastAsia="bg-BG"/>
        </w:rPr>
        <w:t>…………………………</w:t>
      </w:r>
      <w:r w:rsidRPr="001E37CA">
        <w:rPr>
          <w:rFonts w:ascii="Times New Roman" w:eastAsia="Times New Roman" w:hAnsi="Times New Roman"/>
          <w:sz w:val="24"/>
          <w:szCs w:val="20"/>
          <w:lang w:eastAsia="bg-BG"/>
        </w:rPr>
        <w:t>,</w:t>
      </w:r>
      <w:r w:rsidRPr="001E37CA">
        <w:rPr>
          <w:rFonts w:ascii="Times New Roman" w:eastAsia="Times New Roman" w:hAnsi="Times New Roman"/>
          <w:sz w:val="24"/>
          <w:szCs w:val="24"/>
          <w:lang w:eastAsia="bg-BG"/>
        </w:rPr>
        <w:t xml:space="preserve"> се сключи този договор </w:t>
      </w:r>
      <w:r w:rsidRPr="001E37CA">
        <w:rPr>
          <w:rFonts w:ascii="Times New Roman" w:eastAsia="Times New Roman" w:hAnsi="Times New Roman"/>
          <w:b/>
          <w:sz w:val="24"/>
          <w:szCs w:val="24"/>
          <w:lang w:eastAsia="bg-BG"/>
        </w:rPr>
        <w:t>(„Договора/Договорът“)</w:t>
      </w:r>
      <w:r w:rsidRPr="001E37CA">
        <w:rPr>
          <w:rFonts w:ascii="Times New Roman" w:eastAsia="Times New Roman" w:hAnsi="Times New Roman"/>
          <w:sz w:val="24"/>
          <w:szCs w:val="24"/>
          <w:lang w:eastAsia="bg-BG"/>
        </w:rPr>
        <w:t xml:space="preserve"> за възлагане на обществена поръчка при следните условия:</w:t>
      </w:r>
      <w:r w:rsidRPr="001E37CA">
        <w:rPr>
          <w:rFonts w:ascii="Times New Roman" w:hAnsi="Times New Roman"/>
          <w:color w:val="000000"/>
          <w:sz w:val="24"/>
          <w:szCs w:val="24"/>
        </w:rPr>
        <w:t xml:space="preserve"> </w:t>
      </w:r>
    </w:p>
    <w:p w:rsidR="001A4E6A" w:rsidRPr="00AE6D23" w:rsidRDefault="001A4E6A" w:rsidP="00CC3F6A">
      <w:pPr>
        <w:spacing w:after="0" w:line="360" w:lineRule="auto"/>
        <w:jc w:val="both"/>
        <w:rPr>
          <w:rFonts w:ascii="Times New Roman" w:eastAsia="Times New Roman" w:hAnsi="Times New Roman"/>
          <w:sz w:val="24"/>
          <w:szCs w:val="24"/>
          <w:lang w:eastAsia="bg-BG"/>
        </w:rPr>
      </w:pPr>
    </w:p>
    <w:p w:rsidR="007C15F3" w:rsidRPr="00AE6D23" w:rsidRDefault="007C15F3" w:rsidP="006E7C92">
      <w:pPr>
        <w:widowControl w:val="0"/>
        <w:tabs>
          <w:tab w:val="left" w:pos="900"/>
          <w:tab w:val="left" w:pos="9090"/>
        </w:tabs>
        <w:autoSpaceDE w:val="0"/>
        <w:autoSpaceDN w:val="0"/>
        <w:adjustRightInd w:val="0"/>
        <w:spacing w:after="0" w:line="360" w:lineRule="auto"/>
        <w:jc w:val="center"/>
        <w:rPr>
          <w:rFonts w:ascii="Times New Roman" w:eastAsia="Times New Roman" w:hAnsi="Times New Roman"/>
          <w:sz w:val="24"/>
          <w:szCs w:val="24"/>
          <w:lang w:eastAsia="bg-BG"/>
        </w:rPr>
      </w:pPr>
    </w:p>
    <w:p w:rsidR="002351EC" w:rsidRDefault="009E689D" w:rsidP="00B65F8C">
      <w:pPr>
        <w:spacing w:after="0" w:line="360" w:lineRule="auto"/>
        <w:ind w:left="709"/>
        <w:jc w:val="center"/>
        <w:rPr>
          <w:rFonts w:ascii="Times New Roman" w:hAnsi="Times New Roman"/>
          <w:b/>
          <w:sz w:val="24"/>
          <w:szCs w:val="24"/>
        </w:rPr>
      </w:pPr>
      <w:r w:rsidRPr="00AE6D23">
        <w:rPr>
          <w:rFonts w:ascii="Times New Roman" w:hAnsi="Times New Roman"/>
          <w:b/>
          <w:sz w:val="24"/>
          <w:szCs w:val="24"/>
          <w:lang w:val="en-US"/>
        </w:rPr>
        <w:t>I</w:t>
      </w:r>
      <w:r w:rsidRPr="00AE6D23">
        <w:rPr>
          <w:rFonts w:ascii="Times New Roman" w:hAnsi="Times New Roman"/>
          <w:b/>
          <w:sz w:val="24"/>
          <w:szCs w:val="24"/>
        </w:rPr>
        <w:t xml:space="preserve">. </w:t>
      </w:r>
      <w:r w:rsidR="002351EC" w:rsidRPr="00AE6D23">
        <w:rPr>
          <w:rFonts w:ascii="Times New Roman" w:hAnsi="Times New Roman"/>
          <w:b/>
          <w:sz w:val="24"/>
          <w:szCs w:val="24"/>
        </w:rPr>
        <w:t>ПРЕДМЕТ НА ДОГОВОРА</w:t>
      </w:r>
      <w:bookmarkEnd w:id="1"/>
    </w:p>
    <w:p w:rsidR="00487DA6" w:rsidRDefault="002351EC" w:rsidP="00092A10">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Чл.</w:t>
      </w:r>
      <w:r w:rsidR="00C626FB" w:rsidRPr="00AE6D23">
        <w:rPr>
          <w:rFonts w:ascii="Times New Roman" w:hAnsi="Times New Roman"/>
          <w:b/>
          <w:sz w:val="24"/>
          <w:szCs w:val="24"/>
        </w:rPr>
        <w:t xml:space="preserve"> </w:t>
      </w:r>
      <w:r w:rsidRPr="00AE6D23">
        <w:rPr>
          <w:rFonts w:ascii="Times New Roman" w:hAnsi="Times New Roman"/>
          <w:b/>
          <w:sz w:val="24"/>
          <w:szCs w:val="24"/>
        </w:rPr>
        <w:t>1.</w:t>
      </w:r>
      <w:r w:rsidRPr="00AE6D23">
        <w:rPr>
          <w:rFonts w:ascii="Times New Roman" w:hAnsi="Times New Roman"/>
          <w:sz w:val="24"/>
          <w:szCs w:val="24"/>
        </w:rPr>
        <w:t xml:space="preserve"> (1) </w:t>
      </w:r>
      <w:r w:rsidRPr="00AE6D23">
        <w:rPr>
          <w:rFonts w:ascii="Times New Roman" w:hAnsi="Times New Roman"/>
          <w:b/>
          <w:sz w:val="24"/>
          <w:szCs w:val="24"/>
        </w:rPr>
        <w:t>ВЪЗЛОЖИТЕЛЯТ</w:t>
      </w:r>
      <w:r w:rsidR="001A58D5" w:rsidRPr="00AE6D23">
        <w:rPr>
          <w:rFonts w:ascii="Times New Roman" w:hAnsi="Times New Roman"/>
          <w:sz w:val="24"/>
          <w:szCs w:val="24"/>
        </w:rPr>
        <w:t xml:space="preserve"> възлага, а </w:t>
      </w:r>
      <w:r w:rsidRPr="00AE6D23">
        <w:rPr>
          <w:rFonts w:ascii="Times New Roman" w:hAnsi="Times New Roman"/>
          <w:b/>
          <w:sz w:val="24"/>
          <w:szCs w:val="24"/>
        </w:rPr>
        <w:t>ИЗПЪЛНИТЕЛЯТ</w:t>
      </w:r>
      <w:r w:rsidR="00C626FB" w:rsidRPr="00AE6D23">
        <w:rPr>
          <w:rFonts w:ascii="Times New Roman" w:hAnsi="Times New Roman"/>
          <w:b/>
          <w:sz w:val="24"/>
          <w:szCs w:val="24"/>
        </w:rPr>
        <w:t xml:space="preserve"> </w:t>
      </w:r>
      <w:r w:rsidR="00DD39AB" w:rsidRPr="00AE6D23">
        <w:rPr>
          <w:rFonts w:ascii="Times New Roman" w:hAnsi="Times New Roman"/>
          <w:sz w:val="24"/>
          <w:szCs w:val="24"/>
        </w:rPr>
        <w:t>се задължава</w:t>
      </w:r>
      <w:r w:rsidR="00DD39AB" w:rsidRPr="00AE6D23">
        <w:rPr>
          <w:rFonts w:ascii="Times New Roman" w:hAnsi="Times New Roman"/>
          <w:b/>
          <w:sz w:val="24"/>
          <w:szCs w:val="24"/>
        </w:rPr>
        <w:t xml:space="preserve"> </w:t>
      </w:r>
      <w:r w:rsidR="00DD39AB" w:rsidRPr="00AE6D23">
        <w:rPr>
          <w:rFonts w:ascii="Times New Roman" w:hAnsi="Times New Roman"/>
          <w:sz w:val="24"/>
          <w:szCs w:val="24"/>
        </w:rPr>
        <w:t>да извършва</w:t>
      </w:r>
      <w:r w:rsidR="00DD39AB" w:rsidRPr="00AE6D23">
        <w:rPr>
          <w:rFonts w:ascii="Times New Roman" w:hAnsi="Times New Roman"/>
          <w:b/>
          <w:sz w:val="24"/>
          <w:szCs w:val="24"/>
        </w:rPr>
        <w:t xml:space="preserve"> </w:t>
      </w:r>
      <w:r w:rsidR="00C626FB" w:rsidRPr="00AE6D23">
        <w:rPr>
          <w:rFonts w:ascii="Times New Roman" w:hAnsi="Times New Roman"/>
          <w:sz w:val="24"/>
          <w:szCs w:val="24"/>
        </w:rPr>
        <w:t xml:space="preserve">по </w:t>
      </w:r>
      <w:r w:rsidR="001A58D5" w:rsidRPr="00AE6D23">
        <w:rPr>
          <w:rFonts w:ascii="Times New Roman" w:hAnsi="Times New Roman"/>
          <w:sz w:val="24"/>
          <w:szCs w:val="24"/>
        </w:rPr>
        <w:t xml:space="preserve">заявки на </w:t>
      </w:r>
      <w:r w:rsidRPr="00AE6D23">
        <w:rPr>
          <w:rFonts w:ascii="Times New Roman" w:hAnsi="Times New Roman"/>
          <w:b/>
          <w:sz w:val="24"/>
          <w:szCs w:val="24"/>
        </w:rPr>
        <w:t>ВЪЗЛОЖИТЕЛЯ</w:t>
      </w:r>
      <w:r w:rsidR="001A58D5" w:rsidRPr="00AE6D23">
        <w:rPr>
          <w:rFonts w:ascii="Times New Roman" w:hAnsi="Times New Roman"/>
          <w:sz w:val="24"/>
          <w:szCs w:val="24"/>
        </w:rPr>
        <w:t xml:space="preserve"> </w:t>
      </w:r>
      <w:r w:rsidR="002B1014" w:rsidRPr="00AE6D23">
        <w:rPr>
          <w:rFonts w:ascii="Times New Roman" w:hAnsi="Times New Roman"/>
          <w:sz w:val="24"/>
          <w:szCs w:val="24"/>
        </w:rPr>
        <w:t>периодични</w:t>
      </w:r>
      <w:r w:rsidR="001A58D5" w:rsidRPr="00AE6D23">
        <w:rPr>
          <w:rFonts w:ascii="Times New Roman" w:hAnsi="Times New Roman"/>
          <w:sz w:val="24"/>
          <w:szCs w:val="24"/>
        </w:rPr>
        <w:t xml:space="preserve"> доставки на </w:t>
      </w:r>
      <w:r w:rsidR="00C15AF0" w:rsidRPr="00AE6D23">
        <w:rPr>
          <w:rFonts w:ascii="Times New Roman" w:hAnsi="Times New Roman"/>
          <w:sz w:val="24"/>
          <w:szCs w:val="24"/>
        </w:rPr>
        <w:t xml:space="preserve">хигиенни </w:t>
      </w:r>
      <w:r w:rsidR="00A869C8">
        <w:rPr>
          <w:rFonts w:ascii="Times New Roman" w:hAnsi="Times New Roman"/>
          <w:sz w:val="24"/>
          <w:szCs w:val="24"/>
        </w:rPr>
        <w:t>материали</w:t>
      </w:r>
      <w:r w:rsidR="009F00B4" w:rsidRPr="00AE6D23">
        <w:rPr>
          <w:rFonts w:ascii="Times New Roman" w:hAnsi="Times New Roman"/>
          <w:sz w:val="24"/>
          <w:szCs w:val="24"/>
        </w:rPr>
        <w:t xml:space="preserve">, препарати и други консумативи </w:t>
      </w:r>
      <w:r w:rsidR="00873AD6">
        <w:rPr>
          <w:rFonts w:ascii="Times New Roman" w:hAnsi="Times New Roman"/>
          <w:sz w:val="24"/>
          <w:szCs w:val="24"/>
        </w:rPr>
        <w:t>(</w:t>
      </w:r>
      <w:r w:rsidR="00D871C0">
        <w:rPr>
          <w:rFonts w:ascii="Times New Roman" w:hAnsi="Times New Roman"/>
          <w:sz w:val="24"/>
          <w:szCs w:val="24"/>
        </w:rPr>
        <w:t xml:space="preserve">по </w:t>
      </w:r>
      <w:r w:rsidRPr="00AE6D23">
        <w:rPr>
          <w:rFonts w:ascii="Times New Roman" w:hAnsi="Times New Roman"/>
          <w:sz w:val="24"/>
          <w:szCs w:val="24"/>
        </w:rPr>
        <w:t>обособена</w:t>
      </w:r>
      <w:r w:rsidR="008D4B2A" w:rsidRPr="00AE6D23">
        <w:rPr>
          <w:rFonts w:ascii="Times New Roman" w:hAnsi="Times New Roman"/>
          <w:sz w:val="24"/>
          <w:szCs w:val="24"/>
        </w:rPr>
        <w:t>/и</w:t>
      </w:r>
      <w:r w:rsidRPr="00AE6D23">
        <w:rPr>
          <w:rFonts w:ascii="Times New Roman" w:hAnsi="Times New Roman"/>
          <w:sz w:val="24"/>
          <w:szCs w:val="24"/>
        </w:rPr>
        <w:t xml:space="preserve"> позиция</w:t>
      </w:r>
      <w:r w:rsidR="008D4B2A" w:rsidRPr="00AE6D23">
        <w:rPr>
          <w:rFonts w:ascii="Times New Roman" w:hAnsi="Times New Roman"/>
          <w:sz w:val="24"/>
          <w:szCs w:val="24"/>
        </w:rPr>
        <w:t>/и</w:t>
      </w:r>
      <w:r w:rsidRPr="00AE6D23">
        <w:rPr>
          <w:rFonts w:ascii="Times New Roman" w:hAnsi="Times New Roman"/>
          <w:sz w:val="24"/>
          <w:szCs w:val="24"/>
        </w:rPr>
        <w:t xml:space="preserve"> №</w:t>
      </w:r>
      <w:r w:rsidR="00C15AF0" w:rsidRPr="00AE6D23">
        <w:rPr>
          <w:rFonts w:ascii="Times New Roman" w:hAnsi="Times New Roman"/>
          <w:sz w:val="24"/>
          <w:szCs w:val="24"/>
        </w:rPr>
        <w:t xml:space="preserve"> </w:t>
      </w:r>
      <w:r w:rsidR="009F00B4" w:rsidRPr="00AE6D23">
        <w:rPr>
          <w:rFonts w:ascii="Times New Roman" w:hAnsi="Times New Roman"/>
          <w:sz w:val="24"/>
          <w:szCs w:val="24"/>
        </w:rPr>
        <w:t>…</w:t>
      </w:r>
      <w:r w:rsidR="00C15AF0" w:rsidRPr="00AE6D23">
        <w:rPr>
          <w:rFonts w:ascii="Times New Roman" w:hAnsi="Times New Roman"/>
          <w:sz w:val="24"/>
          <w:szCs w:val="24"/>
        </w:rPr>
        <w:t>)</w:t>
      </w:r>
      <w:r w:rsidR="009F00B4" w:rsidRPr="00AE6D23">
        <w:rPr>
          <w:rFonts w:ascii="Times New Roman" w:hAnsi="Times New Roman"/>
          <w:sz w:val="24"/>
          <w:szCs w:val="24"/>
        </w:rPr>
        <w:t xml:space="preserve">, наричани за краткост </w:t>
      </w:r>
      <w:r w:rsidR="000334E4" w:rsidRPr="00AE6D23">
        <w:rPr>
          <w:rFonts w:ascii="Times New Roman" w:hAnsi="Times New Roman"/>
          <w:sz w:val="24"/>
          <w:szCs w:val="24"/>
        </w:rPr>
        <w:t xml:space="preserve">в договора </w:t>
      </w:r>
      <w:r w:rsidR="009F00B4" w:rsidRPr="00AE6D23">
        <w:rPr>
          <w:rFonts w:ascii="Times New Roman" w:hAnsi="Times New Roman"/>
          <w:sz w:val="24"/>
          <w:szCs w:val="24"/>
        </w:rPr>
        <w:t>„</w:t>
      </w:r>
      <w:r w:rsidR="00C865E2">
        <w:rPr>
          <w:rFonts w:ascii="Times New Roman" w:hAnsi="Times New Roman"/>
          <w:sz w:val="24"/>
          <w:szCs w:val="24"/>
        </w:rPr>
        <w:t>стоки</w:t>
      </w:r>
      <w:r w:rsidR="009F00B4" w:rsidRPr="00AE6D23">
        <w:rPr>
          <w:rFonts w:ascii="Times New Roman" w:hAnsi="Times New Roman"/>
          <w:sz w:val="24"/>
          <w:szCs w:val="24"/>
        </w:rPr>
        <w:t>“</w:t>
      </w:r>
      <w:r w:rsidRPr="00AE6D23">
        <w:rPr>
          <w:rFonts w:ascii="Times New Roman" w:hAnsi="Times New Roman"/>
          <w:sz w:val="24"/>
          <w:szCs w:val="24"/>
        </w:rPr>
        <w:t xml:space="preserve">, описани по вид и </w:t>
      </w:r>
      <w:r w:rsidR="00EA668C" w:rsidRPr="00AE6D23">
        <w:rPr>
          <w:rFonts w:ascii="Times New Roman" w:hAnsi="Times New Roman"/>
          <w:sz w:val="24"/>
          <w:szCs w:val="24"/>
        </w:rPr>
        <w:t xml:space="preserve">технически </w:t>
      </w:r>
      <w:r w:rsidR="001A58D5" w:rsidRPr="00AE6D23">
        <w:rPr>
          <w:rFonts w:ascii="Times New Roman" w:hAnsi="Times New Roman"/>
          <w:sz w:val="24"/>
          <w:szCs w:val="24"/>
        </w:rPr>
        <w:t>характеристики в Приложение № 1 „Техническа спецификация</w:t>
      </w:r>
      <w:r w:rsidR="000334E4" w:rsidRPr="00AE6D23">
        <w:rPr>
          <w:rFonts w:ascii="Times New Roman" w:hAnsi="Times New Roman"/>
          <w:sz w:val="24"/>
          <w:szCs w:val="24"/>
        </w:rPr>
        <w:t xml:space="preserve">“ </w:t>
      </w:r>
      <w:r w:rsidR="00E5713F">
        <w:rPr>
          <w:rFonts w:ascii="Times New Roman" w:hAnsi="Times New Roman"/>
          <w:sz w:val="24"/>
          <w:szCs w:val="24"/>
        </w:rPr>
        <w:t xml:space="preserve">на </w:t>
      </w:r>
      <w:r w:rsidR="00E5713F" w:rsidRPr="00E5713F">
        <w:rPr>
          <w:rFonts w:ascii="Times New Roman" w:hAnsi="Times New Roman"/>
          <w:b/>
          <w:sz w:val="24"/>
          <w:szCs w:val="24"/>
        </w:rPr>
        <w:t>ВЪЗЛОЖИТЕЛЯ</w:t>
      </w:r>
      <w:r w:rsidR="00E5713F">
        <w:rPr>
          <w:rFonts w:ascii="Times New Roman" w:hAnsi="Times New Roman"/>
          <w:sz w:val="24"/>
          <w:szCs w:val="24"/>
        </w:rPr>
        <w:t xml:space="preserve"> </w:t>
      </w:r>
      <w:r w:rsidR="00C865E2">
        <w:rPr>
          <w:rFonts w:ascii="Times New Roman" w:hAnsi="Times New Roman"/>
          <w:sz w:val="24"/>
          <w:szCs w:val="24"/>
        </w:rPr>
        <w:t>за съответната обособена позиция</w:t>
      </w:r>
      <w:r w:rsidR="00B060E3">
        <w:rPr>
          <w:rFonts w:ascii="Times New Roman" w:hAnsi="Times New Roman"/>
          <w:sz w:val="24"/>
          <w:szCs w:val="24"/>
        </w:rPr>
        <w:t>,</w:t>
      </w:r>
      <w:r w:rsidR="00C865E2">
        <w:rPr>
          <w:rFonts w:ascii="Times New Roman" w:hAnsi="Times New Roman"/>
          <w:sz w:val="24"/>
          <w:szCs w:val="24"/>
        </w:rPr>
        <w:t xml:space="preserve"> </w:t>
      </w:r>
      <w:r w:rsidR="00B060E3">
        <w:rPr>
          <w:rFonts w:ascii="Times New Roman" w:hAnsi="Times New Roman"/>
          <w:sz w:val="24"/>
          <w:szCs w:val="24"/>
        </w:rPr>
        <w:t xml:space="preserve">и оферирани от </w:t>
      </w:r>
      <w:r w:rsidR="00B060E3" w:rsidRPr="00B060E3">
        <w:rPr>
          <w:rFonts w:ascii="Times New Roman" w:hAnsi="Times New Roman"/>
          <w:b/>
          <w:sz w:val="24"/>
          <w:szCs w:val="24"/>
        </w:rPr>
        <w:t>ИЗПЪЛНИТЕЛЯ</w:t>
      </w:r>
      <w:r w:rsidR="00B060E3">
        <w:rPr>
          <w:rFonts w:ascii="Times New Roman" w:hAnsi="Times New Roman"/>
          <w:sz w:val="24"/>
          <w:szCs w:val="24"/>
        </w:rPr>
        <w:t xml:space="preserve"> в</w:t>
      </w:r>
      <w:r w:rsidR="000334E4" w:rsidRPr="00AE6D23">
        <w:rPr>
          <w:rFonts w:ascii="Times New Roman" w:hAnsi="Times New Roman"/>
          <w:sz w:val="24"/>
          <w:szCs w:val="24"/>
        </w:rPr>
        <w:t xml:space="preserve"> </w:t>
      </w:r>
      <w:r w:rsidR="003F347A" w:rsidRPr="00AE6D23">
        <w:rPr>
          <w:rFonts w:ascii="Times New Roman" w:hAnsi="Times New Roman"/>
          <w:sz w:val="24"/>
          <w:szCs w:val="24"/>
        </w:rPr>
        <w:lastRenderedPageBreak/>
        <w:t>предложение</w:t>
      </w:r>
      <w:bookmarkStart w:id="2" w:name="bookmark52"/>
      <w:r w:rsidR="00045DB7">
        <w:rPr>
          <w:rFonts w:ascii="Times New Roman" w:hAnsi="Times New Roman"/>
          <w:sz w:val="24"/>
          <w:szCs w:val="24"/>
        </w:rPr>
        <w:t>то</w:t>
      </w:r>
      <w:r w:rsidR="0009673D">
        <w:rPr>
          <w:rFonts w:ascii="Times New Roman" w:hAnsi="Times New Roman"/>
          <w:sz w:val="24"/>
          <w:szCs w:val="24"/>
        </w:rPr>
        <w:t xml:space="preserve"> му</w:t>
      </w:r>
      <w:r w:rsidR="00045DB7">
        <w:rPr>
          <w:rFonts w:ascii="Times New Roman" w:hAnsi="Times New Roman"/>
          <w:sz w:val="24"/>
          <w:szCs w:val="24"/>
        </w:rPr>
        <w:t xml:space="preserve"> за изпълнение на поръчката</w:t>
      </w:r>
      <w:r w:rsidR="0009673D">
        <w:rPr>
          <w:rFonts w:ascii="Times New Roman" w:hAnsi="Times New Roman"/>
          <w:sz w:val="24"/>
          <w:szCs w:val="24"/>
        </w:rPr>
        <w:t>,</w:t>
      </w:r>
      <w:r w:rsidR="00DD1163">
        <w:rPr>
          <w:rFonts w:ascii="Times New Roman" w:hAnsi="Times New Roman"/>
          <w:sz w:val="24"/>
          <w:szCs w:val="24"/>
        </w:rPr>
        <w:t xml:space="preserve"> </w:t>
      </w:r>
      <w:r w:rsidR="00BF43D3">
        <w:rPr>
          <w:rFonts w:ascii="Times New Roman" w:hAnsi="Times New Roman"/>
          <w:sz w:val="24"/>
          <w:szCs w:val="24"/>
        </w:rPr>
        <w:t xml:space="preserve">както </w:t>
      </w:r>
      <w:r w:rsidR="00DD1163">
        <w:rPr>
          <w:rFonts w:ascii="Times New Roman" w:hAnsi="Times New Roman"/>
          <w:sz w:val="24"/>
          <w:szCs w:val="24"/>
        </w:rPr>
        <w:t xml:space="preserve">и съответстващи на представените от </w:t>
      </w:r>
      <w:r w:rsidR="0009673D">
        <w:rPr>
          <w:rFonts w:ascii="Times New Roman" w:hAnsi="Times New Roman"/>
          <w:sz w:val="24"/>
          <w:szCs w:val="24"/>
        </w:rPr>
        <w:t xml:space="preserve"> </w:t>
      </w:r>
      <w:r w:rsidR="00DD1163" w:rsidRPr="00B060E3">
        <w:rPr>
          <w:rFonts w:ascii="Times New Roman" w:hAnsi="Times New Roman"/>
          <w:b/>
          <w:sz w:val="24"/>
          <w:szCs w:val="24"/>
        </w:rPr>
        <w:t>ИЗПЪЛНИТЕЛЯ</w:t>
      </w:r>
      <w:r w:rsidR="00232553">
        <w:rPr>
          <w:rFonts w:ascii="Times New Roman" w:hAnsi="Times New Roman"/>
          <w:sz w:val="24"/>
          <w:szCs w:val="24"/>
        </w:rPr>
        <w:t xml:space="preserve"> мостри</w:t>
      </w:r>
      <w:r w:rsidR="00DD1163">
        <w:rPr>
          <w:rFonts w:ascii="Times New Roman" w:hAnsi="Times New Roman"/>
          <w:sz w:val="24"/>
          <w:szCs w:val="24"/>
        </w:rPr>
        <w:t xml:space="preserve">, </w:t>
      </w:r>
      <w:r w:rsidR="00BF43D3">
        <w:rPr>
          <w:rFonts w:ascii="Times New Roman" w:hAnsi="Times New Roman"/>
          <w:sz w:val="24"/>
          <w:szCs w:val="24"/>
        </w:rPr>
        <w:t xml:space="preserve">всички </w:t>
      </w:r>
      <w:r w:rsidR="0009673D">
        <w:rPr>
          <w:rFonts w:ascii="Times New Roman" w:hAnsi="Times New Roman"/>
          <w:sz w:val="24"/>
          <w:szCs w:val="24"/>
        </w:rPr>
        <w:t>съставляващи неразделна част от настоящия договор</w:t>
      </w:r>
      <w:r w:rsidR="00487DA6">
        <w:rPr>
          <w:rFonts w:ascii="Times New Roman" w:hAnsi="Times New Roman"/>
          <w:sz w:val="24"/>
          <w:szCs w:val="24"/>
        </w:rPr>
        <w:t>.</w:t>
      </w:r>
      <w:r w:rsidR="00045DB7">
        <w:rPr>
          <w:rFonts w:ascii="Times New Roman" w:hAnsi="Times New Roman"/>
          <w:sz w:val="24"/>
          <w:szCs w:val="24"/>
        </w:rPr>
        <w:t xml:space="preserve"> </w:t>
      </w:r>
    </w:p>
    <w:p w:rsidR="007C15F3" w:rsidRPr="00AE6D23" w:rsidRDefault="000840DB" w:rsidP="009A7387">
      <w:pPr>
        <w:spacing w:after="0" w:line="360" w:lineRule="auto"/>
        <w:ind w:firstLine="709"/>
        <w:jc w:val="both"/>
        <w:rPr>
          <w:rFonts w:ascii="Times New Roman" w:hAnsi="Times New Roman"/>
          <w:sz w:val="24"/>
          <w:szCs w:val="24"/>
        </w:rPr>
      </w:pPr>
      <w:r w:rsidRPr="00AE6D23">
        <w:rPr>
          <w:rFonts w:ascii="Times New Roman" w:hAnsi="Times New Roman"/>
          <w:sz w:val="24"/>
          <w:szCs w:val="24"/>
        </w:rPr>
        <w:t>(2)</w:t>
      </w:r>
      <w:r w:rsidRPr="00AE6D23">
        <w:rPr>
          <w:rFonts w:ascii="Times New Roman" w:hAnsi="Times New Roman"/>
          <w:b/>
          <w:sz w:val="24"/>
          <w:szCs w:val="24"/>
        </w:rPr>
        <w:t xml:space="preserve"> ИЗПЪЛНИТЕЛЯТ</w:t>
      </w:r>
      <w:r w:rsidRPr="00AE6D23">
        <w:rPr>
          <w:rFonts w:ascii="Times New Roman" w:hAnsi="Times New Roman"/>
          <w:sz w:val="24"/>
          <w:szCs w:val="24"/>
        </w:rPr>
        <w:t xml:space="preserve"> </w:t>
      </w:r>
      <w:r w:rsidR="00DD39AB" w:rsidRPr="00AE6D23">
        <w:rPr>
          <w:rFonts w:ascii="Times New Roman" w:hAnsi="Times New Roman"/>
          <w:sz w:val="24"/>
          <w:szCs w:val="24"/>
        </w:rPr>
        <w:t xml:space="preserve">ще </w:t>
      </w:r>
      <w:r w:rsidRPr="00AE6D23">
        <w:rPr>
          <w:rFonts w:ascii="Times New Roman" w:hAnsi="Times New Roman"/>
          <w:sz w:val="24"/>
          <w:szCs w:val="24"/>
        </w:rPr>
        <w:t xml:space="preserve">доставя </w:t>
      </w:r>
      <w:r w:rsidR="00CC2A4E">
        <w:rPr>
          <w:rFonts w:ascii="Times New Roman" w:hAnsi="Times New Roman"/>
          <w:sz w:val="24"/>
          <w:szCs w:val="24"/>
        </w:rPr>
        <w:t>стоките</w:t>
      </w:r>
      <w:r w:rsidR="00BD65E5" w:rsidRPr="00AE6D23">
        <w:rPr>
          <w:rFonts w:ascii="Times New Roman" w:hAnsi="Times New Roman"/>
          <w:sz w:val="24"/>
          <w:szCs w:val="24"/>
        </w:rPr>
        <w:t xml:space="preserve"> </w:t>
      </w:r>
      <w:r w:rsidRPr="00AE6D23">
        <w:rPr>
          <w:rFonts w:ascii="Times New Roman" w:hAnsi="Times New Roman"/>
          <w:sz w:val="24"/>
          <w:szCs w:val="24"/>
        </w:rPr>
        <w:t xml:space="preserve">периодично по писмена заявка на </w:t>
      </w:r>
      <w:r w:rsidRPr="00AE6D23">
        <w:rPr>
          <w:rFonts w:ascii="Times New Roman" w:hAnsi="Times New Roman"/>
          <w:b/>
          <w:sz w:val="24"/>
          <w:szCs w:val="24"/>
        </w:rPr>
        <w:t>ВЪЗЛОЖИТЕЛЯ</w:t>
      </w:r>
      <w:r w:rsidRPr="00AE6D23">
        <w:rPr>
          <w:rFonts w:ascii="Times New Roman" w:hAnsi="Times New Roman"/>
          <w:sz w:val="24"/>
          <w:szCs w:val="24"/>
        </w:rPr>
        <w:t>. В заяв</w:t>
      </w:r>
      <w:r w:rsidR="004E2D53">
        <w:rPr>
          <w:rFonts w:ascii="Times New Roman" w:hAnsi="Times New Roman"/>
          <w:sz w:val="24"/>
          <w:szCs w:val="24"/>
        </w:rPr>
        <w:t>ката се посочват вид</w:t>
      </w:r>
      <w:r w:rsidR="0002073C">
        <w:rPr>
          <w:rFonts w:ascii="Times New Roman" w:hAnsi="Times New Roman"/>
          <w:sz w:val="24"/>
          <w:szCs w:val="24"/>
        </w:rPr>
        <w:t>а,</w:t>
      </w:r>
      <w:r w:rsidR="00B4483B">
        <w:rPr>
          <w:rFonts w:ascii="Times New Roman" w:hAnsi="Times New Roman"/>
          <w:sz w:val="24"/>
          <w:szCs w:val="24"/>
        </w:rPr>
        <w:t xml:space="preserve"> количество</w:t>
      </w:r>
      <w:r w:rsidR="0002073C">
        <w:rPr>
          <w:rFonts w:ascii="Times New Roman" w:hAnsi="Times New Roman"/>
          <w:sz w:val="24"/>
          <w:szCs w:val="24"/>
        </w:rPr>
        <w:t>то</w:t>
      </w:r>
      <w:r w:rsidRPr="00AE6D23">
        <w:rPr>
          <w:rFonts w:ascii="Times New Roman" w:hAnsi="Times New Roman"/>
          <w:sz w:val="24"/>
          <w:szCs w:val="24"/>
        </w:rPr>
        <w:t xml:space="preserve"> на </w:t>
      </w:r>
      <w:r w:rsidR="00845FFC">
        <w:rPr>
          <w:rFonts w:ascii="Times New Roman" w:hAnsi="Times New Roman"/>
          <w:sz w:val="24"/>
          <w:szCs w:val="24"/>
        </w:rPr>
        <w:t>стоките</w:t>
      </w:r>
      <w:r w:rsidR="00874F99" w:rsidRPr="00AE6D23">
        <w:rPr>
          <w:rFonts w:ascii="Times New Roman" w:hAnsi="Times New Roman"/>
          <w:sz w:val="24"/>
          <w:szCs w:val="24"/>
        </w:rPr>
        <w:t xml:space="preserve"> </w:t>
      </w:r>
      <w:r w:rsidR="004E2D53">
        <w:rPr>
          <w:rFonts w:ascii="Times New Roman" w:hAnsi="Times New Roman"/>
          <w:sz w:val="24"/>
          <w:szCs w:val="24"/>
        </w:rPr>
        <w:t>и място</w:t>
      </w:r>
      <w:r w:rsidR="0002073C">
        <w:rPr>
          <w:rFonts w:ascii="Times New Roman" w:hAnsi="Times New Roman"/>
          <w:sz w:val="24"/>
          <w:szCs w:val="24"/>
        </w:rPr>
        <w:t>то</w:t>
      </w:r>
      <w:r w:rsidR="004E2D53">
        <w:rPr>
          <w:rFonts w:ascii="Times New Roman" w:hAnsi="Times New Roman"/>
          <w:sz w:val="24"/>
          <w:szCs w:val="24"/>
        </w:rPr>
        <w:t xml:space="preserve"> на доставка </w:t>
      </w:r>
      <w:r w:rsidR="00277212">
        <w:rPr>
          <w:rFonts w:ascii="Times New Roman" w:hAnsi="Times New Roman"/>
          <w:sz w:val="24"/>
          <w:szCs w:val="24"/>
        </w:rPr>
        <w:t xml:space="preserve">съгласно ал. </w:t>
      </w:r>
      <w:r w:rsidR="0002073C">
        <w:rPr>
          <w:rFonts w:ascii="Times New Roman" w:hAnsi="Times New Roman"/>
          <w:sz w:val="24"/>
          <w:szCs w:val="24"/>
          <w:lang w:val="en-US"/>
        </w:rPr>
        <w:t xml:space="preserve">5  </w:t>
      </w:r>
      <w:r w:rsidR="00277212">
        <w:rPr>
          <w:rFonts w:ascii="Times New Roman" w:hAnsi="Times New Roman"/>
          <w:sz w:val="24"/>
          <w:szCs w:val="24"/>
        </w:rPr>
        <w:t xml:space="preserve">и в съответствие с </w:t>
      </w:r>
      <w:r w:rsidR="004E2D53">
        <w:rPr>
          <w:rFonts w:ascii="Times New Roman" w:hAnsi="Times New Roman"/>
          <w:sz w:val="24"/>
          <w:szCs w:val="24"/>
        </w:rPr>
        <w:t xml:space="preserve">Приложение </w:t>
      </w:r>
      <w:r w:rsidR="00313102">
        <w:rPr>
          <w:rFonts w:ascii="Times New Roman" w:hAnsi="Times New Roman"/>
          <w:sz w:val="24"/>
          <w:szCs w:val="24"/>
        </w:rPr>
        <w:t>1</w:t>
      </w:r>
      <w:r w:rsidR="007C0A8B">
        <w:rPr>
          <w:rFonts w:ascii="Times New Roman" w:hAnsi="Times New Roman"/>
          <w:sz w:val="24"/>
          <w:szCs w:val="24"/>
        </w:rPr>
        <w:t>А</w:t>
      </w:r>
      <w:r w:rsidR="00313102">
        <w:rPr>
          <w:rFonts w:ascii="Times New Roman" w:hAnsi="Times New Roman"/>
          <w:sz w:val="24"/>
          <w:szCs w:val="24"/>
        </w:rPr>
        <w:t xml:space="preserve"> </w:t>
      </w:r>
      <w:r w:rsidR="004B3747">
        <w:rPr>
          <w:rFonts w:ascii="Times New Roman" w:hAnsi="Times New Roman"/>
          <w:sz w:val="24"/>
          <w:szCs w:val="24"/>
        </w:rPr>
        <w:t>„Обекти на БНБ“</w:t>
      </w:r>
      <w:r w:rsidR="00100A49">
        <w:rPr>
          <w:rFonts w:ascii="Times New Roman" w:hAnsi="Times New Roman"/>
          <w:sz w:val="24"/>
          <w:szCs w:val="24"/>
        </w:rPr>
        <w:t>, съставляващо</w:t>
      </w:r>
      <w:r w:rsidR="00F76535">
        <w:rPr>
          <w:rFonts w:ascii="Times New Roman" w:hAnsi="Times New Roman"/>
          <w:sz w:val="24"/>
          <w:szCs w:val="24"/>
        </w:rPr>
        <w:t xml:space="preserve"> неразделна част от договора.</w:t>
      </w:r>
      <w:r w:rsidR="00874F99" w:rsidRPr="00AE6D23">
        <w:rPr>
          <w:rFonts w:ascii="Times New Roman" w:hAnsi="Times New Roman"/>
          <w:sz w:val="24"/>
          <w:szCs w:val="24"/>
        </w:rPr>
        <w:t xml:space="preserve"> </w:t>
      </w:r>
      <w:r w:rsidR="000C7EDF" w:rsidRPr="00AE6D23">
        <w:rPr>
          <w:rFonts w:ascii="Times New Roman" w:hAnsi="Times New Roman"/>
          <w:sz w:val="24"/>
          <w:szCs w:val="24"/>
        </w:rPr>
        <w:tab/>
      </w:r>
      <w:r w:rsidR="000C7EDF" w:rsidRPr="00AE6D23">
        <w:rPr>
          <w:rFonts w:ascii="Times New Roman" w:hAnsi="Times New Roman"/>
          <w:sz w:val="24"/>
          <w:szCs w:val="24"/>
        </w:rPr>
        <w:tab/>
        <w:t xml:space="preserve">               </w:t>
      </w:r>
      <w:r w:rsidR="00935CF6" w:rsidRPr="00AE6D23">
        <w:rPr>
          <w:rFonts w:ascii="Times New Roman" w:hAnsi="Times New Roman"/>
          <w:sz w:val="24"/>
          <w:szCs w:val="24"/>
        </w:rPr>
        <w:t xml:space="preserve">                         </w:t>
      </w:r>
      <w:r w:rsidR="00565135" w:rsidRPr="00AE6D23">
        <w:rPr>
          <w:rFonts w:ascii="Times New Roman" w:hAnsi="Times New Roman"/>
          <w:sz w:val="24"/>
          <w:szCs w:val="24"/>
        </w:rPr>
        <w:t xml:space="preserve">       </w:t>
      </w:r>
      <w:r w:rsidR="007C15F3" w:rsidRPr="00AE6D23">
        <w:rPr>
          <w:rFonts w:ascii="Times New Roman" w:hAnsi="Times New Roman"/>
          <w:sz w:val="24"/>
          <w:szCs w:val="24"/>
        </w:rPr>
        <w:t xml:space="preserve">                </w:t>
      </w:r>
    </w:p>
    <w:p w:rsidR="00C167AB" w:rsidRPr="00AE6D23" w:rsidRDefault="00565135"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0C7EDF" w:rsidRPr="00AE6D23">
        <w:rPr>
          <w:rFonts w:ascii="Times New Roman" w:hAnsi="Times New Roman"/>
          <w:sz w:val="24"/>
          <w:szCs w:val="24"/>
        </w:rPr>
        <w:t xml:space="preserve">3) По изключение, в случаи на извънредни обстоятелства, които водят до невъзможност оферираните </w:t>
      </w:r>
      <w:r w:rsidR="00FC0027">
        <w:rPr>
          <w:rFonts w:ascii="Times New Roman" w:hAnsi="Times New Roman"/>
          <w:sz w:val="24"/>
          <w:szCs w:val="24"/>
        </w:rPr>
        <w:t>стоки</w:t>
      </w:r>
      <w:r w:rsidR="000C7EDF" w:rsidRPr="00AE6D23">
        <w:rPr>
          <w:rFonts w:ascii="Times New Roman" w:hAnsi="Times New Roman"/>
          <w:sz w:val="24"/>
          <w:szCs w:val="24"/>
        </w:rPr>
        <w:t xml:space="preserve"> да бъдат доставени (спиране от производство, изтегляне от търговската мрежа и др.), </w:t>
      </w:r>
      <w:r w:rsidR="000C7EDF" w:rsidRPr="00AE6D23">
        <w:rPr>
          <w:rFonts w:ascii="Times New Roman" w:hAnsi="Times New Roman"/>
          <w:b/>
          <w:sz w:val="24"/>
          <w:szCs w:val="24"/>
        </w:rPr>
        <w:t>ИЗПЪЛНИТЕЛЯТ</w:t>
      </w:r>
      <w:r w:rsidR="000C7EDF" w:rsidRPr="00AE6D23">
        <w:rPr>
          <w:rFonts w:ascii="Times New Roman" w:hAnsi="Times New Roman"/>
          <w:sz w:val="24"/>
          <w:szCs w:val="24"/>
        </w:rPr>
        <w:t xml:space="preserve"> е длъжен да доставя на </w:t>
      </w:r>
      <w:r w:rsidR="000C7EDF" w:rsidRPr="00AE6D23">
        <w:rPr>
          <w:rFonts w:ascii="Times New Roman" w:hAnsi="Times New Roman"/>
          <w:b/>
          <w:sz w:val="24"/>
          <w:szCs w:val="24"/>
        </w:rPr>
        <w:t>ВЪЗЛОЖИТЕЛЯ</w:t>
      </w:r>
      <w:r w:rsidR="000C7EDF" w:rsidRPr="00AE6D23">
        <w:rPr>
          <w:rFonts w:ascii="Times New Roman" w:hAnsi="Times New Roman"/>
          <w:sz w:val="24"/>
          <w:szCs w:val="24"/>
        </w:rPr>
        <w:t xml:space="preserve"> други заместващи еквивалентни </w:t>
      </w:r>
      <w:r w:rsidR="00CE217C">
        <w:rPr>
          <w:rFonts w:ascii="Times New Roman" w:hAnsi="Times New Roman"/>
          <w:sz w:val="24"/>
          <w:szCs w:val="24"/>
        </w:rPr>
        <w:t>стоки</w:t>
      </w:r>
      <w:r w:rsidR="000C7EDF" w:rsidRPr="00AE6D23">
        <w:rPr>
          <w:rFonts w:ascii="Times New Roman" w:hAnsi="Times New Roman"/>
          <w:sz w:val="24"/>
          <w:szCs w:val="24"/>
        </w:rPr>
        <w:t>, отговарящи на техническите изисквания в Приложение № 1 към настоящия договор</w:t>
      </w:r>
      <w:r w:rsidR="00545F70" w:rsidRPr="00AE6D23">
        <w:rPr>
          <w:rFonts w:ascii="Times New Roman" w:hAnsi="Times New Roman"/>
          <w:sz w:val="24"/>
          <w:szCs w:val="24"/>
        </w:rPr>
        <w:t xml:space="preserve"> и предложение</w:t>
      </w:r>
      <w:r w:rsidR="005B7D61">
        <w:rPr>
          <w:rFonts w:ascii="Times New Roman" w:hAnsi="Times New Roman"/>
          <w:sz w:val="24"/>
          <w:szCs w:val="24"/>
        </w:rPr>
        <w:t xml:space="preserve">то </w:t>
      </w:r>
      <w:r w:rsidR="005B7D61" w:rsidRPr="00AE6D23">
        <w:rPr>
          <w:rFonts w:ascii="Times New Roman" w:hAnsi="Times New Roman"/>
          <w:sz w:val="24"/>
          <w:szCs w:val="24"/>
        </w:rPr>
        <w:t xml:space="preserve">на </w:t>
      </w:r>
      <w:r w:rsidR="005B7D61" w:rsidRPr="00AE6D23">
        <w:rPr>
          <w:rFonts w:ascii="Times New Roman" w:hAnsi="Times New Roman"/>
          <w:b/>
          <w:sz w:val="24"/>
          <w:szCs w:val="24"/>
        </w:rPr>
        <w:t>ИЗПЪЛНИТЕЛЯ</w:t>
      </w:r>
      <w:r w:rsidR="005B7D61">
        <w:rPr>
          <w:rFonts w:ascii="Times New Roman" w:hAnsi="Times New Roman"/>
          <w:sz w:val="24"/>
          <w:szCs w:val="24"/>
        </w:rPr>
        <w:t xml:space="preserve"> за изпълнение на поръчката</w:t>
      </w:r>
      <w:r w:rsidR="000C7EDF" w:rsidRPr="00AE6D23">
        <w:rPr>
          <w:rFonts w:ascii="Times New Roman" w:hAnsi="Times New Roman"/>
          <w:sz w:val="24"/>
          <w:szCs w:val="24"/>
        </w:rPr>
        <w:t xml:space="preserve">, на не по-висока единична цена от тази на заместваните </w:t>
      </w:r>
      <w:r w:rsidR="005B5608">
        <w:rPr>
          <w:rFonts w:ascii="Times New Roman" w:hAnsi="Times New Roman"/>
          <w:sz w:val="24"/>
          <w:szCs w:val="24"/>
        </w:rPr>
        <w:t>стоки</w:t>
      </w:r>
      <w:r w:rsidR="00D2030D" w:rsidRPr="00AE6D23">
        <w:rPr>
          <w:rFonts w:ascii="Times New Roman" w:hAnsi="Times New Roman"/>
          <w:sz w:val="24"/>
          <w:szCs w:val="24"/>
        </w:rPr>
        <w:t>,</w:t>
      </w:r>
      <w:r w:rsidR="000C7EDF" w:rsidRPr="00AE6D23">
        <w:rPr>
          <w:rFonts w:ascii="Times New Roman" w:hAnsi="Times New Roman"/>
          <w:sz w:val="24"/>
          <w:szCs w:val="24"/>
        </w:rPr>
        <w:t xml:space="preserve"> след писмено одобрение от </w:t>
      </w:r>
      <w:r w:rsidR="000C7EDF" w:rsidRPr="00AE6D23">
        <w:rPr>
          <w:rFonts w:ascii="Times New Roman" w:hAnsi="Times New Roman"/>
          <w:b/>
          <w:sz w:val="24"/>
          <w:szCs w:val="24"/>
        </w:rPr>
        <w:t>ВЪЗЛОЖИТЕЛЯ</w:t>
      </w:r>
      <w:r w:rsidR="000C7EDF" w:rsidRPr="00AE6D23">
        <w:rPr>
          <w:rFonts w:ascii="Times New Roman" w:hAnsi="Times New Roman"/>
          <w:sz w:val="24"/>
          <w:szCs w:val="24"/>
        </w:rPr>
        <w:t xml:space="preserve">. Предлаганите заместващи </w:t>
      </w:r>
      <w:r w:rsidR="005B5608">
        <w:rPr>
          <w:rFonts w:ascii="Times New Roman" w:hAnsi="Times New Roman"/>
          <w:sz w:val="24"/>
          <w:szCs w:val="24"/>
        </w:rPr>
        <w:t>стоки</w:t>
      </w:r>
      <w:r w:rsidR="000C7EDF" w:rsidRPr="00AE6D23">
        <w:rPr>
          <w:rFonts w:ascii="Times New Roman" w:hAnsi="Times New Roman"/>
          <w:sz w:val="24"/>
          <w:szCs w:val="24"/>
        </w:rPr>
        <w:t xml:space="preserve"> следва да фигурират в официалния каталог и/или на интернет страницата на </w:t>
      </w:r>
      <w:r w:rsidR="000C7EDF" w:rsidRPr="00AE6D23">
        <w:rPr>
          <w:rFonts w:ascii="Times New Roman" w:hAnsi="Times New Roman"/>
          <w:b/>
          <w:sz w:val="24"/>
          <w:szCs w:val="24"/>
        </w:rPr>
        <w:t>ИЗПЪЛНИТЕЛЯ</w:t>
      </w:r>
      <w:r w:rsidR="000C7EDF" w:rsidRPr="00AE6D23">
        <w:rPr>
          <w:rFonts w:ascii="Times New Roman" w:hAnsi="Times New Roman"/>
          <w:sz w:val="24"/>
          <w:szCs w:val="24"/>
        </w:rPr>
        <w:t xml:space="preserve">. </w:t>
      </w:r>
    </w:p>
    <w:p w:rsidR="00C167AB" w:rsidRPr="00E81AE2" w:rsidRDefault="0005223E" w:rsidP="00CD09D1">
      <w:pPr>
        <w:tabs>
          <w:tab w:val="left" w:pos="-142"/>
          <w:tab w:val="left" w:pos="0"/>
        </w:tabs>
        <w:spacing w:after="0" w:line="360" w:lineRule="auto"/>
        <w:ind w:right="-1"/>
        <w:jc w:val="both"/>
        <w:rPr>
          <w:rFonts w:ascii="Times New Roman" w:hAnsi="Times New Roman"/>
          <w:sz w:val="24"/>
          <w:szCs w:val="24"/>
          <w:lang w:val="en-US"/>
        </w:rPr>
      </w:pPr>
      <w:r w:rsidRPr="00AE6D23" w:rsidDel="0005223E">
        <w:rPr>
          <w:rFonts w:ascii="Times New Roman" w:hAnsi="Times New Roman"/>
          <w:sz w:val="24"/>
          <w:szCs w:val="24"/>
        </w:rPr>
        <w:t xml:space="preserve"> </w:t>
      </w:r>
      <w:r w:rsidR="00BE5446" w:rsidRPr="00AE6D23">
        <w:rPr>
          <w:rFonts w:ascii="Times New Roman" w:hAnsi="Times New Roman"/>
          <w:sz w:val="24"/>
          <w:szCs w:val="24"/>
        </w:rPr>
        <w:tab/>
        <w:t>(4</w:t>
      </w:r>
      <w:r w:rsidR="00C05757" w:rsidRPr="00AE6D23">
        <w:rPr>
          <w:rFonts w:ascii="Times New Roman" w:hAnsi="Times New Roman"/>
          <w:sz w:val="24"/>
          <w:szCs w:val="24"/>
        </w:rPr>
        <w:t>)</w:t>
      </w:r>
      <w:r w:rsidR="00C167AB">
        <w:rPr>
          <w:rFonts w:ascii="Times New Roman" w:hAnsi="Times New Roman"/>
          <w:sz w:val="24"/>
          <w:szCs w:val="24"/>
        </w:rPr>
        <w:t xml:space="preserve"> Количеството на стоките по ал. 3 е ограничено до 20 % от прогнозната стойност</w:t>
      </w:r>
      <w:r w:rsidR="00ED6341">
        <w:rPr>
          <w:rFonts w:ascii="Times New Roman" w:hAnsi="Times New Roman"/>
          <w:sz w:val="24"/>
          <w:szCs w:val="24"/>
          <w:lang w:val="en-US"/>
        </w:rPr>
        <w:t>т</w:t>
      </w:r>
      <w:r w:rsidR="00C167AB">
        <w:rPr>
          <w:rFonts w:ascii="Times New Roman" w:hAnsi="Times New Roman"/>
          <w:sz w:val="24"/>
          <w:szCs w:val="24"/>
        </w:rPr>
        <w:t xml:space="preserve"> на </w:t>
      </w:r>
      <w:r w:rsidR="00FD4119">
        <w:rPr>
          <w:rFonts w:ascii="Times New Roman" w:hAnsi="Times New Roman"/>
          <w:sz w:val="24"/>
          <w:szCs w:val="24"/>
        </w:rPr>
        <w:t>съответната обособена позиция.</w:t>
      </w:r>
    </w:p>
    <w:p w:rsidR="006E7C92" w:rsidRDefault="00C167AB" w:rsidP="006E7C92">
      <w:pPr>
        <w:spacing w:after="0" w:line="360" w:lineRule="auto"/>
        <w:ind w:firstLine="709"/>
        <w:jc w:val="both"/>
        <w:rPr>
          <w:rFonts w:ascii="Times New Roman" w:eastAsia="Times New Roman" w:hAnsi="Times New Roman"/>
          <w:sz w:val="24"/>
          <w:szCs w:val="24"/>
          <w:lang w:val="en-US" w:eastAsia="bg-BG"/>
        </w:rPr>
      </w:pPr>
      <w:r>
        <w:rPr>
          <w:rFonts w:ascii="Times New Roman" w:hAnsi="Times New Roman"/>
          <w:sz w:val="24"/>
          <w:szCs w:val="24"/>
        </w:rPr>
        <w:t>(5)</w:t>
      </w:r>
      <w:r w:rsidR="00C05757" w:rsidRPr="00AE6D23">
        <w:rPr>
          <w:rFonts w:ascii="Times New Roman" w:hAnsi="Times New Roman"/>
          <w:sz w:val="24"/>
          <w:szCs w:val="24"/>
        </w:rPr>
        <w:t xml:space="preserve"> </w:t>
      </w:r>
      <w:r w:rsidR="00C05757" w:rsidRPr="00AE6D23">
        <w:rPr>
          <w:rFonts w:ascii="Times New Roman" w:hAnsi="Times New Roman"/>
          <w:b/>
          <w:sz w:val="24"/>
          <w:szCs w:val="24"/>
        </w:rPr>
        <w:t>ИЗПЪЛНИТЕЛЯТ</w:t>
      </w:r>
      <w:r w:rsidR="00C05757" w:rsidRPr="00AE6D23">
        <w:rPr>
          <w:rFonts w:ascii="Times New Roman" w:hAnsi="Times New Roman"/>
          <w:sz w:val="24"/>
          <w:szCs w:val="24"/>
        </w:rPr>
        <w:t xml:space="preserve"> се задължава да доставя със собствен транспорт </w:t>
      </w:r>
      <w:r w:rsidR="00D10693">
        <w:rPr>
          <w:rFonts w:ascii="Times New Roman" w:hAnsi="Times New Roman"/>
          <w:sz w:val="24"/>
          <w:szCs w:val="24"/>
        </w:rPr>
        <w:t>стоките</w:t>
      </w:r>
      <w:r w:rsidR="00B42390" w:rsidRPr="00AE6D23">
        <w:rPr>
          <w:rFonts w:ascii="Times New Roman" w:hAnsi="Times New Roman"/>
          <w:sz w:val="24"/>
          <w:szCs w:val="24"/>
        </w:rPr>
        <w:t>,</w:t>
      </w:r>
      <w:r w:rsidR="00C05757" w:rsidRPr="00AE6D23">
        <w:rPr>
          <w:rFonts w:ascii="Times New Roman" w:hAnsi="Times New Roman"/>
          <w:sz w:val="24"/>
          <w:szCs w:val="24"/>
        </w:rPr>
        <w:t xml:space="preserve"> </w:t>
      </w:r>
      <w:r w:rsidR="00C05757" w:rsidRPr="00AE6D23">
        <w:rPr>
          <w:rFonts w:ascii="Times New Roman" w:eastAsia="Times New Roman" w:hAnsi="Times New Roman"/>
          <w:sz w:val="24"/>
          <w:szCs w:val="24"/>
          <w:lang w:eastAsia="bg-BG"/>
        </w:rPr>
        <w:t xml:space="preserve">предмет на договора, след предварително съгласуване с </w:t>
      </w:r>
      <w:r w:rsidR="00C05757" w:rsidRPr="00AE6D23">
        <w:rPr>
          <w:rFonts w:ascii="Times New Roman" w:eastAsia="Times New Roman" w:hAnsi="Times New Roman"/>
          <w:b/>
          <w:sz w:val="24"/>
          <w:szCs w:val="24"/>
          <w:lang w:eastAsia="bg-BG"/>
        </w:rPr>
        <w:t>ВЪЗЛОЖИТЕЛЯ</w:t>
      </w:r>
      <w:r w:rsidR="008B5B14" w:rsidRPr="00AE6D23">
        <w:rPr>
          <w:rFonts w:ascii="Times New Roman" w:eastAsia="Times New Roman" w:hAnsi="Times New Roman"/>
          <w:sz w:val="24"/>
          <w:szCs w:val="24"/>
          <w:lang w:eastAsia="bg-BG"/>
        </w:rPr>
        <w:t xml:space="preserve"> на деня и</w:t>
      </w:r>
      <w:r w:rsidR="00C05757" w:rsidRPr="00AE6D23">
        <w:rPr>
          <w:rFonts w:ascii="Times New Roman" w:eastAsia="Times New Roman" w:hAnsi="Times New Roman"/>
          <w:sz w:val="24"/>
          <w:szCs w:val="24"/>
          <w:lang w:eastAsia="bg-BG"/>
        </w:rPr>
        <w:t xml:space="preserve"> часа за доставката</w:t>
      </w:r>
      <w:r w:rsidR="005D17A2" w:rsidRPr="00AE6D23">
        <w:rPr>
          <w:rFonts w:ascii="Times New Roman" w:eastAsia="Times New Roman" w:hAnsi="Times New Roman"/>
          <w:sz w:val="24"/>
          <w:szCs w:val="24"/>
          <w:lang w:eastAsia="bg-BG"/>
        </w:rPr>
        <w:t xml:space="preserve">. Доставките се извършват </w:t>
      </w:r>
      <w:r w:rsidR="00914E4F">
        <w:rPr>
          <w:rFonts w:ascii="Times New Roman" w:eastAsia="Times New Roman" w:hAnsi="Times New Roman"/>
          <w:sz w:val="24"/>
          <w:szCs w:val="24"/>
          <w:lang w:eastAsia="bg-BG"/>
        </w:rPr>
        <w:t>до обектите на БНБ,</w:t>
      </w:r>
      <w:r w:rsidR="00ED6341">
        <w:rPr>
          <w:rFonts w:ascii="Times New Roman" w:eastAsia="Times New Roman" w:hAnsi="Times New Roman"/>
          <w:sz w:val="24"/>
          <w:szCs w:val="24"/>
          <w:lang w:eastAsia="bg-BG"/>
        </w:rPr>
        <w:t xml:space="preserve"> съгласно </w:t>
      </w:r>
      <w:r w:rsidR="00ED6341">
        <w:rPr>
          <w:rFonts w:ascii="Times New Roman" w:hAnsi="Times New Roman"/>
          <w:sz w:val="24"/>
          <w:szCs w:val="24"/>
        </w:rPr>
        <w:t>Приложение 1А „Обекти на БНБ“,</w:t>
      </w:r>
      <w:r w:rsidR="00914E4F">
        <w:rPr>
          <w:rFonts w:ascii="Times New Roman" w:eastAsia="Times New Roman" w:hAnsi="Times New Roman"/>
          <w:sz w:val="24"/>
          <w:szCs w:val="24"/>
          <w:lang w:eastAsia="bg-BG"/>
        </w:rPr>
        <w:t xml:space="preserve"> </w:t>
      </w:r>
      <w:r w:rsidR="005D17A2" w:rsidRPr="00AE6D23">
        <w:rPr>
          <w:rFonts w:ascii="Times New Roman" w:eastAsia="Times New Roman" w:hAnsi="Times New Roman"/>
          <w:sz w:val="24"/>
          <w:szCs w:val="24"/>
          <w:lang w:eastAsia="bg-BG"/>
        </w:rPr>
        <w:t xml:space="preserve">на </w:t>
      </w:r>
      <w:r w:rsidR="00914E4F">
        <w:rPr>
          <w:rFonts w:ascii="Times New Roman" w:eastAsia="Times New Roman" w:hAnsi="Times New Roman"/>
          <w:sz w:val="24"/>
          <w:szCs w:val="24"/>
          <w:lang w:eastAsia="bg-BG"/>
        </w:rPr>
        <w:t xml:space="preserve">следните </w:t>
      </w:r>
      <w:r w:rsidR="00C05757" w:rsidRPr="00AE6D23">
        <w:rPr>
          <w:rFonts w:ascii="Times New Roman" w:eastAsia="Times New Roman" w:hAnsi="Times New Roman"/>
          <w:sz w:val="24"/>
          <w:szCs w:val="24"/>
          <w:lang w:eastAsia="bg-BG"/>
        </w:rPr>
        <w:t>адрес</w:t>
      </w:r>
      <w:r w:rsidR="00914E4F">
        <w:rPr>
          <w:rFonts w:ascii="Times New Roman" w:eastAsia="Times New Roman" w:hAnsi="Times New Roman"/>
          <w:sz w:val="24"/>
          <w:szCs w:val="24"/>
          <w:lang w:eastAsia="bg-BG"/>
        </w:rPr>
        <w:t>и</w:t>
      </w:r>
      <w:r w:rsidR="00C05757" w:rsidRPr="00AE6D23">
        <w:rPr>
          <w:rFonts w:ascii="Times New Roman" w:eastAsia="Times New Roman" w:hAnsi="Times New Roman"/>
          <w:sz w:val="24"/>
          <w:szCs w:val="24"/>
          <w:lang w:eastAsia="bg-BG"/>
        </w:rPr>
        <w:t xml:space="preserve">: </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1. </w:t>
      </w:r>
      <w:r w:rsidR="00914E4F" w:rsidRPr="008B4BF6">
        <w:rPr>
          <w:rFonts w:ascii="Times New Roman" w:eastAsia="Times New Roman" w:hAnsi="Times New Roman"/>
          <w:sz w:val="24"/>
          <w:szCs w:val="24"/>
          <w:lang w:eastAsia="bg-BG"/>
        </w:rPr>
        <w:t>Сградата на пл. „Княз Александър I“ № 1 в гр. София</w:t>
      </w:r>
      <w:r w:rsidR="003347A5" w:rsidRPr="008B4BF6">
        <w:rPr>
          <w:rFonts w:ascii="Times New Roman" w:eastAsia="Times New Roman" w:hAnsi="Times New Roman"/>
          <w:sz w:val="24"/>
          <w:szCs w:val="24"/>
          <w:lang w:eastAsia="bg-BG"/>
        </w:rPr>
        <w:t xml:space="preserve"> (Централно управление /ЦУ/)</w:t>
      </w:r>
      <w:r w:rsidR="00914E4F" w:rsidRPr="008B4BF6">
        <w:rPr>
          <w:rFonts w:ascii="Times New Roman" w:eastAsia="Times New Roman" w:hAnsi="Times New Roman"/>
          <w:sz w:val="24"/>
          <w:szCs w:val="24"/>
          <w:lang w:eastAsia="bg-BG"/>
        </w:rPr>
        <w:t>;</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2. </w:t>
      </w:r>
      <w:r w:rsidR="00914E4F" w:rsidRPr="008B4BF6">
        <w:rPr>
          <w:rFonts w:ascii="Times New Roman" w:eastAsia="Times New Roman" w:hAnsi="Times New Roman"/>
          <w:sz w:val="24"/>
          <w:szCs w:val="24"/>
          <w:lang w:eastAsia="bg-BG"/>
        </w:rPr>
        <w:t xml:space="preserve">Сградата на КП на БНБ </w:t>
      </w:r>
      <w:r w:rsidR="0006540C"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гр. Пловдив, ул. „Райко Даскалов“ № 52;</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3.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 xml:space="preserve">на КП на БНБ </w:t>
      </w:r>
      <w:r w:rsidR="00672615"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гр. Варна, ул. ”Цариброд” № 23;</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4.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КП на БНБ – гр. Плевен, ул. „В. Левски” № 153;</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5.</w:t>
      </w:r>
      <w:r w:rsidR="006E7C92">
        <w:rPr>
          <w:rFonts w:ascii="Times New Roman" w:eastAsia="Times New Roman" w:hAnsi="Times New Roman"/>
          <w:sz w:val="24"/>
          <w:szCs w:val="24"/>
          <w:lang w:val="en-US" w:eastAsia="bg-BG"/>
        </w:rPr>
        <w:t xml:space="preserve">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КП на БНБ – гр. Бургас, ул. „Александър Велики” № 8;</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6.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 xml:space="preserve">на Почивна база „Ралица” – гр. Варна, </w:t>
      </w:r>
      <w:proofErr w:type="spellStart"/>
      <w:r w:rsidR="002B6357" w:rsidRPr="008B4BF6">
        <w:rPr>
          <w:rFonts w:ascii="Times New Roman" w:eastAsia="Times New Roman" w:hAnsi="Times New Roman"/>
          <w:sz w:val="24"/>
          <w:szCs w:val="24"/>
          <w:lang w:eastAsia="bg-BG"/>
        </w:rPr>
        <w:t>к.к</w:t>
      </w:r>
      <w:proofErr w:type="spellEnd"/>
      <w:r w:rsidR="002B6357"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„Св. Св. Константин и Елена“</w:t>
      </w:r>
      <w:r w:rsidR="002B6357"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ПК 9006;</w:t>
      </w:r>
    </w:p>
    <w:p w:rsidR="006E7C92" w:rsidRDefault="00B82005" w:rsidP="006E7C92">
      <w:pPr>
        <w:spacing w:after="0" w:line="360" w:lineRule="auto"/>
        <w:ind w:firstLine="709"/>
        <w:jc w:val="both"/>
        <w:rPr>
          <w:rFonts w:ascii="Times New Roman" w:eastAsia="Times New Roman" w:hAnsi="Times New Roman"/>
          <w:sz w:val="24"/>
          <w:szCs w:val="24"/>
          <w:lang w:val="en-US" w:eastAsia="bg-BG"/>
        </w:rPr>
      </w:pPr>
      <w:r>
        <w:rPr>
          <w:rFonts w:ascii="Times New Roman" w:eastAsia="Times New Roman" w:hAnsi="Times New Roman"/>
          <w:sz w:val="24"/>
          <w:szCs w:val="24"/>
          <w:lang w:val="en-US" w:eastAsia="bg-BG"/>
        </w:rPr>
        <w:t xml:space="preserve">7.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на Почивна база „Иглика“ – гр. Смолян</w:t>
      </w:r>
      <w:r w:rsidR="001E0D8A">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ПК</w:t>
      </w:r>
      <w:r w:rsidR="002B6357" w:rsidRPr="008B4BF6">
        <w:rPr>
          <w:rFonts w:ascii="Times New Roman" w:eastAsia="Times New Roman" w:hAnsi="Times New Roman"/>
          <w:sz w:val="24"/>
          <w:szCs w:val="24"/>
          <w:lang w:eastAsia="bg-BG"/>
        </w:rPr>
        <w:t xml:space="preserve"> </w:t>
      </w:r>
      <w:r w:rsidR="00914E4F" w:rsidRPr="008B4BF6">
        <w:rPr>
          <w:rFonts w:ascii="Times New Roman" w:eastAsia="Times New Roman" w:hAnsi="Times New Roman"/>
          <w:sz w:val="24"/>
          <w:szCs w:val="24"/>
          <w:lang w:eastAsia="bg-BG"/>
        </w:rPr>
        <w:t>4700, ул. „Панорамен път“;</w:t>
      </w:r>
    </w:p>
    <w:p w:rsidR="00C321B0" w:rsidRPr="008B4BF6" w:rsidRDefault="00B82005" w:rsidP="006E7C92">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val="en-US" w:eastAsia="bg-BG"/>
        </w:rPr>
        <w:t xml:space="preserve">8. </w:t>
      </w:r>
      <w:r w:rsidR="005F0AA6" w:rsidRPr="008B4BF6">
        <w:rPr>
          <w:rFonts w:ascii="Times New Roman" w:eastAsia="Times New Roman" w:hAnsi="Times New Roman"/>
          <w:sz w:val="24"/>
          <w:szCs w:val="24"/>
          <w:lang w:eastAsia="bg-BG"/>
        </w:rPr>
        <w:t xml:space="preserve">Сградата </w:t>
      </w:r>
      <w:r w:rsidR="00914E4F" w:rsidRPr="008B4BF6">
        <w:rPr>
          <w:rFonts w:ascii="Times New Roman" w:eastAsia="Times New Roman" w:hAnsi="Times New Roman"/>
          <w:sz w:val="24"/>
          <w:szCs w:val="24"/>
          <w:lang w:eastAsia="bg-BG"/>
        </w:rPr>
        <w:t>на Почивна база –</w:t>
      </w:r>
      <w:r w:rsidR="006E7C92">
        <w:rPr>
          <w:rFonts w:ascii="Times New Roman" w:eastAsia="Times New Roman" w:hAnsi="Times New Roman"/>
          <w:sz w:val="24"/>
          <w:szCs w:val="24"/>
          <w:lang w:val="en-US" w:eastAsia="bg-BG"/>
        </w:rPr>
        <w:t xml:space="preserve"> </w:t>
      </w:r>
      <w:r w:rsidR="00914E4F" w:rsidRPr="008B4BF6">
        <w:rPr>
          <w:rFonts w:ascii="Times New Roman" w:eastAsia="Times New Roman" w:hAnsi="Times New Roman"/>
          <w:sz w:val="24"/>
          <w:szCs w:val="24"/>
          <w:lang w:eastAsia="bg-BG"/>
        </w:rPr>
        <w:t>гр. Приморско,  ПК 8180</w:t>
      </w:r>
      <w:r w:rsidR="0006540C" w:rsidRPr="008B4BF6">
        <w:rPr>
          <w:rFonts w:ascii="Times New Roman" w:eastAsia="Times New Roman" w:hAnsi="Times New Roman"/>
          <w:sz w:val="24"/>
          <w:szCs w:val="24"/>
          <w:lang w:eastAsia="bg-BG"/>
        </w:rPr>
        <w:t>,</w:t>
      </w:r>
      <w:r w:rsidR="00914E4F" w:rsidRPr="008B4BF6">
        <w:rPr>
          <w:rFonts w:ascii="Times New Roman" w:eastAsia="Times New Roman" w:hAnsi="Times New Roman"/>
          <w:sz w:val="24"/>
          <w:szCs w:val="24"/>
          <w:lang w:eastAsia="bg-BG"/>
        </w:rPr>
        <w:t xml:space="preserve"> ул. „Опълченска“ №</w:t>
      </w:r>
      <w:r w:rsidR="006E7C92">
        <w:rPr>
          <w:rFonts w:ascii="Times New Roman" w:eastAsia="Times New Roman" w:hAnsi="Times New Roman"/>
          <w:sz w:val="24"/>
          <w:szCs w:val="24"/>
          <w:lang w:val="en-US" w:eastAsia="bg-BG"/>
        </w:rPr>
        <w:t xml:space="preserve"> </w:t>
      </w:r>
      <w:r w:rsidR="00914E4F" w:rsidRPr="008B4BF6">
        <w:rPr>
          <w:rFonts w:ascii="Times New Roman" w:eastAsia="Times New Roman" w:hAnsi="Times New Roman"/>
          <w:sz w:val="24"/>
          <w:szCs w:val="24"/>
          <w:lang w:eastAsia="bg-BG"/>
        </w:rPr>
        <w:t>1.</w:t>
      </w:r>
    </w:p>
    <w:p w:rsidR="006E7C92" w:rsidRDefault="006E7C92" w:rsidP="001D13BF">
      <w:pPr>
        <w:spacing w:after="0" w:line="360" w:lineRule="auto"/>
        <w:ind w:firstLine="709"/>
        <w:jc w:val="center"/>
        <w:rPr>
          <w:rFonts w:ascii="Times New Roman" w:hAnsi="Times New Roman"/>
          <w:b/>
          <w:sz w:val="24"/>
          <w:szCs w:val="24"/>
          <w:lang w:val="en-US"/>
        </w:rPr>
      </w:pPr>
    </w:p>
    <w:p w:rsidR="001A58D5" w:rsidRDefault="002351EC" w:rsidP="001D13BF">
      <w:pPr>
        <w:spacing w:after="0" w:line="360" w:lineRule="auto"/>
        <w:ind w:firstLine="709"/>
        <w:jc w:val="center"/>
        <w:rPr>
          <w:rFonts w:ascii="Times New Roman" w:hAnsi="Times New Roman"/>
          <w:b/>
          <w:sz w:val="24"/>
          <w:szCs w:val="24"/>
        </w:rPr>
      </w:pPr>
      <w:r w:rsidRPr="00AE6D23">
        <w:rPr>
          <w:rFonts w:ascii="Times New Roman" w:hAnsi="Times New Roman"/>
          <w:b/>
          <w:sz w:val="24"/>
          <w:szCs w:val="24"/>
        </w:rPr>
        <w:t>II. ЦЕНИ И НАЧИН НА ПЛАЩАНЕ</w:t>
      </w:r>
      <w:bookmarkEnd w:id="2"/>
    </w:p>
    <w:p w:rsidR="00A42755" w:rsidRPr="004C0EF7" w:rsidRDefault="002351EC" w:rsidP="00092A10">
      <w:pPr>
        <w:tabs>
          <w:tab w:val="left" w:pos="0"/>
          <w:tab w:val="left" w:pos="284"/>
        </w:tabs>
        <w:spacing w:after="0" w:line="360" w:lineRule="auto"/>
        <w:ind w:firstLine="709"/>
        <w:jc w:val="both"/>
        <w:rPr>
          <w:rFonts w:ascii="Times New Roman" w:eastAsia="Times New Roman" w:hAnsi="Times New Roman"/>
          <w:sz w:val="24"/>
          <w:szCs w:val="20"/>
          <w:lang w:val="en-US" w:eastAsia="bg-BG"/>
        </w:rPr>
      </w:pPr>
      <w:r w:rsidRPr="004C0EF7">
        <w:rPr>
          <w:rFonts w:ascii="Times New Roman" w:hAnsi="Times New Roman"/>
          <w:b/>
          <w:sz w:val="24"/>
          <w:szCs w:val="24"/>
        </w:rPr>
        <w:t>Чл. 2</w:t>
      </w:r>
      <w:r w:rsidR="008C7EAB" w:rsidRPr="004C0EF7">
        <w:rPr>
          <w:rFonts w:ascii="Times New Roman" w:hAnsi="Times New Roman"/>
          <w:b/>
          <w:sz w:val="24"/>
          <w:szCs w:val="24"/>
        </w:rPr>
        <w:t>.</w:t>
      </w:r>
      <w:r w:rsidRPr="004C0EF7">
        <w:rPr>
          <w:rFonts w:ascii="Times New Roman" w:hAnsi="Times New Roman"/>
          <w:sz w:val="24"/>
          <w:szCs w:val="24"/>
        </w:rPr>
        <w:t xml:space="preserve"> (1) </w:t>
      </w:r>
      <w:r w:rsidR="000278E4" w:rsidRPr="004C0EF7">
        <w:rPr>
          <w:rFonts w:ascii="Times New Roman" w:hAnsi="Times New Roman"/>
          <w:sz w:val="24"/>
          <w:szCs w:val="24"/>
        </w:rPr>
        <w:t>Всички плащания</w:t>
      </w:r>
      <w:r w:rsidR="001517D8" w:rsidRPr="004C0EF7">
        <w:rPr>
          <w:rFonts w:ascii="Times New Roman" w:hAnsi="Times New Roman"/>
          <w:sz w:val="24"/>
          <w:szCs w:val="24"/>
        </w:rPr>
        <w:t xml:space="preserve"> </w:t>
      </w:r>
      <w:r w:rsidR="000278E4" w:rsidRPr="004C0EF7">
        <w:rPr>
          <w:rFonts w:ascii="Times New Roman" w:hAnsi="Times New Roman"/>
          <w:sz w:val="24"/>
          <w:szCs w:val="24"/>
        </w:rPr>
        <w:t>по</w:t>
      </w:r>
      <w:r w:rsidR="001517D8" w:rsidRPr="004C0EF7">
        <w:rPr>
          <w:rFonts w:ascii="Times New Roman" w:hAnsi="Times New Roman"/>
          <w:sz w:val="24"/>
          <w:szCs w:val="24"/>
        </w:rPr>
        <w:t xml:space="preserve"> договора не мо</w:t>
      </w:r>
      <w:r w:rsidR="000278E4" w:rsidRPr="004C0EF7">
        <w:rPr>
          <w:rFonts w:ascii="Times New Roman" w:hAnsi="Times New Roman"/>
          <w:sz w:val="24"/>
          <w:szCs w:val="24"/>
        </w:rPr>
        <w:t xml:space="preserve">гат </w:t>
      </w:r>
      <w:r w:rsidR="001517D8" w:rsidRPr="004C0EF7">
        <w:rPr>
          <w:rFonts w:ascii="Times New Roman" w:hAnsi="Times New Roman"/>
          <w:sz w:val="24"/>
          <w:szCs w:val="24"/>
        </w:rPr>
        <w:t>да надвишава сумата от</w:t>
      </w:r>
      <w:r w:rsidR="001517D8" w:rsidRPr="004C0EF7">
        <w:rPr>
          <w:rFonts w:ascii="Times New Roman" w:eastAsia="Times New Roman" w:hAnsi="Times New Roman"/>
          <w:sz w:val="24"/>
          <w:szCs w:val="20"/>
          <w:lang w:eastAsia="bg-BG"/>
        </w:rPr>
        <w:t xml:space="preserve">: </w:t>
      </w:r>
    </w:p>
    <w:p w:rsidR="00A42755" w:rsidRPr="004C0EF7" w:rsidRDefault="00BA309A" w:rsidP="009A7387">
      <w:pPr>
        <w:tabs>
          <w:tab w:val="left" w:pos="0"/>
          <w:tab w:val="left" w:pos="284"/>
        </w:tabs>
        <w:spacing w:after="0" w:line="360" w:lineRule="auto"/>
        <w:ind w:left="709"/>
        <w:jc w:val="both"/>
        <w:rPr>
          <w:rFonts w:ascii="Times New Roman" w:eastAsia="Times New Roman" w:hAnsi="Times New Roman"/>
          <w:sz w:val="24"/>
          <w:szCs w:val="24"/>
          <w:lang w:val="en-US" w:eastAsia="bg-BG"/>
        </w:rPr>
      </w:pPr>
      <w:r w:rsidRPr="004C0EF7">
        <w:rPr>
          <w:rFonts w:ascii="Times New Roman" w:eastAsia="Times New Roman" w:hAnsi="Times New Roman"/>
          <w:sz w:val="24"/>
          <w:szCs w:val="20"/>
          <w:lang w:val="en-US" w:eastAsia="bg-BG"/>
        </w:rPr>
        <w:t xml:space="preserve">1. </w:t>
      </w:r>
      <w:r w:rsidR="001517D8" w:rsidRPr="004C0EF7">
        <w:rPr>
          <w:rFonts w:ascii="Times New Roman" w:eastAsia="Times New Roman" w:hAnsi="Times New Roman"/>
          <w:sz w:val="24"/>
          <w:szCs w:val="20"/>
          <w:lang w:eastAsia="bg-BG"/>
        </w:rPr>
        <w:t xml:space="preserve">за обособена позиция № 1 </w:t>
      </w:r>
      <w:r w:rsidR="00D620CC" w:rsidRPr="004C0EF7">
        <w:rPr>
          <w:rFonts w:ascii="Times New Roman" w:eastAsia="Times New Roman" w:hAnsi="Times New Roman"/>
          <w:sz w:val="24"/>
          <w:szCs w:val="20"/>
          <w:lang w:eastAsia="bg-BG"/>
        </w:rPr>
        <w:t>-</w:t>
      </w:r>
      <w:r w:rsidR="001517D8" w:rsidRPr="004C0EF7">
        <w:rPr>
          <w:rFonts w:ascii="Times New Roman" w:eastAsia="Times New Roman" w:hAnsi="Times New Roman"/>
          <w:sz w:val="24"/>
          <w:szCs w:val="20"/>
          <w:lang w:eastAsia="bg-BG"/>
        </w:rPr>
        <w:t xml:space="preserve"> </w:t>
      </w:r>
      <w:r w:rsidR="007E0230" w:rsidRPr="004C0EF7">
        <w:rPr>
          <w:rFonts w:ascii="Times New Roman" w:eastAsia="Times New Roman" w:hAnsi="Times New Roman"/>
          <w:sz w:val="24"/>
          <w:szCs w:val="20"/>
          <w:lang w:eastAsia="bg-BG"/>
        </w:rPr>
        <w:t>85</w:t>
      </w:r>
      <w:r w:rsidR="00AB1F88" w:rsidRPr="004C0EF7">
        <w:rPr>
          <w:rFonts w:ascii="Times New Roman" w:eastAsia="Times New Roman" w:hAnsi="Times New Roman"/>
          <w:sz w:val="24"/>
          <w:szCs w:val="20"/>
          <w:lang w:eastAsia="bg-BG"/>
        </w:rPr>
        <w:t xml:space="preserve"> </w:t>
      </w:r>
      <w:r w:rsidR="00B36B40" w:rsidRPr="004C0EF7">
        <w:rPr>
          <w:rFonts w:ascii="Times New Roman" w:eastAsia="Times New Roman" w:hAnsi="Times New Roman"/>
          <w:sz w:val="24"/>
          <w:szCs w:val="20"/>
          <w:lang w:eastAsia="bg-BG"/>
        </w:rPr>
        <w:t>000</w:t>
      </w:r>
      <w:r w:rsidR="001517D8" w:rsidRPr="004C0EF7">
        <w:rPr>
          <w:rFonts w:ascii="Times New Roman" w:eastAsia="Times New Roman" w:hAnsi="Times New Roman"/>
          <w:sz w:val="24"/>
          <w:szCs w:val="24"/>
          <w:lang w:eastAsia="bg-BG"/>
        </w:rPr>
        <w:t xml:space="preserve"> лв. без ДДС; </w:t>
      </w:r>
    </w:p>
    <w:p w:rsidR="00B36B40" w:rsidRPr="004C0EF7" w:rsidRDefault="00C36E7E" w:rsidP="009A138D">
      <w:pPr>
        <w:tabs>
          <w:tab w:val="left" w:pos="0"/>
          <w:tab w:val="left" w:pos="284"/>
        </w:tabs>
        <w:spacing w:after="0" w:line="360" w:lineRule="auto"/>
        <w:ind w:firstLine="709"/>
        <w:jc w:val="both"/>
        <w:rPr>
          <w:rFonts w:ascii="Times New Roman" w:hAnsi="Times New Roman"/>
          <w:sz w:val="24"/>
          <w:szCs w:val="24"/>
        </w:rPr>
      </w:pPr>
      <w:r w:rsidRPr="004C0EF7">
        <w:rPr>
          <w:rFonts w:ascii="Times New Roman" w:eastAsia="Times New Roman" w:hAnsi="Times New Roman"/>
          <w:sz w:val="24"/>
          <w:szCs w:val="24"/>
          <w:lang w:eastAsia="bg-BG"/>
        </w:rPr>
        <w:lastRenderedPageBreak/>
        <w:t>2</w:t>
      </w:r>
      <w:r w:rsidR="00BA309A" w:rsidRPr="004C0EF7">
        <w:rPr>
          <w:rFonts w:ascii="Times New Roman" w:eastAsia="Times New Roman" w:hAnsi="Times New Roman"/>
          <w:sz w:val="24"/>
          <w:szCs w:val="24"/>
          <w:lang w:val="en-US" w:eastAsia="bg-BG"/>
        </w:rPr>
        <w:t xml:space="preserve">. </w:t>
      </w:r>
      <w:r w:rsidR="001517D8" w:rsidRPr="004C0EF7">
        <w:rPr>
          <w:rFonts w:ascii="Times New Roman" w:eastAsia="Times New Roman" w:hAnsi="Times New Roman"/>
          <w:sz w:val="24"/>
          <w:szCs w:val="24"/>
          <w:lang w:eastAsia="bg-BG"/>
        </w:rPr>
        <w:t xml:space="preserve">за обособена позиция № 7 - </w:t>
      </w:r>
      <w:r w:rsidR="00AB1F88" w:rsidRPr="004C0EF7">
        <w:rPr>
          <w:rFonts w:ascii="Times New Roman" w:eastAsia="Times New Roman" w:hAnsi="Times New Roman"/>
          <w:sz w:val="24"/>
          <w:szCs w:val="24"/>
          <w:lang w:eastAsia="bg-BG"/>
        </w:rPr>
        <w:t>5</w:t>
      </w:r>
      <w:r w:rsidR="001517D8" w:rsidRPr="004C0EF7">
        <w:rPr>
          <w:rFonts w:ascii="Times New Roman" w:eastAsia="Times New Roman" w:hAnsi="Times New Roman"/>
          <w:sz w:val="24"/>
          <w:szCs w:val="24"/>
          <w:lang w:eastAsia="bg-BG"/>
        </w:rPr>
        <w:t xml:space="preserve"> 000 лв. без ДДС</w:t>
      </w:r>
      <w:r w:rsidR="001517D8" w:rsidRPr="004C0EF7">
        <w:rPr>
          <w:rFonts w:ascii="Times New Roman" w:hAnsi="Times New Roman"/>
          <w:sz w:val="24"/>
          <w:szCs w:val="24"/>
        </w:rPr>
        <w:t>,</w:t>
      </w:r>
    </w:p>
    <w:p w:rsidR="00B36B40" w:rsidRPr="004C0EF7" w:rsidRDefault="00C36E7E" w:rsidP="00FF0BD0">
      <w:pPr>
        <w:tabs>
          <w:tab w:val="left" w:pos="0"/>
          <w:tab w:val="left" w:pos="284"/>
        </w:tabs>
        <w:spacing w:after="0" w:line="360" w:lineRule="auto"/>
        <w:ind w:firstLine="709"/>
        <w:jc w:val="both"/>
        <w:rPr>
          <w:rFonts w:ascii="Times New Roman" w:hAnsi="Times New Roman"/>
          <w:sz w:val="24"/>
          <w:szCs w:val="24"/>
        </w:rPr>
      </w:pPr>
      <w:r w:rsidRPr="004C0EF7">
        <w:rPr>
          <w:rFonts w:ascii="Times New Roman" w:eastAsia="Times New Roman" w:hAnsi="Times New Roman"/>
          <w:sz w:val="24"/>
          <w:szCs w:val="24"/>
          <w:lang w:eastAsia="bg-BG"/>
        </w:rPr>
        <w:t>3</w:t>
      </w:r>
      <w:r w:rsidR="00B36B40" w:rsidRPr="004C0EF7">
        <w:rPr>
          <w:rFonts w:ascii="Times New Roman" w:eastAsia="Times New Roman" w:hAnsi="Times New Roman"/>
          <w:sz w:val="24"/>
          <w:szCs w:val="24"/>
          <w:lang w:val="en-US" w:eastAsia="bg-BG"/>
        </w:rPr>
        <w:t xml:space="preserve">. </w:t>
      </w:r>
      <w:r w:rsidR="00B36B40" w:rsidRPr="004C0EF7">
        <w:rPr>
          <w:rFonts w:ascii="Times New Roman" w:eastAsia="Times New Roman" w:hAnsi="Times New Roman"/>
          <w:sz w:val="24"/>
          <w:szCs w:val="24"/>
          <w:lang w:eastAsia="bg-BG"/>
        </w:rPr>
        <w:t>за обособена позиция № 8 - 10 000 лв. без ДДС</w:t>
      </w:r>
      <w:r w:rsidR="00B36B40" w:rsidRPr="004C0EF7">
        <w:rPr>
          <w:rFonts w:ascii="Times New Roman" w:hAnsi="Times New Roman"/>
          <w:sz w:val="24"/>
          <w:szCs w:val="24"/>
        </w:rPr>
        <w:t>,</w:t>
      </w:r>
    </w:p>
    <w:p w:rsidR="00B36B40" w:rsidRPr="004C0EF7" w:rsidRDefault="00C36E7E" w:rsidP="00FF0BD0">
      <w:pPr>
        <w:tabs>
          <w:tab w:val="left" w:pos="0"/>
          <w:tab w:val="left" w:pos="284"/>
        </w:tabs>
        <w:spacing w:after="0" w:line="360" w:lineRule="auto"/>
        <w:ind w:firstLine="709"/>
        <w:jc w:val="both"/>
        <w:rPr>
          <w:rFonts w:ascii="Times New Roman" w:hAnsi="Times New Roman"/>
          <w:sz w:val="24"/>
          <w:szCs w:val="24"/>
        </w:rPr>
      </w:pPr>
      <w:r w:rsidRPr="004C0EF7">
        <w:rPr>
          <w:rFonts w:ascii="Times New Roman" w:hAnsi="Times New Roman"/>
          <w:sz w:val="24"/>
          <w:szCs w:val="24"/>
        </w:rPr>
        <w:t>4</w:t>
      </w:r>
      <w:r w:rsidR="00B36B40" w:rsidRPr="004C0EF7">
        <w:rPr>
          <w:rFonts w:ascii="Times New Roman" w:hAnsi="Times New Roman"/>
          <w:sz w:val="24"/>
          <w:szCs w:val="24"/>
        </w:rPr>
        <w:t xml:space="preserve">. </w:t>
      </w:r>
      <w:r w:rsidR="00B36B40" w:rsidRPr="004C0EF7">
        <w:rPr>
          <w:rFonts w:ascii="Times New Roman" w:eastAsia="Times New Roman" w:hAnsi="Times New Roman"/>
          <w:sz w:val="24"/>
          <w:szCs w:val="24"/>
          <w:lang w:eastAsia="bg-BG"/>
        </w:rPr>
        <w:t>за обособена позиция № 10 - 1 000 лв. без ДДС</w:t>
      </w:r>
      <w:r w:rsidR="00B36B40" w:rsidRPr="004C0EF7">
        <w:rPr>
          <w:rFonts w:ascii="Times New Roman" w:hAnsi="Times New Roman"/>
          <w:sz w:val="24"/>
          <w:szCs w:val="24"/>
        </w:rPr>
        <w:t>,</w:t>
      </w:r>
    </w:p>
    <w:p w:rsidR="00B36B40" w:rsidRPr="004C0EF7" w:rsidRDefault="001C5A62" w:rsidP="001D13BF">
      <w:pPr>
        <w:tabs>
          <w:tab w:val="left" w:pos="0"/>
          <w:tab w:val="left" w:pos="284"/>
        </w:tabs>
        <w:spacing w:after="0" w:line="360" w:lineRule="auto"/>
        <w:ind w:firstLine="709"/>
        <w:jc w:val="both"/>
        <w:rPr>
          <w:rFonts w:ascii="Times New Roman" w:hAnsi="Times New Roman"/>
          <w:sz w:val="24"/>
          <w:szCs w:val="24"/>
        </w:rPr>
      </w:pPr>
      <w:r>
        <w:rPr>
          <w:rFonts w:ascii="Times New Roman" w:hAnsi="Times New Roman"/>
          <w:sz w:val="24"/>
          <w:szCs w:val="24"/>
        </w:rPr>
        <w:t>5</w:t>
      </w:r>
      <w:r w:rsidR="00B36B40" w:rsidRPr="004C0EF7">
        <w:rPr>
          <w:rFonts w:ascii="Times New Roman" w:hAnsi="Times New Roman"/>
          <w:sz w:val="24"/>
          <w:szCs w:val="24"/>
        </w:rPr>
        <w:t xml:space="preserve">. </w:t>
      </w:r>
      <w:r w:rsidR="00B36B40" w:rsidRPr="004C0EF7">
        <w:rPr>
          <w:rFonts w:ascii="Times New Roman" w:eastAsia="Times New Roman" w:hAnsi="Times New Roman"/>
          <w:sz w:val="24"/>
          <w:szCs w:val="24"/>
          <w:lang w:eastAsia="bg-BG"/>
        </w:rPr>
        <w:t xml:space="preserve">за обособена позиция № 12 - </w:t>
      </w:r>
      <w:r w:rsidR="00AB1F88" w:rsidRPr="004C0EF7">
        <w:rPr>
          <w:rFonts w:ascii="Times New Roman" w:eastAsia="Times New Roman" w:hAnsi="Times New Roman"/>
          <w:sz w:val="24"/>
          <w:szCs w:val="24"/>
          <w:lang w:eastAsia="bg-BG"/>
        </w:rPr>
        <w:t>5</w:t>
      </w:r>
      <w:r w:rsidR="00B36B40" w:rsidRPr="004C0EF7">
        <w:rPr>
          <w:rFonts w:ascii="Times New Roman" w:eastAsia="Times New Roman" w:hAnsi="Times New Roman"/>
          <w:sz w:val="24"/>
          <w:szCs w:val="24"/>
          <w:lang w:eastAsia="bg-BG"/>
        </w:rPr>
        <w:t xml:space="preserve"> 000 лв. без ДДС</w:t>
      </w:r>
      <w:r w:rsidR="00B36B40" w:rsidRPr="004C0EF7">
        <w:rPr>
          <w:rFonts w:ascii="Times New Roman" w:hAnsi="Times New Roman"/>
          <w:sz w:val="24"/>
          <w:szCs w:val="24"/>
        </w:rPr>
        <w:t>,</w:t>
      </w:r>
    </w:p>
    <w:p w:rsidR="00C36E7E" w:rsidRDefault="001C5A62" w:rsidP="001C5A62">
      <w:pPr>
        <w:tabs>
          <w:tab w:val="left" w:pos="0"/>
          <w:tab w:val="left" w:pos="284"/>
        </w:tabs>
        <w:spacing w:after="0" w:line="360" w:lineRule="auto"/>
        <w:ind w:firstLine="709"/>
        <w:jc w:val="both"/>
        <w:rPr>
          <w:rFonts w:ascii="Times New Roman" w:hAnsi="Times New Roman"/>
          <w:sz w:val="24"/>
          <w:szCs w:val="24"/>
        </w:rPr>
      </w:pPr>
      <w:r>
        <w:rPr>
          <w:rFonts w:ascii="Times New Roman" w:hAnsi="Times New Roman"/>
          <w:sz w:val="24"/>
          <w:szCs w:val="24"/>
        </w:rPr>
        <w:t>6</w:t>
      </w:r>
      <w:r w:rsidR="007E0230" w:rsidRPr="004C0EF7">
        <w:rPr>
          <w:rFonts w:ascii="Times New Roman" w:hAnsi="Times New Roman"/>
          <w:sz w:val="24"/>
          <w:szCs w:val="24"/>
        </w:rPr>
        <w:t xml:space="preserve">. </w:t>
      </w:r>
      <w:r w:rsidR="007E0230" w:rsidRPr="004C0EF7">
        <w:rPr>
          <w:rFonts w:ascii="Times New Roman" w:eastAsia="Times New Roman" w:hAnsi="Times New Roman"/>
          <w:sz w:val="24"/>
          <w:szCs w:val="24"/>
          <w:lang w:eastAsia="bg-BG"/>
        </w:rPr>
        <w:t>за обособена позиция № 13 - 2 000 лв. без ДДС</w:t>
      </w:r>
      <w:r w:rsidR="00C36E7E" w:rsidRPr="004C0EF7">
        <w:rPr>
          <w:rFonts w:ascii="Times New Roman" w:hAnsi="Times New Roman"/>
          <w:sz w:val="24"/>
          <w:szCs w:val="24"/>
        </w:rPr>
        <w:t>.</w:t>
      </w:r>
    </w:p>
    <w:p w:rsidR="001517D8" w:rsidRPr="00AE6D23" w:rsidRDefault="001517D8" w:rsidP="001D13BF">
      <w:pPr>
        <w:tabs>
          <w:tab w:val="left" w:pos="0"/>
          <w:tab w:val="left" w:pos="284"/>
        </w:tabs>
        <w:spacing w:after="0" w:line="360" w:lineRule="auto"/>
        <w:ind w:firstLine="709"/>
        <w:jc w:val="both"/>
        <w:rPr>
          <w:rFonts w:ascii="Times New Roman" w:eastAsia="Times New Roman" w:hAnsi="Times New Roman"/>
          <w:b/>
          <w:sz w:val="24"/>
          <w:szCs w:val="24"/>
          <w:lang w:eastAsia="bg-BG"/>
        </w:rPr>
      </w:pPr>
      <w:r w:rsidRPr="00AE6D23">
        <w:rPr>
          <w:rFonts w:ascii="Times New Roman" w:hAnsi="Times New Roman"/>
          <w:sz w:val="24"/>
          <w:szCs w:val="24"/>
        </w:rPr>
        <w:t>като се заплаща стойността само на реално извършените доставки.</w:t>
      </w:r>
    </w:p>
    <w:p w:rsidR="00505E6E" w:rsidRPr="00AE6D23" w:rsidRDefault="00C05757" w:rsidP="001D13BF">
      <w:pPr>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w:t>
      </w:r>
      <w:r w:rsidR="00505E6E" w:rsidRPr="00AE6D23">
        <w:rPr>
          <w:rFonts w:ascii="Times New Roman" w:eastAsia="Times New Roman" w:hAnsi="Times New Roman"/>
          <w:sz w:val="24"/>
          <w:szCs w:val="24"/>
          <w:lang w:eastAsia="bg-BG"/>
        </w:rPr>
        <w:t>2</w:t>
      </w:r>
      <w:r w:rsidRPr="00AE6D23">
        <w:rPr>
          <w:rFonts w:ascii="Times New Roman" w:eastAsia="Times New Roman" w:hAnsi="Times New Roman"/>
          <w:sz w:val="24"/>
          <w:szCs w:val="24"/>
          <w:lang w:eastAsia="bg-BG"/>
        </w:rPr>
        <w:t>)</w:t>
      </w:r>
      <w:r w:rsidRPr="00AE6D23">
        <w:rPr>
          <w:rFonts w:ascii="Times New Roman" w:eastAsia="Times New Roman" w:hAnsi="Times New Roman"/>
          <w:b/>
          <w:sz w:val="24"/>
          <w:szCs w:val="24"/>
          <w:lang w:eastAsia="bg-BG"/>
        </w:rPr>
        <w:t xml:space="preserve"> ВЪЗЛОЖИТЕЛЯТ</w:t>
      </w:r>
      <w:r w:rsidRPr="00AE6D23">
        <w:rPr>
          <w:rFonts w:ascii="Times New Roman" w:eastAsia="Times New Roman" w:hAnsi="Times New Roman"/>
          <w:sz w:val="24"/>
          <w:szCs w:val="24"/>
          <w:lang w:eastAsia="bg-BG"/>
        </w:rPr>
        <w:t xml:space="preserve"> заплаща </w:t>
      </w:r>
      <w:r w:rsidR="00505E6E" w:rsidRPr="00AE6D23">
        <w:rPr>
          <w:rFonts w:ascii="Times New Roman" w:eastAsia="Times New Roman" w:hAnsi="Times New Roman"/>
          <w:sz w:val="24"/>
          <w:szCs w:val="24"/>
          <w:lang w:eastAsia="bg-BG"/>
        </w:rPr>
        <w:t xml:space="preserve">доставените </w:t>
      </w:r>
      <w:r w:rsidR="004F09C2">
        <w:rPr>
          <w:rFonts w:ascii="Times New Roman" w:eastAsia="Times New Roman" w:hAnsi="Times New Roman"/>
          <w:sz w:val="24"/>
          <w:szCs w:val="24"/>
          <w:lang w:eastAsia="bg-BG"/>
        </w:rPr>
        <w:t>стоки</w:t>
      </w:r>
      <w:r w:rsidR="001D3299"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по </w:t>
      </w:r>
      <w:r w:rsidR="007B2FC6" w:rsidRPr="00AE6D23">
        <w:rPr>
          <w:rFonts w:ascii="Times New Roman" w:eastAsia="Times New Roman" w:hAnsi="Times New Roman"/>
          <w:sz w:val="24"/>
          <w:szCs w:val="24"/>
          <w:lang w:eastAsia="bg-BG"/>
        </w:rPr>
        <w:t xml:space="preserve">единични </w:t>
      </w:r>
      <w:r w:rsidRPr="00AE6D23">
        <w:rPr>
          <w:rFonts w:ascii="Times New Roman" w:eastAsia="Times New Roman" w:hAnsi="Times New Roman"/>
          <w:sz w:val="24"/>
          <w:szCs w:val="24"/>
          <w:lang w:eastAsia="bg-BG"/>
        </w:rPr>
        <w:t>цени</w:t>
      </w:r>
      <w:r w:rsidR="007E0869" w:rsidRPr="00AE6D23">
        <w:rPr>
          <w:rFonts w:ascii="Times New Roman" w:eastAsia="Times New Roman" w:hAnsi="Times New Roman"/>
          <w:sz w:val="24"/>
          <w:szCs w:val="24"/>
          <w:lang w:eastAsia="bg-BG"/>
        </w:rPr>
        <w:t xml:space="preserve"> без ДДС</w:t>
      </w:r>
      <w:r w:rsidR="00DC0BAB" w:rsidRPr="00AE6D23">
        <w:rPr>
          <w:rFonts w:ascii="Times New Roman" w:eastAsia="Times New Roman" w:hAnsi="Times New Roman"/>
          <w:sz w:val="24"/>
          <w:szCs w:val="24"/>
          <w:lang w:eastAsia="bg-BG"/>
        </w:rPr>
        <w:t xml:space="preserve">, </w:t>
      </w:r>
      <w:r w:rsidR="00F34396" w:rsidRPr="00AE6D23">
        <w:rPr>
          <w:rFonts w:ascii="Times New Roman" w:eastAsia="Times New Roman" w:hAnsi="Times New Roman"/>
          <w:sz w:val="24"/>
          <w:szCs w:val="24"/>
          <w:lang w:eastAsia="bg-BG"/>
        </w:rPr>
        <w:t>посочен</w:t>
      </w:r>
      <w:r w:rsidR="005D0A68" w:rsidRPr="00AE6D23">
        <w:rPr>
          <w:rFonts w:ascii="Times New Roman" w:eastAsia="Times New Roman" w:hAnsi="Times New Roman"/>
          <w:sz w:val="24"/>
          <w:szCs w:val="24"/>
          <w:lang w:eastAsia="bg-BG"/>
        </w:rPr>
        <w:t>и</w:t>
      </w:r>
      <w:r w:rsidR="00F34396" w:rsidRPr="00AE6D23">
        <w:rPr>
          <w:rFonts w:ascii="Times New Roman" w:eastAsia="Times New Roman" w:hAnsi="Times New Roman"/>
          <w:sz w:val="24"/>
          <w:szCs w:val="24"/>
          <w:lang w:eastAsia="bg-BG"/>
        </w:rPr>
        <w:t xml:space="preserve"> </w:t>
      </w:r>
      <w:r w:rsidR="004B45FD" w:rsidRPr="00AE6D23">
        <w:rPr>
          <w:rFonts w:ascii="Times New Roman" w:eastAsia="Times New Roman" w:hAnsi="Times New Roman"/>
          <w:sz w:val="24"/>
          <w:szCs w:val="24"/>
          <w:lang w:eastAsia="bg-BG"/>
        </w:rPr>
        <w:t xml:space="preserve">в </w:t>
      </w:r>
      <w:r w:rsidR="004B45FD" w:rsidRPr="00860FC4">
        <w:rPr>
          <w:rFonts w:ascii="Times New Roman" w:eastAsia="Times New Roman" w:hAnsi="Times New Roman"/>
          <w:sz w:val="24"/>
          <w:szCs w:val="24"/>
          <w:lang w:eastAsia="bg-BG"/>
        </w:rPr>
        <w:t>Приложение №</w:t>
      </w:r>
      <w:r w:rsidR="008539B5" w:rsidRPr="00860FC4">
        <w:rPr>
          <w:rFonts w:ascii="Times New Roman" w:eastAsia="Times New Roman" w:hAnsi="Times New Roman"/>
          <w:sz w:val="24"/>
          <w:szCs w:val="24"/>
          <w:lang w:eastAsia="bg-BG"/>
        </w:rPr>
        <w:t xml:space="preserve"> 2</w:t>
      </w:r>
      <w:r w:rsidR="005D0A68" w:rsidRPr="00AE6D23">
        <w:rPr>
          <w:rFonts w:ascii="Times New Roman" w:eastAsia="Times New Roman" w:hAnsi="Times New Roman"/>
          <w:sz w:val="24"/>
          <w:szCs w:val="24"/>
          <w:lang w:eastAsia="bg-BG"/>
        </w:rPr>
        <w:t xml:space="preserve"> „Ценово предложение“ на </w:t>
      </w:r>
      <w:r w:rsidR="005D0A68" w:rsidRPr="00AE6D23">
        <w:rPr>
          <w:rFonts w:ascii="Times New Roman" w:eastAsia="Times New Roman" w:hAnsi="Times New Roman"/>
          <w:b/>
          <w:sz w:val="24"/>
          <w:szCs w:val="24"/>
          <w:lang w:eastAsia="bg-BG"/>
        </w:rPr>
        <w:t>ИЗПЪЛНИТЕЛЯ</w:t>
      </w:r>
      <w:r w:rsidR="005D0A68" w:rsidRPr="00AE6D23">
        <w:rPr>
          <w:rFonts w:ascii="Times New Roman" w:eastAsia="Times New Roman" w:hAnsi="Times New Roman"/>
          <w:sz w:val="24"/>
          <w:szCs w:val="24"/>
          <w:lang w:eastAsia="bg-BG"/>
        </w:rPr>
        <w:t xml:space="preserve">, съставляващо неразделна част от </w:t>
      </w:r>
      <w:r w:rsidR="004B45FD" w:rsidRPr="00AE6D23">
        <w:rPr>
          <w:rFonts w:ascii="Times New Roman" w:eastAsia="Times New Roman" w:hAnsi="Times New Roman"/>
          <w:sz w:val="24"/>
          <w:szCs w:val="24"/>
          <w:lang w:eastAsia="bg-BG"/>
        </w:rPr>
        <w:t>договора.</w:t>
      </w:r>
      <w:r w:rsidR="006E1B6F"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В цената на доставките са включени и всички разходи на </w:t>
      </w:r>
      <w:r w:rsidRPr="00AE6D23">
        <w:rPr>
          <w:rFonts w:ascii="Times New Roman" w:eastAsia="Times New Roman" w:hAnsi="Times New Roman"/>
          <w:b/>
          <w:sz w:val="24"/>
          <w:szCs w:val="24"/>
          <w:lang w:eastAsia="bg-BG"/>
        </w:rPr>
        <w:t>ИЗПЪЛНИТЕЛЯ</w:t>
      </w:r>
      <w:r w:rsidRPr="00AE6D23">
        <w:rPr>
          <w:rFonts w:ascii="Times New Roman" w:eastAsia="Times New Roman" w:hAnsi="Times New Roman"/>
          <w:sz w:val="24"/>
          <w:szCs w:val="24"/>
          <w:lang w:eastAsia="bg-BG"/>
        </w:rPr>
        <w:t>, включително</w:t>
      </w:r>
      <w:r w:rsidR="007E0869" w:rsidRPr="00AE6D23">
        <w:rPr>
          <w:rFonts w:ascii="Times New Roman" w:eastAsia="Times New Roman" w:hAnsi="Times New Roman"/>
          <w:sz w:val="24"/>
          <w:szCs w:val="24"/>
          <w:lang w:eastAsia="bg-BG"/>
        </w:rPr>
        <w:t xml:space="preserve"> доставка, </w:t>
      </w:r>
      <w:r w:rsidR="007E0869" w:rsidRPr="00AE6D23">
        <w:rPr>
          <w:rFonts w:ascii="Times New Roman" w:hAnsi="Times New Roman"/>
          <w:sz w:val="24"/>
          <w:szCs w:val="24"/>
        </w:rPr>
        <w:t xml:space="preserve">преки и непреки разходи за </w:t>
      </w:r>
      <w:r w:rsidR="00C1033A" w:rsidRPr="00AE6D23">
        <w:rPr>
          <w:rFonts w:ascii="Times New Roman" w:hAnsi="Times New Roman"/>
          <w:sz w:val="24"/>
          <w:szCs w:val="24"/>
        </w:rPr>
        <w:t xml:space="preserve">цялостното </w:t>
      </w:r>
      <w:r w:rsidR="007E0869" w:rsidRPr="00AE6D23">
        <w:rPr>
          <w:rFonts w:ascii="Times New Roman" w:hAnsi="Times New Roman"/>
          <w:sz w:val="24"/>
          <w:szCs w:val="24"/>
        </w:rPr>
        <w:t>изпълнение на</w:t>
      </w:r>
      <w:r w:rsidR="00F54B92" w:rsidRPr="00AE6D23">
        <w:rPr>
          <w:rFonts w:ascii="Times New Roman" w:hAnsi="Times New Roman"/>
          <w:sz w:val="24"/>
          <w:szCs w:val="24"/>
        </w:rPr>
        <w:t xml:space="preserve"> доставката</w:t>
      </w:r>
      <w:r w:rsidR="007E0869"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транспортните разходи до мястото на изпълнение по чл. 1, ал. </w:t>
      </w:r>
      <w:r w:rsidR="00433F33">
        <w:rPr>
          <w:rFonts w:ascii="Times New Roman" w:eastAsia="Times New Roman" w:hAnsi="Times New Roman"/>
          <w:sz w:val="24"/>
          <w:szCs w:val="24"/>
          <w:lang w:val="en-US" w:eastAsia="bg-BG"/>
        </w:rPr>
        <w:t>5</w:t>
      </w:r>
      <w:r w:rsidRPr="00AE6D23">
        <w:rPr>
          <w:rFonts w:ascii="Times New Roman" w:eastAsia="Times New Roman" w:hAnsi="Times New Roman"/>
          <w:sz w:val="24"/>
          <w:szCs w:val="24"/>
          <w:lang w:eastAsia="bg-BG"/>
        </w:rPr>
        <w:t xml:space="preserve"> от договора</w:t>
      </w:r>
      <w:r w:rsidR="007E0869" w:rsidRPr="00AE6D23">
        <w:rPr>
          <w:rFonts w:ascii="Times New Roman" w:eastAsia="Times New Roman" w:hAnsi="Times New Roman"/>
          <w:sz w:val="24"/>
          <w:szCs w:val="24"/>
          <w:lang w:eastAsia="bg-BG"/>
        </w:rPr>
        <w:t>,</w:t>
      </w:r>
      <w:r w:rsidR="007E0869" w:rsidRPr="00AE6D23">
        <w:rPr>
          <w:rFonts w:ascii="Times New Roman" w:hAnsi="Times New Roman"/>
          <w:sz w:val="24"/>
          <w:szCs w:val="24"/>
        </w:rPr>
        <w:t xml:space="preserve"> данъци, такси и печалба</w:t>
      </w:r>
      <w:r w:rsidRPr="00AE6D23">
        <w:rPr>
          <w:rFonts w:ascii="Times New Roman" w:eastAsia="Times New Roman" w:hAnsi="Times New Roman"/>
          <w:sz w:val="24"/>
          <w:szCs w:val="24"/>
          <w:lang w:eastAsia="bg-BG"/>
        </w:rPr>
        <w:t>.</w:t>
      </w:r>
      <w:r w:rsidRPr="00AE6D23">
        <w:rPr>
          <w:rFonts w:ascii="Courier New" w:eastAsia="Times New Roman" w:hAnsi="Courier New"/>
          <w:sz w:val="23"/>
          <w:szCs w:val="23"/>
          <w:lang w:eastAsia="bg-BG"/>
        </w:rPr>
        <w:t xml:space="preserve"> </w:t>
      </w:r>
    </w:p>
    <w:p w:rsidR="00C05757" w:rsidRPr="00AE6D23" w:rsidRDefault="00C05757" w:rsidP="001D13BF">
      <w:pPr>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w:t>
      </w:r>
      <w:r w:rsidR="00505E6E" w:rsidRPr="00AE6D23">
        <w:rPr>
          <w:rFonts w:ascii="Times New Roman" w:eastAsia="Times New Roman" w:hAnsi="Times New Roman"/>
          <w:sz w:val="24"/>
          <w:szCs w:val="24"/>
          <w:lang w:eastAsia="bg-BG"/>
        </w:rPr>
        <w:t>3</w:t>
      </w:r>
      <w:r w:rsidRPr="00AE6D23">
        <w:rPr>
          <w:rFonts w:ascii="Times New Roman" w:eastAsia="Times New Roman" w:hAnsi="Times New Roman"/>
          <w:sz w:val="24"/>
          <w:szCs w:val="24"/>
          <w:lang w:eastAsia="bg-BG"/>
        </w:rPr>
        <w:t xml:space="preserve">) </w:t>
      </w:r>
      <w:r w:rsidRPr="00AE6D23">
        <w:rPr>
          <w:rFonts w:ascii="Times New Roman" w:eastAsia="Times New Roman" w:hAnsi="Times New Roman"/>
          <w:b/>
          <w:sz w:val="24"/>
          <w:szCs w:val="24"/>
          <w:lang w:eastAsia="bg-BG"/>
        </w:rPr>
        <w:t xml:space="preserve">ВЪЗЛОЖИТЕЛЯТ </w:t>
      </w:r>
      <w:r w:rsidRPr="00AE6D23">
        <w:rPr>
          <w:rFonts w:ascii="Times New Roman" w:eastAsia="Times New Roman" w:hAnsi="Times New Roman"/>
          <w:sz w:val="24"/>
          <w:szCs w:val="24"/>
          <w:lang w:eastAsia="bg-BG"/>
        </w:rPr>
        <w:t xml:space="preserve">заплаща </w:t>
      </w:r>
      <w:r w:rsidR="00471F81">
        <w:rPr>
          <w:rFonts w:ascii="Times New Roman" w:eastAsia="Times New Roman" w:hAnsi="Times New Roman"/>
          <w:sz w:val="24"/>
          <w:szCs w:val="24"/>
          <w:lang w:eastAsia="bg-BG"/>
        </w:rPr>
        <w:t>стоките</w:t>
      </w:r>
      <w:r w:rsidR="001D3299"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по чл. 1, ал. 3 по цени</w:t>
      </w:r>
      <w:r w:rsidR="00CD09D1">
        <w:rPr>
          <w:rFonts w:ascii="Times New Roman" w:eastAsia="Times New Roman" w:hAnsi="Times New Roman"/>
          <w:sz w:val="24"/>
          <w:szCs w:val="24"/>
          <w:lang w:val="en-US" w:eastAsia="bg-BG"/>
        </w:rPr>
        <w:t>,</w:t>
      </w:r>
      <w:r w:rsidRPr="00AE6D23">
        <w:rPr>
          <w:rFonts w:ascii="Times New Roman" w:eastAsia="Times New Roman" w:hAnsi="Times New Roman"/>
          <w:sz w:val="24"/>
          <w:szCs w:val="24"/>
          <w:lang w:eastAsia="bg-BG"/>
        </w:rPr>
        <w:t xml:space="preserve"> не по-високи от цените на заместваните </w:t>
      </w:r>
      <w:r w:rsidR="005B5608">
        <w:rPr>
          <w:rFonts w:ascii="Times New Roman" w:eastAsia="Times New Roman" w:hAnsi="Times New Roman"/>
          <w:sz w:val="24"/>
          <w:szCs w:val="24"/>
          <w:lang w:eastAsia="bg-BG"/>
        </w:rPr>
        <w:t>стоки</w:t>
      </w:r>
      <w:r w:rsidR="00505E6E" w:rsidRPr="00AE6D23">
        <w:rPr>
          <w:rFonts w:ascii="Times New Roman" w:eastAsia="Times New Roman" w:hAnsi="Times New Roman"/>
          <w:sz w:val="24"/>
          <w:szCs w:val="24"/>
          <w:lang w:eastAsia="bg-BG"/>
        </w:rPr>
        <w:t>,</w:t>
      </w:r>
      <w:r w:rsidR="001D3299"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 xml:space="preserve">съгласно </w:t>
      </w:r>
      <w:r w:rsidR="00D620CC">
        <w:rPr>
          <w:rFonts w:ascii="Times New Roman" w:eastAsia="Times New Roman" w:hAnsi="Times New Roman"/>
          <w:sz w:val="24"/>
          <w:szCs w:val="24"/>
          <w:lang w:eastAsia="bg-BG"/>
        </w:rPr>
        <w:t xml:space="preserve">ценовото предложение </w:t>
      </w:r>
      <w:r w:rsidRPr="00AE6D23">
        <w:rPr>
          <w:rFonts w:ascii="Times New Roman" w:eastAsia="Times New Roman" w:hAnsi="Times New Roman"/>
          <w:sz w:val="24"/>
          <w:szCs w:val="24"/>
          <w:lang w:eastAsia="bg-BG"/>
        </w:rPr>
        <w:t xml:space="preserve">на </w:t>
      </w:r>
      <w:r w:rsidRPr="00AE6D23">
        <w:rPr>
          <w:rFonts w:ascii="Times New Roman" w:eastAsia="Times New Roman" w:hAnsi="Times New Roman"/>
          <w:b/>
          <w:sz w:val="24"/>
          <w:szCs w:val="24"/>
          <w:lang w:eastAsia="bg-BG"/>
        </w:rPr>
        <w:t>ИЗПЪЛНИТЕЛЯ</w:t>
      </w:r>
      <w:r w:rsidRPr="00AE6D23">
        <w:rPr>
          <w:rFonts w:ascii="Times New Roman" w:eastAsia="Times New Roman" w:hAnsi="Times New Roman"/>
          <w:sz w:val="24"/>
          <w:szCs w:val="24"/>
          <w:lang w:eastAsia="bg-BG"/>
        </w:rPr>
        <w:t>.</w:t>
      </w:r>
    </w:p>
    <w:p w:rsidR="001A58D5" w:rsidRPr="00AE6D23" w:rsidRDefault="002351EC" w:rsidP="00666B67">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505E6E" w:rsidRPr="00AE6D23">
        <w:rPr>
          <w:rFonts w:ascii="Times New Roman" w:hAnsi="Times New Roman"/>
          <w:sz w:val="24"/>
          <w:szCs w:val="24"/>
        </w:rPr>
        <w:t>4</w:t>
      </w:r>
      <w:r w:rsidRPr="00AE6D23">
        <w:rPr>
          <w:rFonts w:ascii="Times New Roman" w:hAnsi="Times New Roman"/>
          <w:sz w:val="24"/>
          <w:szCs w:val="24"/>
        </w:rPr>
        <w:t>)</w:t>
      </w:r>
      <w:r w:rsidR="00BC70A1" w:rsidRPr="00AE6D23">
        <w:rPr>
          <w:rFonts w:ascii="Times New Roman" w:hAnsi="Times New Roman"/>
          <w:sz w:val="24"/>
          <w:szCs w:val="24"/>
        </w:rPr>
        <w:t xml:space="preserve"> </w:t>
      </w:r>
      <w:r w:rsidR="001A58D5" w:rsidRPr="00AE6D23">
        <w:rPr>
          <w:rFonts w:ascii="Times New Roman" w:hAnsi="Times New Roman"/>
          <w:sz w:val="24"/>
          <w:szCs w:val="24"/>
        </w:rPr>
        <w:t xml:space="preserve">Цената на </w:t>
      </w:r>
      <w:r w:rsidR="00780492">
        <w:rPr>
          <w:rFonts w:ascii="Times New Roman" w:hAnsi="Times New Roman"/>
          <w:sz w:val="24"/>
          <w:szCs w:val="24"/>
        </w:rPr>
        <w:t>стоките</w:t>
      </w:r>
      <w:r w:rsidR="001A58D5" w:rsidRPr="00AE6D23">
        <w:rPr>
          <w:rFonts w:ascii="Times New Roman" w:hAnsi="Times New Roman"/>
          <w:sz w:val="24"/>
          <w:szCs w:val="24"/>
        </w:rPr>
        <w:t xml:space="preserve"> по конкретни заявки се заплаща от </w:t>
      </w:r>
      <w:r w:rsidRPr="00AE6D23">
        <w:rPr>
          <w:rFonts w:ascii="Times New Roman" w:hAnsi="Times New Roman"/>
          <w:b/>
          <w:sz w:val="24"/>
          <w:szCs w:val="24"/>
        </w:rPr>
        <w:t>ВЪЗЛОЖИТЕЛЯ</w:t>
      </w:r>
      <w:r w:rsidR="001A58D5" w:rsidRPr="00AE6D23">
        <w:rPr>
          <w:rFonts w:ascii="Times New Roman" w:hAnsi="Times New Roman"/>
          <w:sz w:val="24"/>
          <w:szCs w:val="24"/>
        </w:rPr>
        <w:t xml:space="preserve"> в срок до 10 (десет) работни дни след представяне н</w:t>
      </w:r>
      <w:r w:rsidR="007807C7" w:rsidRPr="00AE6D23">
        <w:rPr>
          <w:rFonts w:ascii="Times New Roman" w:hAnsi="Times New Roman"/>
          <w:sz w:val="24"/>
          <w:szCs w:val="24"/>
        </w:rPr>
        <w:t xml:space="preserve">а двустранно подписан </w:t>
      </w:r>
      <w:r w:rsidR="00FF0BD0">
        <w:rPr>
          <w:rFonts w:ascii="Times New Roman" w:hAnsi="Times New Roman"/>
          <w:sz w:val="24"/>
          <w:szCs w:val="24"/>
        </w:rPr>
        <w:t>приемателно</w:t>
      </w:r>
      <w:r w:rsidR="00FD4119">
        <w:rPr>
          <w:rFonts w:ascii="Times New Roman" w:hAnsi="Times New Roman"/>
          <w:sz w:val="24"/>
          <w:szCs w:val="24"/>
        </w:rPr>
        <w:t>-</w:t>
      </w:r>
      <w:r w:rsidR="001A58D5" w:rsidRPr="00AE6D23">
        <w:rPr>
          <w:rFonts w:ascii="Times New Roman" w:hAnsi="Times New Roman"/>
          <w:sz w:val="24"/>
          <w:szCs w:val="24"/>
        </w:rPr>
        <w:t>предавателен протокол</w:t>
      </w:r>
      <w:r w:rsidR="003F401D" w:rsidRPr="00AE6D23">
        <w:rPr>
          <w:rFonts w:ascii="Times New Roman" w:hAnsi="Times New Roman"/>
          <w:sz w:val="24"/>
          <w:szCs w:val="24"/>
        </w:rPr>
        <w:t xml:space="preserve"> по чл. 4, ал. 1</w:t>
      </w:r>
      <w:r w:rsidR="001A58D5" w:rsidRPr="00AE6D23">
        <w:rPr>
          <w:rFonts w:ascii="Times New Roman" w:hAnsi="Times New Roman"/>
          <w:sz w:val="24"/>
          <w:szCs w:val="24"/>
        </w:rPr>
        <w:t xml:space="preserve"> за извършените доставки</w:t>
      </w:r>
      <w:r w:rsidR="00DC0394">
        <w:rPr>
          <w:rFonts w:ascii="Times New Roman" w:hAnsi="Times New Roman"/>
          <w:sz w:val="24"/>
          <w:szCs w:val="24"/>
        </w:rPr>
        <w:t>, както</w:t>
      </w:r>
      <w:r w:rsidR="001A58D5" w:rsidRPr="00AE6D23">
        <w:rPr>
          <w:rFonts w:ascii="Times New Roman" w:hAnsi="Times New Roman"/>
          <w:sz w:val="24"/>
          <w:szCs w:val="24"/>
        </w:rPr>
        <w:t xml:space="preserve"> и </w:t>
      </w:r>
      <w:r w:rsidR="00DC0394">
        <w:rPr>
          <w:rFonts w:ascii="Times New Roman" w:hAnsi="Times New Roman"/>
          <w:sz w:val="24"/>
          <w:szCs w:val="24"/>
        </w:rPr>
        <w:t xml:space="preserve">на </w:t>
      </w:r>
      <w:r w:rsidR="001A58D5" w:rsidRPr="00AE6D23">
        <w:rPr>
          <w:rFonts w:ascii="Times New Roman" w:hAnsi="Times New Roman"/>
          <w:sz w:val="24"/>
          <w:szCs w:val="24"/>
        </w:rPr>
        <w:t>оригинал на фактура, издадена въз основа на изпълнените писмени заявки по договор</w:t>
      </w:r>
      <w:r w:rsidR="00F54B92" w:rsidRPr="00AE6D23">
        <w:rPr>
          <w:rFonts w:ascii="Times New Roman" w:hAnsi="Times New Roman"/>
          <w:sz w:val="24"/>
          <w:szCs w:val="24"/>
        </w:rPr>
        <w:t>а</w:t>
      </w:r>
      <w:r w:rsidR="001A58D5" w:rsidRPr="00AE6D23">
        <w:rPr>
          <w:rFonts w:ascii="Times New Roman" w:hAnsi="Times New Roman"/>
          <w:sz w:val="24"/>
          <w:szCs w:val="24"/>
        </w:rPr>
        <w:t xml:space="preserve">. Плащането се извършва по банков път, в лева по банкова сметка, посочена </w:t>
      </w:r>
      <w:r w:rsidR="00BC70A1" w:rsidRPr="00AE6D23">
        <w:rPr>
          <w:rFonts w:ascii="Times New Roman" w:hAnsi="Times New Roman"/>
          <w:sz w:val="24"/>
          <w:szCs w:val="24"/>
        </w:rPr>
        <w:t xml:space="preserve">в ал. </w:t>
      </w:r>
      <w:r w:rsidR="0004057A" w:rsidRPr="00AE6D23">
        <w:rPr>
          <w:rFonts w:ascii="Times New Roman" w:hAnsi="Times New Roman"/>
          <w:sz w:val="24"/>
          <w:szCs w:val="24"/>
        </w:rPr>
        <w:t>5</w:t>
      </w:r>
      <w:r w:rsidR="00BC70A1" w:rsidRPr="00AE6D23">
        <w:rPr>
          <w:rFonts w:ascii="Times New Roman" w:hAnsi="Times New Roman"/>
          <w:sz w:val="24"/>
          <w:szCs w:val="24"/>
        </w:rPr>
        <w:t>.</w:t>
      </w:r>
    </w:p>
    <w:p w:rsidR="00C05757" w:rsidRPr="00AE6D23" w:rsidRDefault="00C05757" w:rsidP="00070E0D">
      <w:pPr>
        <w:suppressLineNumbers/>
        <w:tabs>
          <w:tab w:val="left" w:pos="9360"/>
          <w:tab w:val="left" w:pos="9450"/>
        </w:tabs>
        <w:spacing w:after="0" w:line="360" w:lineRule="auto"/>
        <w:ind w:right="-2"/>
        <w:jc w:val="both"/>
        <w:rPr>
          <w:rFonts w:ascii="Times New Roman" w:eastAsia="Times New Roman" w:hAnsi="Times New Roman"/>
          <w:spacing w:val="-3"/>
          <w:sz w:val="24"/>
          <w:szCs w:val="24"/>
          <w:lang w:eastAsia="bg-BG"/>
        </w:rPr>
      </w:pPr>
      <w:bookmarkStart w:id="3" w:name="bookmark53"/>
      <w:r w:rsidRPr="00AE6D23">
        <w:rPr>
          <w:rFonts w:ascii="Times New Roman" w:eastAsia="Times New Roman" w:hAnsi="Times New Roman"/>
          <w:sz w:val="24"/>
          <w:szCs w:val="24"/>
          <w:lang w:eastAsia="bg-BG"/>
        </w:rPr>
        <w:t xml:space="preserve">         </w:t>
      </w:r>
      <w:r w:rsidR="008C7EAB" w:rsidRPr="00AE6D23">
        <w:rPr>
          <w:rFonts w:ascii="Times New Roman" w:eastAsia="Times New Roman" w:hAnsi="Times New Roman"/>
          <w:sz w:val="24"/>
          <w:szCs w:val="24"/>
          <w:lang w:eastAsia="bg-BG"/>
        </w:rPr>
        <w:t xml:space="preserve">  </w:t>
      </w:r>
      <w:r w:rsidRPr="00AE6D23">
        <w:rPr>
          <w:rFonts w:ascii="Times New Roman" w:eastAsia="Times New Roman" w:hAnsi="Times New Roman"/>
          <w:sz w:val="24"/>
          <w:szCs w:val="24"/>
          <w:lang w:eastAsia="bg-BG"/>
        </w:rPr>
        <w:t>(</w:t>
      </w:r>
      <w:r w:rsidR="0004057A" w:rsidRPr="00AE6D23">
        <w:rPr>
          <w:rFonts w:ascii="Times New Roman" w:eastAsia="Times New Roman" w:hAnsi="Times New Roman"/>
          <w:sz w:val="24"/>
          <w:szCs w:val="24"/>
          <w:lang w:eastAsia="bg-BG"/>
        </w:rPr>
        <w:t>5</w:t>
      </w:r>
      <w:r w:rsidRPr="00AE6D23">
        <w:rPr>
          <w:rFonts w:ascii="Times New Roman" w:eastAsia="Times New Roman" w:hAnsi="Times New Roman"/>
          <w:sz w:val="24"/>
          <w:szCs w:val="24"/>
          <w:lang w:eastAsia="bg-BG"/>
        </w:rPr>
        <w:t>) Всички плащания се извършват</w:t>
      </w:r>
      <w:r w:rsidRPr="00AE6D23">
        <w:rPr>
          <w:rFonts w:ascii="Times New Roman" w:eastAsia="Times New Roman" w:hAnsi="Times New Roman"/>
          <w:spacing w:val="-3"/>
          <w:sz w:val="24"/>
          <w:szCs w:val="24"/>
          <w:lang w:eastAsia="bg-BG"/>
        </w:rPr>
        <w:t xml:space="preserve"> </w:t>
      </w:r>
      <w:r w:rsidR="00BA309A" w:rsidRPr="00AE6D23">
        <w:rPr>
          <w:rFonts w:ascii="Times New Roman" w:eastAsia="Times New Roman" w:hAnsi="Times New Roman"/>
          <w:spacing w:val="-3"/>
          <w:sz w:val="24"/>
          <w:szCs w:val="24"/>
          <w:lang w:eastAsia="bg-BG"/>
        </w:rPr>
        <w:t>с преводно нареждане</w:t>
      </w:r>
      <w:r w:rsidR="00C34E4B">
        <w:rPr>
          <w:rFonts w:ascii="Times New Roman" w:eastAsia="Times New Roman" w:hAnsi="Times New Roman"/>
          <w:spacing w:val="-3"/>
          <w:sz w:val="24"/>
          <w:szCs w:val="24"/>
          <w:lang w:eastAsia="bg-BG"/>
        </w:rPr>
        <w:t xml:space="preserve"> </w:t>
      </w:r>
      <w:r w:rsidRPr="00AE6D23">
        <w:rPr>
          <w:rFonts w:ascii="Times New Roman" w:eastAsia="Times New Roman" w:hAnsi="Times New Roman"/>
          <w:spacing w:val="-3"/>
          <w:sz w:val="24"/>
          <w:szCs w:val="24"/>
          <w:lang w:eastAsia="bg-BG"/>
        </w:rPr>
        <w:t xml:space="preserve">по следната банкова сметка на </w:t>
      </w:r>
      <w:r w:rsidRPr="00AE6D23">
        <w:rPr>
          <w:rFonts w:ascii="Times New Roman" w:eastAsia="Times New Roman" w:hAnsi="Times New Roman"/>
          <w:b/>
          <w:spacing w:val="-3"/>
          <w:sz w:val="24"/>
          <w:szCs w:val="24"/>
          <w:lang w:eastAsia="bg-BG"/>
        </w:rPr>
        <w:t>ИЗПЪЛНИТЕЛЯ</w:t>
      </w:r>
      <w:r w:rsidRPr="00AE6D23">
        <w:rPr>
          <w:rFonts w:ascii="Times New Roman" w:eastAsia="Times New Roman" w:hAnsi="Times New Roman"/>
          <w:spacing w:val="-3"/>
          <w:sz w:val="24"/>
          <w:szCs w:val="24"/>
          <w:lang w:eastAsia="bg-BG"/>
        </w:rPr>
        <w:t>:</w:t>
      </w:r>
    </w:p>
    <w:p w:rsidR="00C05757" w:rsidRPr="00AE6D23" w:rsidRDefault="00C05757" w:rsidP="006B6917">
      <w:pPr>
        <w:suppressLineNumbers/>
        <w:spacing w:after="0" w:line="360" w:lineRule="auto"/>
        <w:ind w:right="-2"/>
        <w:jc w:val="both"/>
        <w:rPr>
          <w:rFonts w:ascii="Times New Roman" w:eastAsia="Times New Roman" w:hAnsi="Times New Roman"/>
          <w:b/>
          <w:sz w:val="24"/>
          <w:szCs w:val="24"/>
          <w:lang w:eastAsia="bg-BG"/>
        </w:rPr>
      </w:pPr>
      <w:r w:rsidRPr="00AE6D23">
        <w:rPr>
          <w:rFonts w:ascii="Times New Roman" w:eastAsia="Times New Roman" w:hAnsi="Times New Roman"/>
          <w:sz w:val="24"/>
          <w:szCs w:val="24"/>
          <w:lang w:eastAsia="bg-BG"/>
        </w:rPr>
        <w:t xml:space="preserve">            </w:t>
      </w:r>
      <w:r w:rsidRPr="00AE6D23">
        <w:rPr>
          <w:rFonts w:ascii="Times New Roman" w:eastAsia="Times New Roman" w:hAnsi="Times New Roman"/>
          <w:b/>
          <w:sz w:val="24"/>
          <w:szCs w:val="24"/>
          <w:lang w:eastAsia="bg-BG"/>
        </w:rPr>
        <w:t>IBAN:;</w:t>
      </w:r>
    </w:p>
    <w:p w:rsidR="00C05757" w:rsidRPr="00AE6D23" w:rsidRDefault="00C05757" w:rsidP="00873B28">
      <w:pPr>
        <w:keepLines/>
        <w:suppressLineNumbers/>
        <w:spacing w:after="0" w:line="360" w:lineRule="auto"/>
        <w:ind w:right="-2"/>
        <w:jc w:val="both"/>
        <w:rPr>
          <w:rFonts w:ascii="Times New Roman" w:eastAsia="Times New Roman" w:hAnsi="Times New Roman"/>
          <w:b/>
          <w:sz w:val="24"/>
          <w:szCs w:val="24"/>
          <w:lang w:eastAsia="bg-BG"/>
        </w:rPr>
      </w:pPr>
      <w:r w:rsidRPr="00AE6D23">
        <w:rPr>
          <w:rFonts w:ascii="Times New Roman" w:eastAsia="Times New Roman" w:hAnsi="Times New Roman"/>
          <w:b/>
          <w:sz w:val="24"/>
          <w:szCs w:val="24"/>
          <w:lang w:eastAsia="bg-BG"/>
        </w:rPr>
        <w:tab/>
        <w:t>BIC:;</w:t>
      </w:r>
    </w:p>
    <w:p w:rsidR="00C05757" w:rsidRPr="00AE6D23" w:rsidRDefault="00C05757" w:rsidP="00873B28">
      <w:pPr>
        <w:keepLines/>
        <w:suppressLineNumbers/>
        <w:spacing w:after="0" w:line="360" w:lineRule="auto"/>
        <w:ind w:right="-2"/>
        <w:jc w:val="both"/>
        <w:rPr>
          <w:rFonts w:ascii="Times New Roman" w:eastAsia="Times New Roman" w:hAnsi="Times New Roman"/>
          <w:b/>
          <w:sz w:val="24"/>
          <w:szCs w:val="24"/>
          <w:lang w:eastAsia="bg-BG"/>
        </w:rPr>
      </w:pPr>
      <w:r w:rsidRPr="00AE6D23">
        <w:rPr>
          <w:rFonts w:ascii="Times New Roman" w:eastAsia="Times New Roman" w:hAnsi="Times New Roman"/>
          <w:b/>
          <w:sz w:val="24"/>
          <w:szCs w:val="24"/>
          <w:lang w:eastAsia="bg-BG"/>
        </w:rPr>
        <w:tab/>
        <w:t>Банка:;</w:t>
      </w:r>
    </w:p>
    <w:p w:rsidR="00FA6D01" w:rsidRPr="00AE6D23" w:rsidRDefault="00C05757" w:rsidP="00873B28">
      <w:pPr>
        <w:spacing w:after="0" w:line="360" w:lineRule="auto"/>
        <w:rPr>
          <w:rFonts w:ascii="Times New Roman" w:eastAsia="Times New Roman" w:hAnsi="Times New Roman"/>
          <w:sz w:val="24"/>
          <w:szCs w:val="24"/>
          <w:lang w:eastAsia="bg-BG"/>
        </w:rPr>
      </w:pPr>
      <w:r w:rsidRPr="00AE6D23">
        <w:rPr>
          <w:rFonts w:ascii="Times New Roman" w:eastAsia="Times New Roman" w:hAnsi="Times New Roman"/>
          <w:b/>
          <w:sz w:val="24"/>
          <w:szCs w:val="24"/>
          <w:lang w:eastAsia="bg-BG"/>
        </w:rPr>
        <w:tab/>
        <w:t>град/клон/офис:</w:t>
      </w:r>
      <w:r w:rsidR="00CE66EB" w:rsidRPr="00AE6D23">
        <w:rPr>
          <w:rFonts w:ascii="Times New Roman" w:eastAsia="Times New Roman" w:hAnsi="Times New Roman"/>
          <w:b/>
          <w:sz w:val="24"/>
          <w:szCs w:val="24"/>
          <w:lang w:eastAsia="bg-BG"/>
        </w:rPr>
        <w:t xml:space="preserve"> </w:t>
      </w:r>
    </w:p>
    <w:p w:rsidR="00684A0F" w:rsidRPr="00AE6D23" w:rsidRDefault="00557C79" w:rsidP="00873B28">
      <w:pPr>
        <w:spacing w:after="0" w:line="360" w:lineRule="auto"/>
        <w:ind w:firstLine="708"/>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w:t>
      </w:r>
      <w:r w:rsidR="00273EA4">
        <w:rPr>
          <w:rFonts w:ascii="Times New Roman" w:eastAsia="Times New Roman" w:hAnsi="Times New Roman"/>
          <w:sz w:val="24"/>
          <w:szCs w:val="24"/>
          <w:lang w:eastAsia="bg-BG"/>
        </w:rPr>
        <w:t>6</w:t>
      </w:r>
      <w:r w:rsidRPr="00AE6D23">
        <w:rPr>
          <w:rFonts w:ascii="Times New Roman" w:eastAsia="Times New Roman" w:hAnsi="Times New Roman"/>
          <w:sz w:val="24"/>
          <w:szCs w:val="24"/>
          <w:lang w:eastAsia="bg-BG"/>
        </w:rPr>
        <w:t xml:space="preserve">) </w:t>
      </w:r>
      <w:r w:rsidRPr="00AE6D23">
        <w:rPr>
          <w:rFonts w:ascii="Times New Roman" w:eastAsia="Times New Roman" w:hAnsi="Times New Roman"/>
          <w:b/>
          <w:sz w:val="24"/>
          <w:szCs w:val="24"/>
          <w:lang w:eastAsia="bg-BG"/>
        </w:rPr>
        <w:t>ВЪЗЛОЖИТЕЛЯТ</w:t>
      </w:r>
      <w:r w:rsidRPr="00AE6D23">
        <w:rPr>
          <w:rFonts w:ascii="Times New Roman" w:eastAsia="Times New Roman" w:hAnsi="Times New Roman"/>
          <w:sz w:val="24"/>
          <w:szCs w:val="24"/>
          <w:lang w:eastAsia="bg-BG"/>
        </w:rPr>
        <w:t xml:space="preserve"> няма право да прави повече заявки по реда на </w:t>
      </w:r>
      <w:r w:rsidR="00FD4119">
        <w:rPr>
          <w:rFonts w:ascii="Times New Roman" w:eastAsia="Times New Roman" w:hAnsi="Times New Roman"/>
          <w:sz w:val="24"/>
          <w:szCs w:val="24"/>
          <w:lang w:eastAsia="bg-BG"/>
        </w:rPr>
        <w:t>този договор</w:t>
      </w:r>
      <w:r w:rsidRPr="00AE6D23">
        <w:rPr>
          <w:rFonts w:ascii="Times New Roman" w:eastAsia="Times New Roman" w:hAnsi="Times New Roman"/>
          <w:sz w:val="24"/>
          <w:szCs w:val="24"/>
          <w:lang w:eastAsia="bg-BG"/>
        </w:rPr>
        <w:t>, както и да извършва каквито и да е плащания, когато сбор</w:t>
      </w:r>
      <w:r w:rsidR="001E0D8A">
        <w:rPr>
          <w:rFonts w:ascii="Times New Roman" w:eastAsia="Times New Roman" w:hAnsi="Times New Roman"/>
          <w:sz w:val="24"/>
          <w:szCs w:val="24"/>
          <w:lang w:eastAsia="bg-BG"/>
        </w:rPr>
        <w:t>ът</w:t>
      </w:r>
      <w:r w:rsidRPr="00AE6D23">
        <w:rPr>
          <w:rFonts w:ascii="Times New Roman" w:eastAsia="Times New Roman" w:hAnsi="Times New Roman"/>
          <w:sz w:val="24"/>
          <w:szCs w:val="24"/>
          <w:lang w:eastAsia="bg-BG"/>
        </w:rPr>
        <w:t xml:space="preserve"> на сумата на платеното по договора до момента и сбор</w:t>
      </w:r>
      <w:r w:rsidR="001E0D8A">
        <w:rPr>
          <w:rFonts w:ascii="Times New Roman" w:eastAsia="Times New Roman" w:hAnsi="Times New Roman"/>
          <w:sz w:val="24"/>
          <w:szCs w:val="24"/>
          <w:lang w:eastAsia="bg-BG"/>
        </w:rPr>
        <w:t>ът</w:t>
      </w:r>
      <w:r w:rsidRPr="00AE6D23">
        <w:rPr>
          <w:rFonts w:ascii="Times New Roman" w:eastAsia="Times New Roman" w:hAnsi="Times New Roman"/>
          <w:sz w:val="24"/>
          <w:szCs w:val="24"/>
          <w:lang w:eastAsia="bg-BG"/>
        </w:rPr>
        <w:t xml:space="preserve"> на сумата на бъдещите плащания надхвърлят сумата, посочена в чл. 2, ал. 1, съответно </w:t>
      </w:r>
      <w:r w:rsidRPr="00AE6D23">
        <w:rPr>
          <w:rFonts w:ascii="Times New Roman" w:eastAsia="Times New Roman" w:hAnsi="Times New Roman"/>
          <w:b/>
          <w:sz w:val="24"/>
          <w:szCs w:val="24"/>
          <w:lang w:eastAsia="bg-BG"/>
        </w:rPr>
        <w:t xml:space="preserve">ИЗПЪЛНИТЕЛЯТ </w:t>
      </w:r>
      <w:r w:rsidRPr="00AE6D23">
        <w:rPr>
          <w:rFonts w:ascii="Times New Roman" w:eastAsia="Times New Roman" w:hAnsi="Times New Roman"/>
          <w:sz w:val="24"/>
          <w:szCs w:val="24"/>
          <w:lang w:eastAsia="bg-BG"/>
        </w:rPr>
        <w:t>няма право да изпълнява заявки</w:t>
      </w:r>
      <w:r w:rsidR="00AA5F4A" w:rsidRPr="00AE6D23">
        <w:rPr>
          <w:rFonts w:ascii="Times New Roman" w:eastAsia="Times New Roman" w:hAnsi="Times New Roman"/>
          <w:sz w:val="24"/>
          <w:szCs w:val="24"/>
          <w:lang w:eastAsia="bg-BG"/>
        </w:rPr>
        <w:t>,</w:t>
      </w:r>
      <w:r w:rsidRPr="00AE6D23">
        <w:rPr>
          <w:rFonts w:ascii="Times New Roman" w:eastAsia="Times New Roman" w:hAnsi="Times New Roman"/>
          <w:sz w:val="24"/>
          <w:szCs w:val="24"/>
          <w:lang w:eastAsia="bg-BG"/>
        </w:rPr>
        <w:t xml:space="preserve"> предмет на този договор, които надхвърлят тази сума. В този случай договорът може да бъде прекратен по реда на чл. </w:t>
      </w:r>
      <w:r w:rsidR="00CD09D1">
        <w:rPr>
          <w:rFonts w:ascii="Times New Roman" w:eastAsia="Times New Roman" w:hAnsi="Times New Roman"/>
          <w:sz w:val="24"/>
          <w:szCs w:val="24"/>
          <w:lang w:val="en-US" w:eastAsia="bg-BG"/>
        </w:rPr>
        <w:t xml:space="preserve">14 </w:t>
      </w:r>
      <w:r w:rsidRPr="00AE6D23">
        <w:rPr>
          <w:rFonts w:ascii="Times New Roman" w:eastAsia="Times New Roman" w:hAnsi="Times New Roman"/>
          <w:sz w:val="24"/>
          <w:szCs w:val="24"/>
          <w:lang w:eastAsia="bg-BG"/>
        </w:rPr>
        <w:t xml:space="preserve">, ал. 3 поради изчерпване на сумата, предвидена от </w:t>
      </w:r>
      <w:r w:rsidRPr="00AE6D23">
        <w:rPr>
          <w:rFonts w:ascii="Times New Roman" w:eastAsia="Times New Roman" w:hAnsi="Times New Roman"/>
          <w:b/>
          <w:sz w:val="24"/>
          <w:szCs w:val="24"/>
          <w:lang w:eastAsia="bg-BG"/>
        </w:rPr>
        <w:t xml:space="preserve">ВЪЗЛОЖИТЕЛЯ </w:t>
      </w:r>
      <w:r w:rsidR="00116C52">
        <w:rPr>
          <w:rFonts w:ascii="Times New Roman" w:eastAsia="Times New Roman" w:hAnsi="Times New Roman"/>
          <w:sz w:val="24"/>
          <w:szCs w:val="24"/>
          <w:lang w:eastAsia="bg-BG"/>
        </w:rPr>
        <w:t>в чл. 2, ал. 1</w:t>
      </w:r>
      <w:r w:rsidRPr="00AE6D23">
        <w:rPr>
          <w:rFonts w:ascii="Times New Roman" w:eastAsia="Times New Roman" w:hAnsi="Times New Roman"/>
          <w:sz w:val="24"/>
          <w:szCs w:val="24"/>
          <w:lang w:eastAsia="bg-BG"/>
        </w:rPr>
        <w:t>.</w:t>
      </w:r>
    </w:p>
    <w:p w:rsidR="00CF2A89" w:rsidRPr="00AE6D23" w:rsidRDefault="00CF2A89" w:rsidP="00946C52">
      <w:pPr>
        <w:spacing w:after="0" w:line="360" w:lineRule="auto"/>
        <w:ind w:firstLine="708"/>
        <w:jc w:val="both"/>
        <w:rPr>
          <w:rFonts w:ascii="Times New Roman" w:hAnsi="Times New Roman"/>
          <w:b/>
          <w:sz w:val="24"/>
          <w:szCs w:val="24"/>
        </w:rPr>
      </w:pPr>
    </w:p>
    <w:p w:rsidR="001A58D5" w:rsidRPr="004C0EF7" w:rsidRDefault="00C731AC" w:rsidP="006E3F88">
      <w:pPr>
        <w:spacing w:after="0" w:line="360" w:lineRule="auto"/>
        <w:ind w:firstLine="709"/>
        <w:jc w:val="center"/>
        <w:rPr>
          <w:rFonts w:ascii="Times New Roman" w:hAnsi="Times New Roman"/>
          <w:b/>
          <w:sz w:val="24"/>
          <w:szCs w:val="24"/>
        </w:rPr>
      </w:pPr>
      <w:r w:rsidRPr="004C0EF7">
        <w:rPr>
          <w:rFonts w:ascii="Times New Roman" w:hAnsi="Times New Roman"/>
          <w:b/>
          <w:sz w:val="24"/>
          <w:szCs w:val="24"/>
        </w:rPr>
        <w:t>III. СРОК</w:t>
      </w:r>
      <w:r w:rsidR="00303E7F" w:rsidRPr="004C0EF7">
        <w:rPr>
          <w:rFonts w:ascii="Times New Roman" w:hAnsi="Times New Roman"/>
          <w:b/>
          <w:sz w:val="24"/>
          <w:szCs w:val="24"/>
        </w:rPr>
        <w:t>ОВЕ</w:t>
      </w:r>
      <w:r w:rsidRPr="004C0EF7">
        <w:rPr>
          <w:rFonts w:ascii="Times New Roman" w:hAnsi="Times New Roman"/>
          <w:b/>
          <w:sz w:val="24"/>
          <w:szCs w:val="24"/>
        </w:rPr>
        <w:t xml:space="preserve"> </w:t>
      </w:r>
      <w:bookmarkEnd w:id="3"/>
    </w:p>
    <w:p w:rsidR="00BF6AEB" w:rsidRPr="004C0EF7" w:rsidRDefault="00C731AC" w:rsidP="00666B67">
      <w:pPr>
        <w:spacing w:after="0" w:line="360" w:lineRule="auto"/>
        <w:ind w:firstLine="709"/>
        <w:jc w:val="both"/>
        <w:rPr>
          <w:rFonts w:ascii="Times New Roman" w:hAnsi="Times New Roman"/>
          <w:sz w:val="24"/>
          <w:szCs w:val="24"/>
        </w:rPr>
      </w:pPr>
      <w:r w:rsidRPr="004C0EF7">
        <w:rPr>
          <w:rFonts w:ascii="Times New Roman" w:hAnsi="Times New Roman"/>
          <w:b/>
          <w:sz w:val="24"/>
          <w:szCs w:val="24"/>
        </w:rPr>
        <w:lastRenderedPageBreak/>
        <w:t>Чл. 3.</w:t>
      </w:r>
      <w:r w:rsidRPr="004C0EF7">
        <w:rPr>
          <w:rFonts w:ascii="Times New Roman" w:hAnsi="Times New Roman"/>
          <w:sz w:val="24"/>
          <w:szCs w:val="24"/>
        </w:rPr>
        <w:t xml:space="preserve"> (1) </w:t>
      </w:r>
      <w:r w:rsidR="00AD08A8" w:rsidRPr="004C0EF7">
        <w:rPr>
          <w:rFonts w:ascii="Times New Roman" w:hAnsi="Times New Roman"/>
          <w:sz w:val="24"/>
          <w:szCs w:val="24"/>
        </w:rPr>
        <w:t>С</w:t>
      </w:r>
      <w:r w:rsidR="004F79CA" w:rsidRPr="004C0EF7">
        <w:rPr>
          <w:rFonts w:ascii="Times New Roman" w:hAnsi="Times New Roman"/>
          <w:sz w:val="24"/>
          <w:szCs w:val="24"/>
        </w:rPr>
        <w:t>рок</w:t>
      </w:r>
      <w:r w:rsidR="00AD08A8" w:rsidRPr="004C0EF7">
        <w:rPr>
          <w:rFonts w:ascii="Times New Roman" w:hAnsi="Times New Roman"/>
          <w:sz w:val="24"/>
          <w:szCs w:val="24"/>
        </w:rPr>
        <w:t>ът</w:t>
      </w:r>
      <w:r w:rsidR="007458F0" w:rsidRPr="004C0EF7">
        <w:rPr>
          <w:rFonts w:ascii="Times New Roman" w:hAnsi="Times New Roman"/>
          <w:sz w:val="24"/>
          <w:szCs w:val="24"/>
        </w:rPr>
        <w:t xml:space="preserve"> на валидност</w:t>
      </w:r>
      <w:r w:rsidR="00AD08A8" w:rsidRPr="004C0EF7">
        <w:rPr>
          <w:rFonts w:ascii="Times New Roman" w:hAnsi="Times New Roman"/>
          <w:sz w:val="24"/>
          <w:szCs w:val="24"/>
        </w:rPr>
        <w:t xml:space="preserve"> на договора е</w:t>
      </w:r>
      <w:r w:rsidR="00DA08F1" w:rsidRPr="004C0EF7">
        <w:rPr>
          <w:rFonts w:ascii="Times New Roman" w:hAnsi="Times New Roman"/>
          <w:sz w:val="24"/>
          <w:szCs w:val="24"/>
        </w:rPr>
        <w:t xml:space="preserve"> </w:t>
      </w:r>
      <w:r w:rsidR="004C0EF7" w:rsidRPr="004C0EF7">
        <w:rPr>
          <w:rFonts w:ascii="Times New Roman" w:hAnsi="Times New Roman"/>
          <w:sz w:val="24"/>
          <w:szCs w:val="24"/>
        </w:rPr>
        <w:t>1 (една) година</w:t>
      </w:r>
      <w:r w:rsidRPr="004C0EF7">
        <w:rPr>
          <w:rFonts w:ascii="Times New Roman" w:hAnsi="Times New Roman"/>
          <w:sz w:val="24"/>
          <w:szCs w:val="24"/>
        </w:rPr>
        <w:t xml:space="preserve"> </w:t>
      </w:r>
      <w:r w:rsidR="00AB6837" w:rsidRPr="004C0EF7">
        <w:rPr>
          <w:rFonts w:ascii="Times New Roman" w:hAnsi="Times New Roman"/>
          <w:sz w:val="24"/>
          <w:szCs w:val="24"/>
        </w:rPr>
        <w:t>или до достигане на максимално предвидената стойност по</w:t>
      </w:r>
      <w:r w:rsidR="00BF6AEB" w:rsidRPr="004C0EF7">
        <w:rPr>
          <w:rFonts w:ascii="Times New Roman" w:hAnsi="Times New Roman"/>
          <w:sz w:val="24"/>
          <w:szCs w:val="24"/>
        </w:rPr>
        <w:t xml:space="preserve"> чл. 2, ал. 1</w:t>
      </w:r>
      <w:r w:rsidR="008366B6" w:rsidRPr="004C0EF7">
        <w:rPr>
          <w:rFonts w:ascii="Times New Roman" w:hAnsi="Times New Roman"/>
          <w:sz w:val="24"/>
          <w:szCs w:val="24"/>
        </w:rPr>
        <w:t xml:space="preserve"> за съответната обособена позиция</w:t>
      </w:r>
      <w:r w:rsidR="00BF6AEB" w:rsidRPr="004C0EF7">
        <w:rPr>
          <w:rFonts w:ascii="Times New Roman" w:hAnsi="Times New Roman"/>
          <w:sz w:val="24"/>
          <w:szCs w:val="24"/>
        </w:rPr>
        <w:t>.</w:t>
      </w:r>
    </w:p>
    <w:p w:rsidR="00666B67" w:rsidRDefault="00BF6AEB" w:rsidP="00666B67">
      <w:pPr>
        <w:spacing w:after="0" w:line="360" w:lineRule="auto"/>
        <w:ind w:firstLine="709"/>
        <w:jc w:val="both"/>
        <w:rPr>
          <w:rFonts w:ascii="Times New Roman" w:hAnsi="Times New Roman"/>
          <w:sz w:val="24"/>
          <w:szCs w:val="24"/>
        </w:rPr>
      </w:pPr>
      <w:r w:rsidRPr="004C0EF7">
        <w:rPr>
          <w:rFonts w:ascii="Times New Roman" w:hAnsi="Times New Roman"/>
          <w:sz w:val="24"/>
          <w:szCs w:val="24"/>
        </w:rPr>
        <w:t>(2) Договорът</w:t>
      </w:r>
      <w:r w:rsidR="00C731AC" w:rsidRPr="004C0EF7">
        <w:rPr>
          <w:rFonts w:ascii="Times New Roman" w:hAnsi="Times New Roman"/>
          <w:sz w:val="24"/>
          <w:szCs w:val="24"/>
        </w:rPr>
        <w:t xml:space="preserve"> </w:t>
      </w:r>
      <w:r w:rsidR="002351EC" w:rsidRPr="004C0EF7">
        <w:rPr>
          <w:rFonts w:ascii="Times New Roman" w:hAnsi="Times New Roman"/>
          <w:sz w:val="24"/>
          <w:szCs w:val="24"/>
        </w:rPr>
        <w:t>влиза в сила</w:t>
      </w:r>
      <w:r w:rsidR="000451F2" w:rsidRPr="004C0EF7">
        <w:rPr>
          <w:rFonts w:ascii="Times New Roman" w:hAnsi="Times New Roman"/>
          <w:sz w:val="24"/>
          <w:szCs w:val="24"/>
        </w:rPr>
        <w:t>,</w:t>
      </w:r>
      <w:r w:rsidR="002351EC" w:rsidRPr="004C0EF7">
        <w:rPr>
          <w:rFonts w:ascii="Times New Roman" w:hAnsi="Times New Roman"/>
          <w:sz w:val="24"/>
          <w:szCs w:val="24"/>
        </w:rPr>
        <w:t xml:space="preserve"> </w:t>
      </w:r>
      <w:r w:rsidR="00666B67" w:rsidRPr="004C0EF7">
        <w:rPr>
          <w:rFonts w:ascii="Times New Roman" w:hAnsi="Times New Roman"/>
          <w:sz w:val="24"/>
          <w:szCs w:val="24"/>
        </w:rPr>
        <w:t>както следва:</w:t>
      </w:r>
    </w:p>
    <w:p w:rsidR="00666B67" w:rsidRPr="00DD2FB5" w:rsidRDefault="0002073C" w:rsidP="00666B67">
      <w:pPr>
        <w:spacing w:after="0" w:line="360" w:lineRule="auto"/>
        <w:ind w:firstLine="709"/>
        <w:jc w:val="both"/>
        <w:rPr>
          <w:rFonts w:ascii="Times New Roman" w:hAnsi="Times New Roman"/>
          <w:sz w:val="24"/>
          <w:szCs w:val="24"/>
        </w:rPr>
      </w:pPr>
      <w:r>
        <w:rPr>
          <w:rFonts w:ascii="Times New Roman" w:hAnsi="Times New Roman"/>
          <w:sz w:val="24"/>
          <w:szCs w:val="24"/>
        </w:rPr>
        <w:t>1.</w:t>
      </w:r>
      <w:r w:rsidR="00666B67">
        <w:rPr>
          <w:rFonts w:ascii="Times New Roman" w:hAnsi="Times New Roman"/>
          <w:sz w:val="24"/>
          <w:szCs w:val="24"/>
        </w:rPr>
        <w:t xml:space="preserve"> за обособени позиции </w:t>
      </w:r>
      <w:r w:rsidR="00666B67" w:rsidRPr="00DD2FB5">
        <w:rPr>
          <w:rFonts w:ascii="Times New Roman" w:hAnsi="Times New Roman"/>
          <w:sz w:val="24"/>
          <w:szCs w:val="24"/>
        </w:rPr>
        <w:t>№ 1</w:t>
      </w:r>
      <w:r w:rsidR="00DD2FB5" w:rsidRPr="00DD2FB5">
        <w:rPr>
          <w:rFonts w:ascii="Times New Roman" w:hAnsi="Times New Roman"/>
          <w:sz w:val="24"/>
          <w:szCs w:val="24"/>
          <w:lang w:val="en-US"/>
        </w:rPr>
        <w:t xml:space="preserve"> </w:t>
      </w:r>
      <w:r w:rsidR="00DD2FB5" w:rsidRPr="00DD2FB5">
        <w:rPr>
          <w:rFonts w:ascii="Times New Roman" w:hAnsi="Times New Roman"/>
          <w:sz w:val="24"/>
          <w:szCs w:val="24"/>
        </w:rPr>
        <w:t>и</w:t>
      </w:r>
      <w:r w:rsidR="00666B67" w:rsidRPr="00DD2FB5">
        <w:rPr>
          <w:rFonts w:ascii="Times New Roman" w:hAnsi="Times New Roman"/>
          <w:sz w:val="24"/>
          <w:szCs w:val="24"/>
        </w:rPr>
        <w:t xml:space="preserve"> 7 </w:t>
      </w:r>
      <w:r w:rsidR="0052692D" w:rsidRPr="00DD2FB5">
        <w:rPr>
          <w:rFonts w:ascii="Times New Roman" w:hAnsi="Times New Roman"/>
          <w:sz w:val="24"/>
          <w:szCs w:val="24"/>
        </w:rPr>
        <w:t xml:space="preserve"> -</w:t>
      </w:r>
      <w:r w:rsidR="00666B67" w:rsidRPr="00DD2FB5">
        <w:rPr>
          <w:rFonts w:ascii="Times New Roman" w:hAnsi="Times New Roman"/>
          <w:sz w:val="24"/>
          <w:szCs w:val="24"/>
        </w:rPr>
        <w:t xml:space="preserve"> </w:t>
      </w:r>
      <w:r w:rsidR="0052692D" w:rsidRPr="00DD2FB5">
        <w:rPr>
          <w:rFonts w:ascii="Times New Roman" w:hAnsi="Times New Roman"/>
          <w:sz w:val="24"/>
          <w:szCs w:val="24"/>
        </w:rPr>
        <w:t>на дата 04.12.201</w:t>
      </w:r>
      <w:r w:rsidR="00864CAE" w:rsidRPr="00DD2FB5">
        <w:rPr>
          <w:rFonts w:ascii="Times New Roman" w:hAnsi="Times New Roman"/>
          <w:sz w:val="24"/>
          <w:szCs w:val="24"/>
        </w:rPr>
        <w:t>8</w:t>
      </w:r>
      <w:r w:rsidR="0052692D" w:rsidRPr="00DD2FB5">
        <w:rPr>
          <w:rFonts w:ascii="Times New Roman" w:hAnsi="Times New Roman"/>
          <w:sz w:val="24"/>
          <w:szCs w:val="24"/>
        </w:rPr>
        <w:t xml:space="preserve"> г.;</w:t>
      </w:r>
    </w:p>
    <w:p w:rsidR="00666B67" w:rsidRPr="00DD2FB5" w:rsidRDefault="0002073C" w:rsidP="00666B67">
      <w:pPr>
        <w:spacing w:after="0" w:line="360" w:lineRule="auto"/>
        <w:ind w:firstLine="709"/>
        <w:jc w:val="both"/>
        <w:rPr>
          <w:rFonts w:ascii="Times New Roman" w:hAnsi="Times New Roman"/>
          <w:sz w:val="24"/>
          <w:szCs w:val="24"/>
        </w:rPr>
      </w:pPr>
      <w:r>
        <w:rPr>
          <w:rFonts w:ascii="Times New Roman" w:hAnsi="Times New Roman"/>
          <w:sz w:val="24"/>
          <w:szCs w:val="24"/>
        </w:rPr>
        <w:t>2.</w:t>
      </w:r>
      <w:r w:rsidR="00666B67" w:rsidRPr="00DD2FB5">
        <w:rPr>
          <w:rFonts w:ascii="Times New Roman" w:hAnsi="Times New Roman"/>
          <w:sz w:val="24"/>
          <w:szCs w:val="24"/>
        </w:rPr>
        <w:t xml:space="preserve"> за обособен</w:t>
      </w:r>
      <w:r w:rsidR="001E0D8A">
        <w:rPr>
          <w:rFonts w:ascii="Times New Roman" w:hAnsi="Times New Roman"/>
          <w:sz w:val="24"/>
          <w:szCs w:val="24"/>
        </w:rPr>
        <w:t>а</w:t>
      </w:r>
      <w:r w:rsidR="00666B67" w:rsidRPr="00DD2FB5">
        <w:rPr>
          <w:rFonts w:ascii="Times New Roman" w:hAnsi="Times New Roman"/>
          <w:sz w:val="24"/>
          <w:szCs w:val="24"/>
        </w:rPr>
        <w:t xml:space="preserve"> позици</w:t>
      </w:r>
      <w:r w:rsidR="001E0D8A">
        <w:rPr>
          <w:rFonts w:ascii="Times New Roman" w:hAnsi="Times New Roman"/>
          <w:sz w:val="24"/>
          <w:szCs w:val="24"/>
        </w:rPr>
        <w:t>я</w:t>
      </w:r>
      <w:r w:rsidR="00666B67" w:rsidRPr="00DD2FB5">
        <w:rPr>
          <w:rFonts w:ascii="Times New Roman" w:hAnsi="Times New Roman"/>
          <w:sz w:val="24"/>
          <w:szCs w:val="24"/>
        </w:rPr>
        <w:t xml:space="preserve"> № </w:t>
      </w:r>
      <w:r w:rsidR="0052692D" w:rsidRPr="00DD2FB5">
        <w:rPr>
          <w:rFonts w:ascii="Times New Roman" w:hAnsi="Times New Roman"/>
          <w:sz w:val="24"/>
          <w:szCs w:val="24"/>
        </w:rPr>
        <w:t xml:space="preserve"> </w:t>
      </w:r>
      <w:r w:rsidR="00DD2FB5" w:rsidRPr="00DD2FB5">
        <w:rPr>
          <w:rFonts w:ascii="Times New Roman" w:hAnsi="Times New Roman"/>
          <w:sz w:val="24"/>
          <w:szCs w:val="24"/>
        </w:rPr>
        <w:t>10</w:t>
      </w:r>
      <w:r w:rsidR="0052692D" w:rsidRPr="00DD2FB5">
        <w:rPr>
          <w:rFonts w:ascii="Times New Roman" w:hAnsi="Times New Roman"/>
          <w:sz w:val="24"/>
          <w:szCs w:val="24"/>
        </w:rPr>
        <w:t xml:space="preserve">-  </w:t>
      </w:r>
      <w:r w:rsidR="00864CAE" w:rsidRPr="00DD2FB5">
        <w:rPr>
          <w:rFonts w:ascii="Times New Roman" w:hAnsi="Times New Roman"/>
          <w:sz w:val="24"/>
          <w:szCs w:val="24"/>
        </w:rPr>
        <w:t>на дата 15.12.2018</w:t>
      </w:r>
      <w:r w:rsidR="0052692D" w:rsidRPr="00DD2FB5">
        <w:rPr>
          <w:rFonts w:ascii="Times New Roman" w:hAnsi="Times New Roman"/>
          <w:sz w:val="24"/>
          <w:szCs w:val="24"/>
        </w:rPr>
        <w:t xml:space="preserve"> г.</w:t>
      </w:r>
    </w:p>
    <w:p w:rsidR="00EC2513" w:rsidRPr="00AE7283" w:rsidRDefault="0002073C" w:rsidP="00666B67">
      <w:pPr>
        <w:spacing w:after="0" w:line="360" w:lineRule="auto"/>
        <w:ind w:firstLine="709"/>
        <w:jc w:val="both"/>
        <w:rPr>
          <w:rFonts w:ascii="Times New Roman" w:hAnsi="Times New Roman"/>
          <w:sz w:val="24"/>
          <w:szCs w:val="24"/>
        </w:rPr>
      </w:pPr>
      <w:r>
        <w:rPr>
          <w:rFonts w:ascii="Times New Roman" w:hAnsi="Times New Roman"/>
          <w:sz w:val="24"/>
          <w:szCs w:val="24"/>
        </w:rPr>
        <w:t>3.</w:t>
      </w:r>
      <w:r w:rsidR="002B3DE8" w:rsidRPr="00DD2FB5">
        <w:rPr>
          <w:rFonts w:ascii="Times New Roman" w:hAnsi="Times New Roman"/>
          <w:sz w:val="24"/>
          <w:szCs w:val="24"/>
        </w:rPr>
        <w:t xml:space="preserve"> за обособен</w:t>
      </w:r>
      <w:r w:rsidR="003C2B45">
        <w:rPr>
          <w:rFonts w:ascii="Times New Roman" w:hAnsi="Times New Roman"/>
          <w:sz w:val="24"/>
          <w:szCs w:val="24"/>
        </w:rPr>
        <w:t>и</w:t>
      </w:r>
      <w:r w:rsidR="002B3DE8" w:rsidRPr="00DD2FB5">
        <w:rPr>
          <w:rFonts w:ascii="Times New Roman" w:hAnsi="Times New Roman"/>
          <w:sz w:val="24"/>
          <w:szCs w:val="24"/>
        </w:rPr>
        <w:t xml:space="preserve"> </w:t>
      </w:r>
      <w:r w:rsidR="002B3DE8" w:rsidRPr="00C36E7E">
        <w:rPr>
          <w:rFonts w:ascii="Times New Roman" w:hAnsi="Times New Roman"/>
          <w:sz w:val="24"/>
          <w:szCs w:val="24"/>
        </w:rPr>
        <w:t>позици</w:t>
      </w:r>
      <w:r w:rsidR="003C2B45">
        <w:rPr>
          <w:rFonts w:ascii="Times New Roman" w:hAnsi="Times New Roman"/>
          <w:sz w:val="24"/>
          <w:szCs w:val="24"/>
        </w:rPr>
        <w:t>и</w:t>
      </w:r>
      <w:r w:rsidR="002B3DE8" w:rsidRPr="00C36E7E">
        <w:rPr>
          <w:rFonts w:ascii="Times New Roman" w:hAnsi="Times New Roman"/>
          <w:sz w:val="24"/>
          <w:szCs w:val="24"/>
        </w:rPr>
        <w:t xml:space="preserve"> </w:t>
      </w:r>
      <w:r w:rsidR="007F35F2" w:rsidRPr="00C36E7E">
        <w:rPr>
          <w:rFonts w:ascii="Times New Roman" w:hAnsi="Times New Roman"/>
          <w:sz w:val="24"/>
          <w:szCs w:val="24"/>
        </w:rPr>
        <w:t xml:space="preserve">№ </w:t>
      </w:r>
      <w:r w:rsidR="00DD2FB5" w:rsidRPr="00C36E7E">
        <w:rPr>
          <w:rFonts w:ascii="Times New Roman" w:hAnsi="Times New Roman"/>
          <w:sz w:val="24"/>
          <w:szCs w:val="24"/>
        </w:rPr>
        <w:t>8</w:t>
      </w:r>
      <w:r w:rsidR="00DD2FB5" w:rsidRPr="00C36E7E">
        <w:rPr>
          <w:rFonts w:ascii="Times New Roman" w:hAnsi="Times New Roman"/>
          <w:sz w:val="24"/>
          <w:szCs w:val="24"/>
          <w:lang w:val="en-US"/>
        </w:rPr>
        <w:t xml:space="preserve">, </w:t>
      </w:r>
      <w:r w:rsidR="007F26BE" w:rsidRPr="00C36E7E">
        <w:rPr>
          <w:rFonts w:ascii="Times New Roman" w:hAnsi="Times New Roman"/>
          <w:sz w:val="24"/>
          <w:szCs w:val="24"/>
        </w:rPr>
        <w:t>12</w:t>
      </w:r>
      <w:r w:rsidR="001C5A62">
        <w:rPr>
          <w:rFonts w:ascii="Times New Roman" w:hAnsi="Times New Roman"/>
          <w:sz w:val="24"/>
          <w:szCs w:val="24"/>
        </w:rPr>
        <w:t xml:space="preserve"> и</w:t>
      </w:r>
      <w:r w:rsidR="00C36E7E" w:rsidRPr="00C36E7E">
        <w:rPr>
          <w:rFonts w:ascii="Times New Roman" w:hAnsi="Times New Roman"/>
          <w:sz w:val="24"/>
          <w:szCs w:val="24"/>
        </w:rPr>
        <w:t xml:space="preserve"> </w:t>
      </w:r>
      <w:r w:rsidR="007F26BE" w:rsidRPr="00C36E7E">
        <w:rPr>
          <w:rFonts w:ascii="Times New Roman" w:hAnsi="Times New Roman"/>
          <w:sz w:val="24"/>
          <w:szCs w:val="24"/>
        </w:rPr>
        <w:t>13</w:t>
      </w:r>
      <w:r w:rsidR="001E37CA">
        <w:rPr>
          <w:rFonts w:ascii="Times New Roman" w:hAnsi="Times New Roman"/>
          <w:sz w:val="24"/>
          <w:szCs w:val="24"/>
        </w:rPr>
        <w:t xml:space="preserve"> </w:t>
      </w:r>
      <w:r w:rsidR="00EC2513" w:rsidRPr="00C36E7E">
        <w:rPr>
          <w:rFonts w:ascii="Times New Roman" w:hAnsi="Times New Roman"/>
          <w:sz w:val="24"/>
          <w:szCs w:val="24"/>
        </w:rPr>
        <w:t>договорът влиза</w:t>
      </w:r>
      <w:r w:rsidR="00EC2513" w:rsidRPr="00AE7283">
        <w:rPr>
          <w:rFonts w:ascii="Times New Roman" w:hAnsi="Times New Roman"/>
          <w:sz w:val="24"/>
          <w:szCs w:val="24"/>
        </w:rPr>
        <w:t xml:space="preserve"> в сила от датата, по</w:t>
      </w:r>
      <w:r w:rsidR="00946C52" w:rsidRPr="00AE7283">
        <w:rPr>
          <w:rFonts w:ascii="Times New Roman" w:hAnsi="Times New Roman"/>
          <w:sz w:val="24"/>
          <w:szCs w:val="24"/>
        </w:rPr>
        <w:t xml:space="preserve">сочена в регистрационния номер от деловодната система на </w:t>
      </w:r>
      <w:r w:rsidR="00946C52" w:rsidRPr="00AE7283">
        <w:rPr>
          <w:rFonts w:ascii="Times New Roman" w:hAnsi="Times New Roman"/>
          <w:b/>
          <w:sz w:val="24"/>
          <w:szCs w:val="24"/>
        </w:rPr>
        <w:t>ВЪЗЛОЖИТЕЛЯ</w:t>
      </w:r>
      <w:r w:rsidR="00946C52" w:rsidRPr="00AE7283">
        <w:rPr>
          <w:rFonts w:ascii="Times New Roman" w:hAnsi="Times New Roman"/>
          <w:sz w:val="24"/>
          <w:szCs w:val="24"/>
        </w:rPr>
        <w:t>, поставен на първа страница на договора.</w:t>
      </w:r>
    </w:p>
    <w:p w:rsidR="00C731AC" w:rsidRPr="00AE6D23" w:rsidRDefault="00BF6AEB" w:rsidP="00070E0D">
      <w:pPr>
        <w:spacing w:after="0" w:line="360" w:lineRule="auto"/>
        <w:ind w:firstLine="709"/>
        <w:jc w:val="both"/>
        <w:rPr>
          <w:rFonts w:ascii="Times New Roman" w:hAnsi="Times New Roman"/>
          <w:sz w:val="24"/>
          <w:szCs w:val="24"/>
        </w:rPr>
      </w:pPr>
      <w:r>
        <w:rPr>
          <w:rFonts w:ascii="Times New Roman" w:hAnsi="Times New Roman"/>
          <w:sz w:val="24"/>
          <w:szCs w:val="24"/>
        </w:rPr>
        <w:t>(3</w:t>
      </w:r>
      <w:r w:rsidR="00C731AC" w:rsidRPr="00AE6D23">
        <w:rPr>
          <w:rFonts w:ascii="Times New Roman" w:hAnsi="Times New Roman"/>
          <w:sz w:val="24"/>
          <w:szCs w:val="24"/>
        </w:rPr>
        <w:t xml:space="preserve">) </w:t>
      </w:r>
      <w:r w:rsidR="001A58D5" w:rsidRPr="00AE6D23">
        <w:rPr>
          <w:rFonts w:ascii="Times New Roman" w:hAnsi="Times New Roman"/>
          <w:sz w:val="24"/>
          <w:szCs w:val="24"/>
        </w:rPr>
        <w:t xml:space="preserve">Срокът за доставка на </w:t>
      </w:r>
      <w:r w:rsidR="006518E9">
        <w:rPr>
          <w:rFonts w:ascii="Times New Roman" w:hAnsi="Times New Roman"/>
          <w:sz w:val="24"/>
          <w:szCs w:val="24"/>
        </w:rPr>
        <w:t>стоките</w:t>
      </w:r>
      <w:r w:rsidR="001A58D5" w:rsidRPr="00AE6D23">
        <w:rPr>
          <w:rFonts w:ascii="Times New Roman" w:hAnsi="Times New Roman"/>
          <w:sz w:val="24"/>
          <w:szCs w:val="24"/>
        </w:rPr>
        <w:t xml:space="preserve"> е </w:t>
      </w:r>
      <w:r w:rsidR="00BE1D84">
        <w:rPr>
          <w:rFonts w:ascii="Times New Roman" w:hAnsi="Times New Roman"/>
          <w:sz w:val="24"/>
          <w:szCs w:val="24"/>
        </w:rPr>
        <w:t>до 5</w:t>
      </w:r>
      <w:r w:rsidR="00D3196D">
        <w:rPr>
          <w:rFonts w:ascii="Times New Roman" w:hAnsi="Times New Roman"/>
          <w:sz w:val="24"/>
          <w:szCs w:val="24"/>
        </w:rPr>
        <w:t xml:space="preserve"> </w:t>
      </w:r>
      <w:r w:rsidR="00164B6A" w:rsidRPr="00AE6D23">
        <w:rPr>
          <w:rFonts w:ascii="Times New Roman" w:eastAsia="Times New Roman" w:hAnsi="Times New Roman"/>
          <w:sz w:val="24"/>
          <w:szCs w:val="20"/>
          <w:lang w:eastAsia="bg-BG"/>
        </w:rPr>
        <w:t xml:space="preserve">работни </w:t>
      </w:r>
      <w:r w:rsidR="0007631F" w:rsidRPr="00AE6D23">
        <w:rPr>
          <w:rFonts w:ascii="Times New Roman" w:eastAsia="Times New Roman" w:hAnsi="Times New Roman"/>
          <w:sz w:val="24"/>
          <w:szCs w:val="20"/>
          <w:lang w:eastAsia="bg-BG"/>
        </w:rPr>
        <w:t>дни</w:t>
      </w:r>
      <w:r w:rsidR="00BE1D84">
        <w:rPr>
          <w:rFonts w:ascii="Times New Roman" w:eastAsia="Times New Roman" w:hAnsi="Times New Roman"/>
          <w:sz w:val="24"/>
          <w:szCs w:val="20"/>
          <w:lang w:eastAsia="bg-BG"/>
        </w:rPr>
        <w:t xml:space="preserve">, </w:t>
      </w:r>
      <w:r w:rsidR="001A58D5" w:rsidRPr="00AE6D23">
        <w:rPr>
          <w:rFonts w:ascii="Times New Roman" w:hAnsi="Times New Roman"/>
          <w:sz w:val="24"/>
          <w:szCs w:val="24"/>
        </w:rPr>
        <w:t xml:space="preserve">считано от датата на получаване от </w:t>
      </w:r>
      <w:r w:rsidR="002351EC" w:rsidRPr="00AE6D23">
        <w:rPr>
          <w:rFonts w:ascii="Times New Roman" w:hAnsi="Times New Roman"/>
          <w:b/>
          <w:sz w:val="24"/>
          <w:szCs w:val="24"/>
        </w:rPr>
        <w:t>ИЗПЪЛНИТЕЛЯ</w:t>
      </w:r>
      <w:r w:rsidR="001A58D5" w:rsidRPr="00AE6D23">
        <w:rPr>
          <w:rFonts w:ascii="Times New Roman" w:hAnsi="Times New Roman"/>
          <w:b/>
          <w:sz w:val="24"/>
          <w:szCs w:val="24"/>
        </w:rPr>
        <w:t xml:space="preserve"> </w:t>
      </w:r>
      <w:r w:rsidR="001A58D5" w:rsidRPr="00AE6D23">
        <w:rPr>
          <w:rFonts w:ascii="Times New Roman" w:hAnsi="Times New Roman"/>
          <w:sz w:val="24"/>
          <w:szCs w:val="24"/>
        </w:rPr>
        <w:t>на писмена</w:t>
      </w:r>
      <w:r w:rsidR="00F85E18">
        <w:rPr>
          <w:rFonts w:ascii="Times New Roman" w:hAnsi="Times New Roman"/>
          <w:sz w:val="24"/>
          <w:szCs w:val="24"/>
        </w:rPr>
        <w:t>та</w:t>
      </w:r>
      <w:r w:rsidR="001A58D5" w:rsidRPr="00AE6D23">
        <w:rPr>
          <w:rFonts w:ascii="Times New Roman" w:hAnsi="Times New Roman"/>
          <w:sz w:val="24"/>
          <w:szCs w:val="24"/>
        </w:rPr>
        <w:t xml:space="preserve"> заявка </w:t>
      </w:r>
      <w:r w:rsidR="00F85E18">
        <w:rPr>
          <w:rFonts w:ascii="Times New Roman" w:hAnsi="Times New Roman"/>
          <w:sz w:val="24"/>
          <w:szCs w:val="24"/>
        </w:rPr>
        <w:t>по чл. 1, ал. 2</w:t>
      </w:r>
      <w:r w:rsidR="00C731AC" w:rsidRPr="00AE6D23">
        <w:rPr>
          <w:rFonts w:ascii="Times New Roman" w:hAnsi="Times New Roman"/>
          <w:sz w:val="24"/>
          <w:szCs w:val="24"/>
        </w:rPr>
        <w:t>.</w:t>
      </w:r>
      <w:r w:rsidR="006A07EE" w:rsidRPr="00AE6D23">
        <w:rPr>
          <w:rFonts w:ascii="Times New Roman" w:hAnsi="Times New Roman"/>
          <w:sz w:val="24"/>
          <w:szCs w:val="24"/>
        </w:rPr>
        <w:t xml:space="preserve"> </w:t>
      </w:r>
      <w:r w:rsidR="001A58D5" w:rsidRPr="00AE6D23">
        <w:rPr>
          <w:rFonts w:ascii="Times New Roman" w:hAnsi="Times New Roman"/>
          <w:sz w:val="24"/>
          <w:szCs w:val="24"/>
        </w:rPr>
        <w:t xml:space="preserve">Заявките за доставка на </w:t>
      </w:r>
      <w:r w:rsidR="004C764A">
        <w:rPr>
          <w:rFonts w:ascii="Times New Roman" w:hAnsi="Times New Roman"/>
          <w:sz w:val="24"/>
          <w:szCs w:val="24"/>
        </w:rPr>
        <w:t>с</w:t>
      </w:r>
      <w:r w:rsidR="005B5608">
        <w:rPr>
          <w:rFonts w:ascii="Times New Roman" w:hAnsi="Times New Roman"/>
          <w:sz w:val="24"/>
          <w:szCs w:val="24"/>
        </w:rPr>
        <w:t>токит</w:t>
      </w:r>
      <w:r w:rsidR="00923045">
        <w:rPr>
          <w:rFonts w:ascii="Times New Roman" w:hAnsi="Times New Roman"/>
          <w:sz w:val="24"/>
          <w:szCs w:val="24"/>
        </w:rPr>
        <w:t>е</w:t>
      </w:r>
      <w:r w:rsidR="001A58D5" w:rsidRPr="00AE6D23">
        <w:rPr>
          <w:rFonts w:ascii="Times New Roman" w:hAnsi="Times New Roman"/>
          <w:sz w:val="24"/>
          <w:szCs w:val="24"/>
        </w:rPr>
        <w:t xml:space="preserve"> се подават от </w:t>
      </w:r>
      <w:r w:rsidR="002351EC" w:rsidRPr="00AE6D23">
        <w:rPr>
          <w:rFonts w:ascii="Times New Roman" w:hAnsi="Times New Roman"/>
          <w:b/>
          <w:sz w:val="24"/>
          <w:szCs w:val="24"/>
        </w:rPr>
        <w:t>ВЪЗЛОЖИТЕЛЯ</w:t>
      </w:r>
      <w:r w:rsidR="001A58D5" w:rsidRPr="00AE6D23">
        <w:rPr>
          <w:rFonts w:ascii="Times New Roman" w:hAnsi="Times New Roman"/>
          <w:sz w:val="24"/>
          <w:szCs w:val="24"/>
        </w:rPr>
        <w:t xml:space="preserve"> по факс или </w:t>
      </w:r>
      <w:r w:rsidR="001313FB" w:rsidRPr="00AE6D23">
        <w:rPr>
          <w:rFonts w:ascii="Times New Roman" w:hAnsi="Times New Roman"/>
          <w:sz w:val="24"/>
          <w:szCs w:val="24"/>
        </w:rPr>
        <w:t xml:space="preserve">по </w:t>
      </w:r>
      <w:r w:rsidR="001A58D5" w:rsidRPr="00AE6D23">
        <w:rPr>
          <w:rFonts w:ascii="Times New Roman" w:hAnsi="Times New Roman"/>
          <w:sz w:val="24"/>
          <w:szCs w:val="24"/>
        </w:rPr>
        <w:t xml:space="preserve">електронна поща на определения от </w:t>
      </w:r>
      <w:r w:rsidR="002351EC" w:rsidRPr="00AE6D23">
        <w:rPr>
          <w:rFonts w:ascii="Times New Roman" w:hAnsi="Times New Roman"/>
          <w:b/>
          <w:sz w:val="24"/>
          <w:szCs w:val="24"/>
        </w:rPr>
        <w:t>ИЗПЪЛНИТЕЛЯ</w:t>
      </w:r>
      <w:r w:rsidR="00C731AC" w:rsidRPr="00AE6D23">
        <w:rPr>
          <w:rFonts w:ascii="Times New Roman" w:hAnsi="Times New Roman"/>
          <w:sz w:val="24"/>
          <w:szCs w:val="24"/>
        </w:rPr>
        <w:t xml:space="preserve"> представител</w:t>
      </w:r>
      <w:r w:rsidR="00705192" w:rsidRPr="00AE6D23">
        <w:rPr>
          <w:rFonts w:ascii="Times New Roman" w:hAnsi="Times New Roman"/>
          <w:sz w:val="24"/>
          <w:szCs w:val="24"/>
        </w:rPr>
        <w:t>.</w:t>
      </w:r>
    </w:p>
    <w:p w:rsidR="00DE2B27" w:rsidRPr="006E7C92" w:rsidRDefault="00DE2B27" w:rsidP="006E7C92">
      <w:pPr>
        <w:spacing w:after="0" w:line="360" w:lineRule="auto"/>
        <w:ind w:firstLine="709"/>
        <w:jc w:val="center"/>
        <w:rPr>
          <w:rFonts w:ascii="Times New Roman" w:eastAsia="Times New Roman" w:hAnsi="Times New Roman"/>
          <w:b/>
          <w:sz w:val="24"/>
          <w:szCs w:val="24"/>
        </w:rPr>
      </w:pPr>
    </w:p>
    <w:p w:rsidR="001A58D5" w:rsidRDefault="00C731AC" w:rsidP="00873B28">
      <w:pPr>
        <w:spacing w:after="0" w:line="360" w:lineRule="auto"/>
        <w:ind w:firstLine="709"/>
        <w:jc w:val="center"/>
        <w:rPr>
          <w:rFonts w:ascii="Times New Roman" w:eastAsia="Times New Roman" w:hAnsi="Times New Roman"/>
          <w:b/>
          <w:sz w:val="24"/>
          <w:szCs w:val="24"/>
        </w:rPr>
      </w:pPr>
      <w:r w:rsidRPr="00AE6D23">
        <w:rPr>
          <w:rFonts w:ascii="Times New Roman" w:eastAsia="Times New Roman" w:hAnsi="Times New Roman"/>
          <w:b/>
          <w:sz w:val="24"/>
          <w:szCs w:val="24"/>
        </w:rPr>
        <w:t>ІV. ПРИЕМАНЕ НА ДОСТАВК</w:t>
      </w:r>
      <w:r w:rsidR="003F401D" w:rsidRPr="00AE6D23">
        <w:rPr>
          <w:rFonts w:ascii="Times New Roman" w:eastAsia="Times New Roman" w:hAnsi="Times New Roman"/>
          <w:b/>
          <w:sz w:val="24"/>
          <w:szCs w:val="24"/>
        </w:rPr>
        <w:t>ИТЕ</w:t>
      </w:r>
    </w:p>
    <w:p w:rsidR="001A58D5" w:rsidRPr="00AE6D23" w:rsidRDefault="00C731AC" w:rsidP="00092A10">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Чл. 4.</w:t>
      </w:r>
      <w:r w:rsidRPr="00AE6D23">
        <w:rPr>
          <w:rFonts w:ascii="Times New Roman" w:hAnsi="Times New Roman"/>
          <w:sz w:val="24"/>
          <w:szCs w:val="24"/>
        </w:rPr>
        <w:t xml:space="preserve"> (1) </w:t>
      </w:r>
      <w:r w:rsidR="001A58D5" w:rsidRPr="00AE6D23">
        <w:rPr>
          <w:rFonts w:ascii="Times New Roman" w:hAnsi="Times New Roman"/>
          <w:sz w:val="24"/>
          <w:szCs w:val="24"/>
        </w:rPr>
        <w:t xml:space="preserve">Приемането на доставените </w:t>
      </w:r>
      <w:r w:rsidR="0016166F">
        <w:rPr>
          <w:rFonts w:ascii="Times New Roman" w:hAnsi="Times New Roman"/>
          <w:sz w:val="24"/>
          <w:szCs w:val="24"/>
        </w:rPr>
        <w:t>стоки</w:t>
      </w:r>
      <w:r w:rsidR="001A58D5" w:rsidRPr="00AE6D23">
        <w:rPr>
          <w:rFonts w:ascii="Times New Roman" w:hAnsi="Times New Roman"/>
          <w:sz w:val="24"/>
          <w:szCs w:val="24"/>
        </w:rPr>
        <w:t xml:space="preserve"> по всяка една заявка се осъществява с двустранно подписан </w:t>
      </w:r>
      <w:r w:rsidR="003F401D" w:rsidRPr="00AE6D23">
        <w:rPr>
          <w:rFonts w:ascii="Times New Roman" w:hAnsi="Times New Roman"/>
          <w:sz w:val="24"/>
          <w:szCs w:val="24"/>
        </w:rPr>
        <w:t>прием</w:t>
      </w:r>
      <w:r w:rsidR="00E00DCA">
        <w:rPr>
          <w:rFonts w:ascii="Times New Roman" w:hAnsi="Times New Roman"/>
          <w:sz w:val="24"/>
          <w:szCs w:val="24"/>
        </w:rPr>
        <w:t>ателно</w:t>
      </w:r>
      <w:r w:rsidR="003F401D" w:rsidRPr="00AE6D23">
        <w:rPr>
          <w:rFonts w:ascii="Times New Roman" w:hAnsi="Times New Roman"/>
          <w:sz w:val="24"/>
          <w:szCs w:val="24"/>
        </w:rPr>
        <w:t>-предавателен протокол</w:t>
      </w:r>
      <w:r w:rsidR="001A58D5" w:rsidRPr="00AE6D23">
        <w:rPr>
          <w:rFonts w:ascii="Times New Roman" w:hAnsi="Times New Roman"/>
          <w:sz w:val="24"/>
          <w:szCs w:val="24"/>
        </w:rPr>
        <w:t>, след извършване на проверк</w:t>
      </w:r>
      <w:r w:rsidR="00116C52">
        <w:rPr>
          <w:rFonts w:ascii="Times New Roman" w:hAnsi="Times New Roman"/>
          <w:sz w:val="24"/>
          <w:szCs w:val="24"/>
        </w:rPr>
        <w:t>а</w:t>
      </w:r>
      <w:r w:rsidR="003F401D" w:rsidRPr="00AE6D23">
        <w:rPr>
          <w:rFonts w:ascii="Times New Roman" w:hAnsi="Times New Roman"/>
          <w:sz w:val="24"/>
          <w:szCs w:val="24"/>
        </w:rPr>
        <w:t xml:space="preserve"> </w:t>
      </w:r>
      <w:r w:rsidR="006722C5">
        <w:rPr>
          <w:rFonts w:ascii="Times New Roman" w:hAnsi="Times New Roman"/>
          <w:sz w:val="24"/>
          <w:szCs w:val="24"/>
        </w:rPr>
        <w:t xml:space="preserve">от представител на </w:t>
      </w:r>
      <w:r w:rsidR="006722C5" w:rsidRPr="006722C5">
        <w:rPr>
          <w:rFonts w:ascii="Times New Roman" w:hAnsi="Times New Roman"/>
          <w:b/>
          <w:sz w:val="24"/>
          <w:szCs w:val="24"/>
        </w:rPr>
        <w:t>ВЪЗЛОЖИТЕЛЯ</w:t>
      </w:r>
      <w:r w:rsidR="006722C5">
        <w:rPr>
          <w:rFonts w:ascii="Times New Roman" w:hAnsi="Times New Roman"/>
          <w:sz w:val="24"/>
          <w:szCs w:val="24"/>
        </w:rPr>
        <w:t xml:space="preserve"> </w:t>
      </w:r>
      <w:r w:rsidR="00E07C6F">
        <w:rPr>
          <w:rFonts w:ascii="Times New Roman" w:hAnsi="Times New Roman"/>
          <w:sz w:val="24"/>
          <w:szCs w:val="24"/>
        </w:rPr>
        <w:t xml:space="preserve">в присъствието на представител на </w:t>
      </w:r>
      <w:r w:rsidR="00E07C6F" w:rsidRPr="00E07C6F">
        <w:rPr>
          <w:rFonts w:ascii="Times New Roman" w:hAnsi="Times New Roman"/>
          <w:b/>
          <w:sz w:val="24"/>
          <w:szCs w:val="24"/>
        </w:rPr>
        <w:t>ИЗПЪЛНИТЕЛЯ</w:t>
      </w:r>
      <w:r w:rsidR="00E07C6F">
        <w:rPr>
          <w:rFonts w:ascii="Times New Roman" w:hAnsi="Times New Roman"/>
          <w:sz w:val="24"/>
          <w:szCs w:val="24"/>
        </w:rPr>
        <w:t xml:space="preserve"> </w:t>
      </w:r>
      <w:r w:rsidR="003F401D" w:rsidRPr="00AE6D23">
        <w:rPr>
          <w:rFonts w:ascii="Times New Roman" w:hAnsi="Times New Roman"/>
          <w:sz w:val="24"/>
          <w:szCs w:val="24"/>
        </w:rPr>
        <w:t>за липси и/или явни несъответствия</w:t>
      </w:r>
      <w:r w:rsidR="001A58D5" w:rsidRPr="00AE6D23">
        <w:rPr>
          <w:rFonts w:ascii="Times New Roman" w:hAnsi="Times New Roman"/>
          <w:sz w:val="24"/>
          <w:szCs w:val="24"/>
        </w:rPr>
        <w:t xml:space="preserve"> </w:t>
      </w:r>
      <w:r w:rsidR="006D6384">
        <w:rPr>
          <w:rFonts w:ascii="Times New Roman" w:hAnsi="Times New Roman"/>
          <w:sz w:val="24"/>
          <w:szCs w:val="24"/>
        </w:rPr>
        <w:t>с Приложени</w:t>
      </w:r>
      <w:r w:rsidR="00512781">
        <w:rPr>
          <w:rFonts w:ascii="Times New Roman" w:hAnsi="Times New Roman"/>
          <w:sz w:val="24"/>
          <w:szCs w:val="24"/>
        </w:rPr>
        <w:t>е № 1 „Техническа спецификация“ и/или с</w:t>
      </w:r>
      <w:r w:rsidR="006D6384">
        <w:rPr>
          <w:rFonts w:ascii="Times New Roman" w:hAnsi="Times New Roman"/>
          <w:sz w:val="24"/>
          <w:szCs w:val="24"/>
        </w:rPr>
        <w:t xml:space="preserve"> предложението </w:t>
      </w:r>
      <w:r w:rsidR="00022F03">
        <w:rPr>
          <w:rFonts w:ascii="Times New Roman" w:hAnsi="Times New Roman"/>
          <w:sz w:val="24"/>
          <w:szCs w:val="24"/>
        </w:rPr>
        <w:t xml:space="preserve">на </w:t>
      </w:r>
      <w:r w:rsidR="00022F03" w:rsidRPr="00022F03">
        <w:rPr>
          <w:rFonts w:ascii="Times New Roman" w:hAnsi="Times New Roman"/>
          <w:b/>
          <w:sz w:val="24"/>
          <w:szCs w:val="24"/>
        </w:rPr>
        <w:t>ИЗПЪЛНИТЕЛЯ</w:t>
      </w:r>
      <w:r w:rsidR="00022F03">
        <w:rPr>
          <w:rFonts w:ascii="Times New Roman" w:hAnsi="Times New Roman"/>
          <w:sz w:val="24"/>
          <w:szCs w:val="24"/>
        </w:rPr>
        <w:t xml:space="preserve"> </w:t>
      </w:r>
      <w:r w:rsidR="006D6384">
        <w:rPr>
          <w:rFonts w:ascii="Times New Roman" w:hAnsi="Times New Roman"/>
          <w:sz w:val="24"/>
          <w:szCs w:val="24"/>
        </w:rPr>
        <w:t>за изпълнение на п</w:t>
      </w:r>
      <w:r w:rsidR="00004261">
        <w:rPr>
          <w:rFonts w:ascii="Times New Roman" w:hAnsi="Times New Roman"/>
          <w:sz w:val="24"/>
          <w:szCs w:val="24"/>
        </w:rPr>
        <w:t>оръчката и мостри</w:t>
      </w:r>
      <w:r w:rsidR="00022F03">
        <w:rPr>
          <w:rFonts w:ascii="Times New Roman" w:hAnsi="Times New Roman"/>
          <w:sz w:val="24"/>
          <w:szCs w:val="24"/>
        </w:rPr>
        <w:t>те</w:t>
      </w:r>
      <w:r w:rsidR="006D6384">
        <w:rPr>
          <w:rFonts w:ascii="Times New Roman" w:hAnsi="Times New Roman"/>
          <w:sz w:val="24"/>
          <w:szCs w:val="24"/>
        </w:rPr>
        <w:t xml:space="preserve"> </w:t>
      </w:r>
      <w:r w:rsidR="00DF1F8B">
        <w:rPr>
          <w:rFonts w:ascii="Times New Roman" w:hAnsi="Times New Roman"/>
          <w:sz w:val="24"/>
          <w:szCs w:val="24"/>
        </w:rPr>
        <w:t>към него</w:t>
      </w:r>
      <w:r w:rsidR="006D6384">
        <w:rPr>
          <w:rFonts w:ascii="Times New Roman" w:hAnsi="Times New Roman"/>
          <w:sz w:val="24"/>
          <w:szCs w:val="24"/>
        </w:rPr>
        <w:t xml:space="preserve">, </w:t>
      </w:r>
      <w:r w:rsidR="00605CC8" w:rsidRPr="00AE6D23">
        <w:rPr>
          <w:rFonts w:ascii="Times New Roman" w:hAnsi="Times New Roman"/>
          <w:sz w:val="24"/>
          <w:szCs w:val="24"/>
        </w:rPr>
        <w:t xml:space="preserve">и след представяне на документите по чл. 5, ал. 3 от страна на </w:t>
      </w:r>
      <w:r w:rsidR="00605CC8" w:rsidRPr="00AE6D23">
        <w:rPr>
          <w:rFonts w:ascii="Times New Roman" w:hAnsi="Times New Roman"/>
          <w:b/>
          <w:sz w:val="24"/>
          <w:szCs w:val="24"/>
        </w:rPr>
        <w:t>ИЗПЪЛНИТЕЛЯ</w:t>
      </w:r>
      <w:r w:rsidR="001A58D5" w:rsidRPr="00AE6D23">
        <w:rPr>
          <w:rFonts w:ascii="Times New Roman" w:hAnsi="Times New Roman"/>
          <w:sz w:val="24"/>
          <w:szCs w:val="24"/>
        </w:rPr>
        <w:t xml:space="preserve">. Протоколът се изготвя от </w:t>
      </w:r>
      <w:r w:rsidR="002351EC" w:rsidRPr="00AE6D23">
        <w:rPr>
          <w:rFonts w:ascii="Times New Roman" w:hAnsi="Times New Roman"/>
          <w:b/>
          <w:sz w:val="24"/>
          <w:szCs w:val="24"/>
        </w:rPr>
        <w:t>ИЗПЪЛНИТЕЛЯ</w:t>
      </w:r>
      <w:r w:rsidR="001A58D5" w:rsidRPr="00AE6D23">
        <w:rPr>
          <w:rFonts w:ascii="Times New Roman" w:hAnsi="Times New Roman"/>
          <w:b/>
          <w:sz w:val="24"/>
          <w:szCs w:val="24"/>
        </w:rPr>
        <w:t xml:space="preserve"> </w:t>
      </w:r>
      <w:r w:rsidR="001A58D5" w:rsidRPr="00AE6D23">
        <w:rPr>
          <w:rFonts w:ascii="Times New Roman" w:hAnsi="Times New Roman"/>
          <w:sz w:val="24"/>
          <w:szCs w:val="24"/>
        </w:rPr>
        <w:t xml:space="preserve">в </w:t>
      </w:r>
      <w:r w:rsidR="00A42755" w:rsidRPr="00AE6D23">
        <w:rPr>
          <w:rFonts w:ascii="Times New Roman" w:hAnsi="Times New Roman"/>
          <w:sz w:val="24"/>
          <w:szCs w:val="24"/>
          <w:lang w:val="en-US"/>
        </w:rPr>
        <w:t>2</w:t>
      </w:r>
      <w:r w:rsidR="00A42755" w:rsidRPr="00AE6D23">
        <w:rPr>
          <w:rFonts w:ascii="Times New Roman" w:hAnsi="Times New Roman"/>
          <w:sz w:val="24"/>
          <w:szCs w:val="24"/>
        </w:rPr>
        <w:t xml:space="preserve"> </w:t>
      </w:r>
      <w:r w:rsidR="00A42755" w:rsidRPr="00AE6D23">
        <w:rPr>
          <w:rFonts w:ascii="Times New Roman" w:hAnsi="Times New Roman"/>
          <w:sz w:val="24"/>
          <w:szCs w:val="24"/>
          <w:lang w:val="en-US"/>
        </w:rPr>
        <w:t>(</w:t>
      </w:r>
      <w:r w:rsidR="001A58D5" w:rsidRPr="00AE6D23">
        <w:rPr>
          <w:rFonts w:ascii="Times New Roman" w:hAnsi="Times New Roman"/>
          <w:sz w:val="24"/>
          <w:szCs w:val="24"/>
        </w:rPr>
        <w:t>два</w:t>
      </w:r>
      <w:r w:rsidR="00A42755" w:rsidRPr="00AE6D23">
        <w:rPr>
          <w:rFonts w:ascii="Times New Roman" w:hAnsi="Times New Roman"/>
          <w:sz w:val="24"/>
          <w:szCs w:val="24"/>
          <w:lang w:val="en-US"/>
        </w:rPr>
        <w:t>)</w:t>
      </w:r>
      <w:r w:rsidR="001A58D5" w:rsidRPr="00AE6D23">
        <w:rPr>
          <w:rFonts w:ascii="Times New Roman" w:hAnsi="Times New Roman"/>
          <w:sz w:val="24"/>
          <w:szCs w:val="24"/>
        </w:rPr>
        <w:t xml:space="preserve"> екземпляра и се подписва от </w:t>
      </w:r>
      <w:r w:rsidR="00C1033A" w:rsidRPr="00AE6D23">
        <w:rPr>
          <w:rFonts w:ascii="Times New Roman" w:hAnsi="Times New Roman"/>
          <w:sz w:val="24"/>
          <w:szCs w:val="24"/>
        </w:rPr>
        <w:t xml:space="preserve">определените </w:t>
      </w:r>
      <w:r w:rsidR="001A58D5" w:rsidRPr="00AE6D23">
        <w:rPr>
          <w:rFonts w:ascii="Times New Roman" w:hAnsi="Times New Roman"/>
          <w:sz w:val="24"/>
          <w:szCs w:val="24"/>
        </w:rPr>
        <w:t>в договора представители на двете страни</w:t>
      </w:r>
      <w:r w:rsidR="00512781">
        <w:rPr>
          <w:rFonts w:ascii="Times New Roman" w:hAnsi="Times New Roman"/>
          <w:sz w:val="24"/>
          <w:szCs w:val="24"/>
        </w:rPr>
        <w:t>, в случай че не са констатирани липси и/или несъответствия</w:t>
      </w:r>
      <w:r w:rsidR="001A58D5" w:rsidRPr="00AE6D23">
        <w:rPr>
          <w:rFonts w:ascii="Times New Roman" w:hAnsi="Times New Roman"/>
          <w:sz w:val="24"/>
          <w:szCs w:val="24"/>
        </w:rPr>
        <w:t>.</w:t>
      </w:r>
    </w:p>
    <w:p w:rsidR="00827043" w:rsidRPr="00AE6D23" w:rsidRDefault="003F401D" w:rsidP="009A7387">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(2) В случай на констатирани липси и/или явни несъответствия с </w:t>
      </w:r>
      <w:r w:rsidR="00512781">
        <w:rPr>
          <w:rFonts w:ascii="Times New Roman" w:hAnsi="Times New Roman"/>
          <w:sz w:val="24"/>
          <w:szCs w:val="24"/>
        </w:rPr>
        <w:t xml:space="preserve">Приложение № 1 и/ или с предложението на </w:t>
      </w:r>
      <w:r w:rsidR="00512781" w:rsidRPr="00022F03">
        <w:rPr>
          <w:rFonts w:ascii="Times New Roman" w:hAnsi="Times New Roman"/>
          <w:b/>
          <w:sz w:val="24"/>
          <w:szCs w:val="24"/>
        </w:rPr>
        <w:t>ИЗПЪЛНИТЕЛЯ</w:t>
      </w:r>
      <w:r w:rsidR="00512781">
        <w:rPr>
          <w:rFonts w:ascii="Times New Roman" w:hAnsi="Times New Roman"/>
          <w:sz w:val="24"/>
          <w:szCs w:val="24"/>
        </w:rPr>
        <w:t xml:space="preserve"> за изпълнение на поръчката и мострите към него, тези обстоятелства</w:t>
      </w:r>
      <w:r w:rsidR="00512781" w:rsidRPr="00AE6D23">
        <w:rPr>
          <w:rFonts w:ascii="Times New Roman" w:hAnsi="Times New Roman"/>
          <w:sz w:val="24"/>
          <w:szCs w:val="24"/>
        </w:rPr>
        <w:t xml:space="preserve"> </w:t>
      </w:r>
      <w:r w:rsidR="00827043" w:rsidRPr="00AE6D23">
        <w:rPr>
          <w:rFonts w:ascii="Times New Roman" w:hAnsi="Times New Roman"/>
          <w:sz w:val="24"/>
          <w:szCs w:val="24"/>
        </w:rPr>
        <w:t xml:space="preserve">се описват в </w:t>
      </w:r>
      <w:r w:rsidR="00A42755" w:rsidRPr="00AE6D23">
        <w:rPr>
          <w:rFonts w:ascii="Times New Roman" w:hAnsi="Times New Roman"/>
          <w:sz w:val="24"/>
          <w:szCs w:val="24"/>
        </w:rPr>
        <w:t xml:space="preserve">констативен </w:t>
      </w:r>
      <w:r w:rsidR="00827043" w:rsidRPr="00AE6D23">
        <w:rPr>
          <w:rFonts w:ascii="Times New Roman" w:hAnsi="Times New Roman"/>
          <w:sz w:val="24"/>
          <w:szCs w:val="24"/>
        </w:rPr>
        <w:t xml:space="preserve">протокол, подписан от определените в договора представители на двете страни. В него се посочва и срока за доставка на липсващите </w:t>
      </w:r>
      <w:r w:rsidR="005B5608">
        <w:rPr>
          <w:rFonts w:ascii="Times New Roman" w:hAnsi="Times New Roman"/>
          <w:sz w:val="24"/>
          <w:szCs w:val="24"/>
        </w:rPr>
        <w:t>стоки</w:t>
      </w:r>
      <w:r w:rsidR="00827043" w:rsidRPr="00AE6D23">
        <w:rPr>
          <w:rFonts w:ascii="Times New Roman" w:hAnsi="Times New Roman"/>
          <w:sz w:val="24"/>
          <w:szCs w:val="24"/>
        </w:rPr>
        <w:t xml:space="preserve"> и/или замяна </w:t>
      </w:r>
      <w:r w:rsidR="00DC5448" w:rsidRPr="00AE6D23">
        <w:rPr>
          <w:rFonts w:ascii="Times New Roman" w:hAnsi="Times New Roman"/>
          <w:sz w:val="24"/>
          <w:szCs w:val="24"/>
        </w:rPr>
        <w:t xml:space="preserve">на </w:t>
      </w:r>
      <w:r w:rsidR="005B5608">
        <w:rPr>
          <w:rFonts w:ascii="Times New Roman" w:hAnsi="Times New Roman"/>
          <w:sz w:val="24"/>
          <w:szCs w:val="24"/>
        </w:rPr>
        <w:t>стоки</w:t>
      </w:r>
      <w:r w:rsidR="00DC5448" w:rsidRPr="00AE6D23">
        <w:rPr>
          <w:rFonts w:ascii="Times New Roman" w:hAnsi="Times New Roman"/>
          <w:sz w:val="24"/>
          <w:szCs w:val="24"/>
        </w:rPr>
        <w:t xml:space="preserve">те </w:t>
      </w:r>
      <w:r w:rsidR="00827043" w:rsidRPr="00AE6D23">
        <w:rPr>
          <w:rFonts w:ascii="Times New Roman" w:hAnsi="Times New Roman"/>
          <w:sz w:val="24"/>
          <w:szCs w:val="24"/>
        </w:rPr>
        <w:t xml:space="preserve">с </w:t>
      </w:r>
      <w:r w:rsidR="0021658D">
        <w:rPr>
          <w:rFonts w:ascii="Times New Roman" w:hAnsi="Times New Roman"/>
          <w:sz w:val="24"/>
          <w:szCs w:val="24"/>
        </w:rPr>
        <w:t xml:space="preserve">констатирани </w:t>
      </w:r>
      <w:r w:rsidR="00827043" w:rsidRPr="00AE6D23">
        <w:rPr>
          <w:rFonts w:ascii="Times New Roman" w:hAnsi="Times New Roman"/>
          <w:sz w:val="24"/>
          <w:szCs w:val="24"/>
        </w:rPr>
        <w:t xml:space="preserve">несъответствия. Заплащането на съответната </w:t>
      </w:r>
      <w:r w:rsidRPr="00AE6D23">
        <w:rPr>
          <w:rFonts w:ascii="Times New Roman" w:hAnsi="Times New Roman"/>
          <w:sz w:val="24"/>
          <w:szCs w:val="24"/>
        </w:rPr>
        <w:t>доставка</w:t>
      </w:r>
      <w:r w:rsidR="00827043" w:rsidRPr="00AE6D23">
        <w:rPr>
          <w:rFonts w:ascii="Times New Roman" w:hAnsi="Times New Roman"/>
          <w:sz w:val="24"/>
          <w:szCs w:val="24"/>
        </w:rPr>
        <w:t xml:space="preserve"> се извършва след доставка на липсващите </w:t>
      </w:r>
      <w:r w:rsidR="005B5608">
        <w:rPr>
          <w:rFonts w:ascii="Times New Roman" w:hAnsi="Times New Roman"/>
          <w:sz w:val="24"/>
          <w:szCs w:val="24"/>
        </w:rPr>
        <w:t>стоки</w:t>
      </w:r>
      <w:r w:rsidR="00827043" w:rsidRPr="00AE6D23">
        <w:rPr>
          <w:rFonts w:ascii="Times New Roman" w:hAnsi="Times New Roman"/>
          <w:sz w:val="24"/>
          <w:szCs w:val="24"/>
        </w:rPr>
        <w:t xml:space="preserve"> и/или замяната </w:t>
      </w:r>
      <w:r w:rsidR="00B42390" w:rsidRPr="00AE6D23">
        <w:rPr>
          <w:rFonts w:ascii="Times New Roman" w:hAnsi="Times New Roman"/>
          <w:sz w:val="24"/>
          <w:szCs w:val="24"/>
        </w:rPr>
        <w:t xml:space="preserve">с </w:t>
      </w:r>
      <w:r w:rsidR="00827043" w:rsidRPr="00AE6D23">
        <w:rPr>
          <w:rFonts w:ascii="Times New Roman" w:hAnsi="Times New Roman"/>
          <w:sz w:val="24"/>
          <w:szCs w:val="24"/>
        </w:rPr>
        <w:t xml:space="preserve">нови </w:t>
      </w:r>
      <w:r w:rsidR="005B5608">
        <w:rPr>
          <w:rFonts w:ascii="Times New Roman" w:hAnsi="Times New Roman"/>
          <w:sz w:val="24"/>
          <w:szCs w:val="24"/>
        </w:rPr>
        <w:t>стоки</w:t>
      </w:r>
      <w:r w:rsidR="00DC5448" w:rsidRPr="00AE6D23">
        <w:rPr>
          <w:rFonts w:ascii="Times New Roman" w:hAnsi="Times New Roman"/>
          <w:sz w:val="24"/>
          <w:szCs w:val="24"/>
        </w:rPr>
        <w:t xml:space="preserve"> </w:t>
      </w:r>
      <w:r w:rsidR="00827043" w:rsidRPr="00AE6D23">
        <w:rPr>
          <w:rFonts w:ascii="Times New Roman" w:hAnsi="Times New Roman"/>
          <w:sz w:val="24"/>
          <w:szCs w:val="24"/>
        </w:rPr>
        <w:t>без нес</w:t>
      </w:r>
      <w:r w:rsidR="00B42390" w:rsidRPr="00AE6D23">
        <w:rPr>
          <w:rFonts w:ascii="Times New Roman" w:hAnsi="Times New Roman"/>
          <w:sz w:val="24"/>
          <w:szCs w:val="24"/>
        </w:rPr>
        <w:t xml:space="preserve">ъответствия. </w:t>
      </w:r>
      <w:r w:rsidRPr="00AE6D23">
        <w:rPr>
          <w:rFonts w:ascii="Times New Roman" w:hAnsi="Times New Roman"/>
          <w:b/>
          <w:sz w:val="24"/>
          <w:szCs w:val="24"/>
        </w:rPr>
        <w:t>ИЗПЪЛНИТЕЛЯТ</w:t>
      </w:r>
      <w:r w:rsidRPr="00AE6D23">
        <w:rPr>
          <w:rFonts w:ascii="Times New Roman" w:hAnsi="Times New Roman"/>
          <w:sz w:val="24"/>
          <w:szCs w:val="24"/>
        </w:rPr>
        <w:t xml:space="preserve"> е длъжен за своя сметка да достави липсващите и/или </w:t>
      </w:r>
      <w:r w:rsidR="00327945" w:rsidRPr="00AE6D23">
        <w:rPr>
          <w:rFonts w:ascii="Times New Roman" w:hAnsi="Times New Roman"/>
          <w:sz w:val="24"/>
          <w:szCs w:val="24"/>
        </w:rPr>
        <w:t xml:space="preserve">да замени </w:t>
      </w:r>
      <w:r w:rsidRPr="00AE6D23">
        <w:rPr>
          <w:rFonts w:ascii="Times New Roman" w:hAnsi="Times New Roman"/>
          <w:sz w:val="24"/>
          <w:szCs w:val="24"/>
        </w:rPr>
        <w:t xml:space="preserve">несъответстващите </w:t>
      </w:r>
      <w:r w:rsidR="005B5608">
        <w:rPr>
          <w:rFonts w:ascii="Times New Roman" w:hAnsi="Times New Roman"/>
          <w:sz w:val="24"/>
          <w:szCs w:val="24"/>
        </w:rPr>
        <w:t>стоки</w:t>
      </w:r>
      <w:r w:rsidR="00C1033A" w:rsidRPr="00AE6D23">
        <w:rPr>
          <w:rFonts w:ascii="Times New Roman" w:hAnsi="Times New Roman"/>
          <w:sz w:val="24"/>
          <w:szCs w:val="24"/>
        </w:rPr>
        <w:t xml:space="preserve">. </w:t>
      </w:r>
    </w:p>
    <w:p w:rsidR="00F13BBE" w:rsidRPr="00AE6D23" w:rsidRDefault="00933DBA"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3F401D" w:rsidRPr="00AE6D23">
        <w:rPr>
          <w:rFonts w:ascii="Times New Roman" w:hAnsi="Times New Roman"/>
          <w:sz w:val="24"/>
          <w:szCs w:val="24"/>
        </w:rPr>
        <w:t>3</w:t>
      </w:r>
      <w:r w:rsidRPr="00AE6D23">
        <w:rPr>
          <w:rFonts w:ascii="Times New Roman" w:hAnsi="Times New Roman"/>
          <w:sz w:val="24"/>
          <w:szCs w:val="24"/>
        </w:rPr>
        <w:t xml:space="preserve">) </w:t>
      </w:r>
      <w:r w:rsidR="001A58D5" w:rsidRPr="00AE6D23">
        <w:rPr>
          <w:rFonts w:ascii="Times New Roman" w:hAnsi="Times New Roman"/>
          <w:sz w:val="24"/>
          <w:szCs w:val="24"/>
        </w:rPr>
        <w:t xml:space="preserve">Подписването на </w:t>
      </w:r>
      <w:r w:rsidR="001313FB" w:rsidRPr="00AE6D23">
        <w:rPr>
          <w:rFonts w:ascii="Times New Roman" w:hAnsi="Times New Roman"/>
          <w:sz w:val="24"/>
          <w:szCs w:val="24"/>
        </w:rPr>
        <w:t xml:space="preserve">приемателно – предавателния </w:t>
      </w:r>
      <w:r w:rsidR="001A58D5" w:rsidRPr="00AE6D23">
        <w:rPr>
          <w:rFonts w:ascii="Times New Roman" w:hAnsi="Times New Roman"/>
          <w:sz w:val="24"/>
          <w:szCs w:val="24"/>
        </w:rPr>
        <w:t xml:space="preserve">протокол за приемане на доставените </w:t>
      </w:r>
      <w:r w:rsidR="005B5608">
        <w:rPr>
          <w:rFonts w:ascii="Times New Roman" w:hAnsi="Times New Roman"/>
          <w:sz w:val="24"/>
          <w:szCs w:val="24"/>
        </w:rPr>
        <w:t>стоки</w:t>
      </w:r>
      <w:r w:rsidR="001A58D5" w:rsidRPr="00AE6D23">
        <w:rPr>
          <w:rFonts w:ascii="Times New Roman" w:hAnsi="Times New Roman"/>
          <w:sz w:val="24"/>
          <w:szCs w:val="24"/>
        </w:rPr>
        <w:t xml:space="preserve"> не освобождава </w:t>
      </w:r>
      <w:r w:rsidR="002351EC" w:rsidRPr="00AE6D23">
        <w:rPr>
          <w:rFonts w:ascii="Times New Roman" w:hAnsi="Times New Roman"/>
          <w:b/>
          <w:sz w:val="24"/>
          <w:szCs w:val="24"/>
        </w:rPr>
        <w:t>ИЗПЪЛНИТЕЛЯ</w:t>
      </w:r>
      <w:r w:rsidR="001A58D5" w:rsidRPr="00AE6D23">
        <w:rPr>
          <w:rFonts w:ascii="Times New Roman" w:hAnsi="Times New Roman"/>
          <w:sz w:val="24"/>
          <w:szCs w:val="24"/>
        </w:rPr>
        <w:t xml:space="preserve"> от отговорност за качеството на доставените </w:t>
      </w:r>
      <w:r w:rsidR="005B5608">
        <w:rPr>
          <w:rFonts w:ascii="Times New Roman" w:hAnsi="Times New Roman"/>
          <w:sz w:val="24"/>
          <w:szCs w:val="24"/>
        </w:rPr>
        <w:t>стоки</w:t>
      </w:r>
      <w:r w:rsidR="001A58D5" w:rsidRPr="00AE6D23">
        <w:rPr>
          <w:rFonts w:ascii="Times New Roman" w:hAnsi="Times New Roman"/>
          <w:sz w:val="24"/>
          <w:szCs w:val="24"/>
        </w:rPr>
        <w:t>, включително за скрити недостатъци.</w:t>
      </w:r>
      <w:r w:rsidR="00827043" w:rsidRPr="00AE6D23">
        <w:rPr>
          <w:rFonts w:ascii="Times New Roman" w:hAnsi="Times New Roman"/>
          <w:sz w:val="24"/>
          <w:szCs w:val="24"/>
        </w:rPr>
        <w:t xml:space="preserve"> При установяването на скрити </w:t>
      </w:r>
      <w:r w:rsidR="00827043" w:rsidRPr="00AE6D23">
        <w:rPr>
          <w:rFonts w:ascii="Times New Roman" w:hAnsi="Times New Roman"/>
          <w:sz w:val="24"/>
          <w:szCs w:val="24"/>
        </w:rPr>
        <w:lastRenderedPageBreak/>
        <w:t xml:space="preserve">недостатъци </w:t>
      </w:r>
      <w:r w:rsidR="009A47A3" w:rsidRPr="00AE6D23">
        <w:rPr>
          <w:rFonts w:ascii="Times New Roman" w:hAnsi="Times New Roman"/>
          <w:sz w:val="24"/>
          <w:szCs w:val="24"/>
        </w:rPr>
        <w:t xml:space="preserve">в гаранционния срок </w:t>
      </w:r>
      <w:r w:rsidR="00827043" w:rsidRPr="00AE6D23">
        <w:rPr>
          <w:rFonts w:ascii="Times New Roman" w:hAnsi="Times New Roman"/>
          <w:sz w:val="24"/>
          <w:szCs w:val="24"/>
        </w:rPr>
        <w:t xml:space="preserve">се съставя двустранен протокол с описание на </w:t>
      </w:r>
      <w:r w:rsidR="005B5608">
        <w:rPr>
          <w:rFonts w:ascii="Times New Roman" w:hAnsi="Times New Roman"/>
          <w:sz w:val="24"/>
          <w:szCs w:val="24"/>
        </w:rPr>
        <w:t>стоки</w:t>
      </w:r>
      <w:r w:rsidR="00827043" w:rsidRPr="00AE6D23">
        <w:rPr>
          <w:rFonts w:ascii="Times New Roman" w:hAnsi="Times New Roman"/>
          <w:sz w:val="24"/>
          <w:szCs w:val="24"/>
        </w:rPr>
        <w:t>те със скрити недостатъци, техния брой</w:t>
      </w:r>
      <w:r w:rsidR="009A47A3" w:rsidRPr="00AE6D23">
        <w:rPr>
          <w:rFonts w:ascii="Times New Roman" w:hAnsi="Times New Roman"/>
          <w:sz w:val="24"/>
          <w:szCs w:val="24"/>
        </w:rPr>
        <w:t xml:space="preserve"> </w:t>
      </w:r>
      <w:r w:rsidR="00827043" w:rsidRPr="00AE6D23">
        <w:rPr>
          <w:rFonts w:ascii="Times New Roman" w:hAnsi="Times New Roman"/>
          <w:sz w:val="24"/>
          <w:szCs w:val="24"/>
        </w:rPr>
        <w:t xml:space="preserve">и срока за тяхната замяна. </w:t>
      </w:r>
      <w:r w:rsidR="00827043" w:rsidRPr="00AE6D23">
        <w:rPr>
          <w:rFonts w:ascii="Times New Roman" w:hAnsi="Times New Roman"/>
          <w:b/>
          <w:sz w:val="24"/>
          <w:szCs w:val="24"/>
        </w:rPr>
        <w:t>ИЗПЪЛНИТЕЛЯТ</w:t>
      </w:r>
      <w:r w:rsidR="00827043" w:rsidRPr="00AE6D23">
        <w:rPr>
          <w:rFonts w:ascii="Times New Roman" w:hAnsi="Times New Roman"/>
          <w:sz w:val="24"/>
          <w:szCs w:val="24"/>
        </w:rPr>
        <w:t xml:space="preserve"> е длъжен за своя сметка да замени </w:t>
      </w:r>
      <w:r w:rsidR="005B5608">
        <w:rPr>
          <w:rFonts w:ascii="Times New Roman" w:hAnsi="Times New Roman"/>
          <w:sz w:val="24"/>
          <w:szCs w:val="24"/>
        </w:rPr>
        <w:t>стоки</w:t>
      </w:r>
      <w:r w:rsidR="00827043" w:rsidRPr="00AE6D23">
        <w:rPr>
          <w:rFonts w:ascii="Times New Roman" w:hAnsi="Times New Roman"/>
          <w:sz w:val="24"/>
          <w:szCs w:val="24"/>
        </w:rPr>
        <w:t>те с недостатъци</w:t>
      </w:r>
      <w:r w:rsidR="006A5910" w:rsidRPr="00AE6D23">
        <w:rPr>
          <w:rFonts w:ascii="Times New Roman" w:hAnsi="Times New Roman"/>
          <w:sz w:val="24"/>
          <w:szCs w:val="24"/>
        </w:rPr>
        <w:t xml:space="preserve"> с нови без недостатъци</w:t>
      </w:r>
      <w:r w:rsidR="00827043" w:rsidRPr="00AE6D23">
        <w:rPr>
          <w:rFonts w:ascii="Times New Roman" w:hAnsi="Times New Roman"/>
          <w:sz w:val="24"/>
          <w:szCs w:val="24"/>
        </w:rPr>
        <w:t>.</w:t>
      </w:r>
    </w:p>
    <w:p w:rsidR="001A58D5" w:rsidRPr="00AE6D23" w:rsidRDefault="00F13BBE" w:rsidP="00CD09D1">
      <w:pPr>
        <w:pStyle w:val="PlainText"/>
        <w:suppressLineNumbers/>
        <w:tabs>
          <w:tab w:val="left" w:pos="9360"/>
          <w:tab w:val="left" w:pos="9450"/>
        </w:tabs>
        <w:spacing w:line="360" w:lineRule="auto"/>
        <w:ind w:firstLine="720"/>
        <w:jc w:val="both"/>
        <w:rPr>
          <w:rFonts w:ascii="Times New Roman" w:hAnsi="Times New Roman"/>
          <w:sz w:val="24"/>
          <w:szCs w:val="24"/>
          <w:lang w:val="bg-BG"/>
        </w:rPr>
      </w:pPr>
      <w:r w:rsidRPr="00AE6D23">
        <w:rPr>
          <w:rFonts w:ascii="Times New Roman" w:hAnsi="Times New Roman"/>
          <w:sz w:val="24"/>
          <w:szCs w:val="24"/>
          <w:lang w:val="bg-BG"/>
        </w:rPr>
        <w:t xml:space="preserve">(4) В случай че </w:t>
      </w:r>
      <w:r w:rsidRPr="00AE6D23">
        <w:rPr>
          <w:rFonts w:ascii="Times New Roman" w:hAnsi="Times New Roman"/>
          <w:b/>
          <w:sz w:val="24"/>
          <w:szCs w:val="24"/>
          <w:lang w:val="bg-BG"/>
        </w:rPr>
        <w:t xml:space="preserve">ИЗПЪЛНИТЕЛЯТ </w:t>
      </w:r>
      <w:r w:rsidRPr="00AE6D23">
        <w:rPr>
          <w:rFonts w:ascii="Times New Roman" w:hAnsi="Times New Roman"/>
          <w:sz w:val="24"/>
          <w:szCs w:val="24"/>
          <w:lang w:val="bg-BG"/>
        </w:rPr>
        <w:t>не изпрати свой представител за подписване на протокола</w:t>
      </w:r>
      <w:r w:rsidR="007F155D" w:rsidRPr="00AE6D23">
        <w:rPr>
          <w:rFonts w:ascii="Times New Roman" w:hAnsi="Times New Roman"/>
          <w:sz w:val="24"/>
          <w:szCs w:val="24"/>
          <w:lang w:val="bg-BG"/>
        </w:rPr>
        <w:t xml:space="preserve"> по </w:t>
      </w:r>
      <w:r w:rsidRPr="00AE6D23">
        <w:rPr>
          <w:rFonts w:ascii="Times New Roman" w:hAnsi="Times New Roman"/>
          <w:sz w:val="24"/>
          <w:szCs w:val="24"/>
          <w:lang w:val="bg-BG"/>
        </w:rPr>
        <w:t xml:space="preserve">ал. </w:t>
      </w:r>
      <w:r w:rsidR="00FB34E4" w:rsidRPr="00AE6D23">
        <w:rPr>
          <w:rFonts w:ascii="Times New Roman" w:hAnsi="Times New Roman"/>
          <w:sz w:val="24"/>
          <w:szCs w:val="24"/>
          <w:lang w:val="bg-BG"/>
        </w:rPr>
        <w:t>3</w:t>
      </w:r>
      <w:r w:rsidRPr="00AE6D23">
        <w:rPr>
          <w:rFonts w:ascii="Times New Roman" w:hAnsi="Times New Roman"/>
          <w:sz w:val="24"/>
          <w:szCs w:val="24"/>
          <w:lang w:val="bg-BG"/>
        </w:rPr>
        <w:t xml:space="preserve">, в срок от 3 (три) работни дни след писменото му уведомяване, </w:t>
      </w:r>
      <w:r w:rsidRPr="00AE6D23">
        <w:rPr>
          <w:rFonts w:ascii="Times New Roman" w:hAnsi="Times New Roman"/>
          <w:b/>
          <w:sz w:val="24"/>
          <w:szCs w:val="24"/>
          <w:lang w:val="bg-BG"/>
        </w:rPr>
        <w:t>ВЪЗЛОЖИТЕЛЯТ</w:t>
      </w:r>
      <w:r w:rsidRPr="00AE6D23">
        <w:rPr>
          <w:rFonts w:ascii="Times New Roman" w:hAnsi="Times New Roman"/>
          <w:sz w:val="24"/>
          <w:szCs w:val="24"/>
          <w:lang w:val="bg-BG"/>
        </w:rPr>
        <w:t xml:space="preserve"> има право да състави сам протокола</w:t>
      </w:r>
      <w:r w:rsidR="00E94C73" w:rsidRPr="00AE6D23">
        <w:rPr>
          <w:rFonts w:ascii="Times New Roman" w:hAnsi="Times New Roman"/>
          <w:sz w:val="24"/>
          <w:szCs w:val="24"/>
          <w:lang w:val="en-US"/>
        </w:rPr>
        <w:t>,</w:t>
      </w:r>
      <w:r w:rsidRPr="00AE6D23">
        <w:rPr>
          <w:rFonts w:ascii="Times New Roman" w:hAnsi="Times New Roman"/>
          <w:sz w:val="24"/>
          <w:szCs w:val="24"/>
          <w:lang w:val="bg-BG"/>
        </w:rPr>
        <w:t xml:space="preserve"> като опише в него констатираните скрити недостатъци, съотве</w:t>
      </w:r>
      <w:r w:rsidR="00C16431" w:rsidRPr="00AE6D23">
        <w:rPr>
          <w:rFonts w:ascii="Times New Roman" w:hAnsi="Times New Roman"/>
          <w:sz w:val="24"/>
          <w:szCs w:val="24"/>
          <w:lang w:val="bg-BG"/>
        </w:rPr>
        <w:t xml:space="preserve">тното засегнато количество </w:t>
      </w:r>
      <w:r w:rsidR="005B5608">
        <w:rPr>
          <w:rFonts w:ascii="Times New Roman" w:hAnsi="Times New Roman"/>
          <w:sz w:val="24"/>
          <w:szCs w:val="24"/>
          <w:lang w:val="bg-BG"/>
        </w:rPr>
        <w:t>стоки</w:t>
      </w:r>
      <w:r w:rsidRPr="00AE6D23">
        <w:rPr>
          <w:rFonts w:ascii="Times New Roman" w:hAnsi="Times New Roman"/>
          <w:sz w:val="24"/>
          <w:szCs w:val="24"/>
          <w:lang w:val="bg-BG"/>
        </w:rPr>
        <w:t>, тяхната цена, ка</w:t>
      </w:r>
      <w:r w:rsidR="00B42390" w:rsidRPr="00AE6D23">
        <w:rPr>
          <w:rFonts w:ascii="Times New Roman" w:hAnsi="Times New Roman"/>
          <w:sz w:val="24"/>
          <w:szCs w:val="24"/>
          <w:lang w:val="bg-BG"/>
        </w:rPr>
        <w:t xml:space="preserve">кто и срока за замяна на </w:t>
      </w:r>
      <w:r w:rsidR="005B5608">
        <w:rPr>
          <w:rFonts w:ascii="Times New Roman" w:hAnsi="Times New Roman"/>
          <w:sz w:val="24"/>
          <w:szCs w:val="24"/>
          <w:lang w:val="bg-BG"/>
        </w:rPr>
        <w:t>стоки</w:t>
      </w:r>
      <w:r w:rsidR="00B42390" w:rsidRPr="00AE6D23">
        <w:rPr>
          <w:rFonts w:ascii="Times New Roman" w:hAnsi="Times New Roman"/>
          <w:sz w:val="24"/>
          <w:szCs w:val="24"/>
          <w:lang w:val="bg-BG"/>
        </w:rPr>
        <w:t>те</w:t>
      </w:r>
      <w:r w:rsidRPr="00AE6D23">
        <w:rPr>
          <w:rFonts w:ascii="Times New Roman" w:hAnsi="Times New Roman"/>
          <w:sz w:val="24"/>
          <w:szCs w:val="24"/>
          <w:lang w:val="bg-BG"/>
        </w:rPr>
        <w:t xml:space="preserve"> с </w:t>
      </w:r>
      <w:r w:rsidR="00C16431" w:rsidRPr="00AE6D23">
        <w:rPr>
          <w:rFonts w:ascii="Times New Roman" w:hAnsi="Times New Roman"/>
          <w:sz w:val="24"/>
          <w:szCs w:val="24"/>
          <w:lang w:val="bg-BG"/>
        </w:rPr>
        <w:t xml:space="preserve">нови </w:t>
      </w:r>
      <w:r w:rsidRPr="00AE6D23">
        <w:rPr>
          <w:rFonts w:ascii="Times New Roman" w:hAnsi="Times New Roman"/>
          <w:sz w:val="24"/>
          <w:szCs w:val="24"/>
          <w:lang w:val="bg-BG"/>
        </w:rPr>
        <w:t xml:space="preserve">без недостатъци. </w:t>
      </w:r>
      <w:r w:rsidRPr="00AE6D23">
        <w:rPr>
          <w:rFonts w:ascii="Times New Roman" w:hAnsi="Times New Roman"/>
          <w:b/>
          <w:sz w:val="24"/>
          <w:szCs w:val="24"/>
          <w:lang w:val="bg-BG"/>
        </w:rPr>
        <w:t>ВЪЗЛОЖИТЕЛЯТ</w:t>
      </w:r>
      <w:r w:rsidRPr="00AE6D23">
        <w:rPr>
          <w:rFonts w:ascii="Times New Roman" w:hAnsi="Times New Roman"/>
          <w:sz w:val="24"/>
          <w:szCs w:val="24"/>
          <w:lang w:val="bg-BG"/>
        </w:rPr>
        <w:t xml:space="preserve"> има право да удържи цената на </w:t>
      </w:r>
      <w:r w:rsidR="005B5608">
        <w:rPr>
          <w:rFonts w:ascii="Times New Roman" w:hAnsi="Times New Roman"/>
          <w:sz w:val="24"/>
          <w:szCs w:val="24"/>
          <w:lang w:val="bg-BG"/>
        </w:rPr>
        <w:t>стоки</w:t>
      </w:r>
      <w:r w:rsidR="00C16431" w:rsidRPr="00AE6D23">
        <w:rPr>
          <w:rFonts w:ascii="Times New Roman" w:hAnsi="Times New Roman"/>
          <w:sz w:val="24"/>
          <w:szCs w:val="24"/>
          <w:lang w:val="bg-BG"/>
        </w:rPr>
        <w:t>те</w:t>
      </w:r>
      <w:r w:rsidRPr="00AE6D23">
        <w:rPr>
          <w:rFonts w:ascii="Times New Roman" w:hAnsi="Times New Roman"/>
          <w:sz w:val="24"/>
          <w:szCs w:val="24"/>
          <w:lang w:val="bg-BG"/>
        </w:rPr>
        <w:t xml:space="preserve"> </w:t>
      </w:r>
      <w:r w:rsidR="00B42390" w:rsidRPr="00AE6D23">
        <w:rPr>
          <w:rFonts w:ascii="Times New Roman" w:hAnsi="Times New Roman"/>
          <w:sz w:val="24"/>
          <w:szCs w:val="24"/>
          <w:lang w:val="bg-BG"/>
        </w:rPr>
        <w:t xml:space="preserve">с недостатъци </w:t>
      </w:r>
      <w:r w:rsidRPr="00AE6D23">
        <w:rPr>
          <w:rFonts w:ascii="Times New Roman" w:hAnsi="Times New Roman"/>
          <w:sz w:val="24"/>
          <w:szCs w:val="24"/>
          <w:lang w:val="bg-BG"/>
        </w:rPr>
        <w:t>от гаранцията за добро и</w:t>
      </w:r>
      <w:r w:rsidR="00C16431" w:rsidRPr="00AE6D23">
        <w:rPr>
          <w:rFonts w:ascii="Times New Roman" w:hAnsi="Times New Roman"/>
          <w:sz w:val="24"/>
          <w:szCs w:val="24"/>
          <w:lang w:val="bg-BG"/>
        </w:rPr>
        <w:t>зпълнение. В случай че цената им</w:t>
      </w:r>
      <w:r w:rsidRPr="00AE6D23">
        <w:rPr>
          <w:rFonts w:ascii="Times New Roman" w:hAnsi="Times New Roman"/>
          <w:sz w:val="24"/>
          <w:szCs w:val="24"/>
          <w:lang w:val="bg-BG"/>
        </w:rPr>
        <w:t xml:space="preserve"> е по-висока от стойността на гаранцията, </w:t>
      </w:r>
      <w:r w:rsidRPr="00AE6D23">
        <w:rPr>
          <w:rFonts w:ascii="Times New Roman" w:hAnsi="Times New Roman"/>
          <w:b/>
          <w:sz w:val="24"/>
          <w:szCs w:val="24"/>
          <w:lang w:val="bg-BG"/>
        </w:rPr>
        <w:t>ИЗПЪЛНИТЕЛЯТ</w:t>
      </w:r>
      <w:r w:rsidRPr="00AE6D23">
        <w:rPr>
          <w:rFonts w:ascii="Times New Roman" w:hAnsi="Times New Roman"/>
          <w:sz w:val="24"/>
          <w:szCs w:val="24"/>
          <w:lang w:val="bg-BG"/>
        </w:rPr>
        <w:t xml:space="preserve"> се задължава да възстанови разликата в срок от 7 (седем) дни от съставянето на констативния протокол от </w:t>
      </w:r>
      <w:r w:rsidRPr="00AE6D23">
        <w:rPr>
          <w:rFonts w:ascii="Times New Roman" w:hAnsi="Times New Roman"/>
          <w:b/>
          <w:sz w:val="24"/>
          <w:szCs w:val="24"/>
          <w:lang w:val="bg-BG"/>
        </w:rPr>
        <w:t>ВЪЗЛОЖИТЕЛЯ.</w:t>
      </w:r>
    </w:p>
    <w:p w:rsidR="001A58D5" w:rsidRPr="00AE6D23" w:rsidRDefault="006A54F0" w:rsidP="00CD09D1">
      <w:pPr>
        <w:spacing w:after="0" w:line="360" w:lineRule="auto"/>
        <w:ind w:firstLine="708"/>
        <w:jc w:val="both"/>
        <w:rPr>
          <w:rFonts w:ascii="Times New Roman" w:hAnsi="Times New Roman"/>
          <w:sz w:val="24"/>
          <w:szCs w:val="24"/>
        </w:rPr>
      </w:pPr>
      <w:r w:rsidRPr="00AE6D23">
        <w:rPr>
          <w:rFonts w:ascii="Times New Roman" w:hAnsi="Times New Roman"/>
          <w:sz w:val="24"/>
          <w:szCs w:val="24"/>
        </w:rPr>
        <w:t>(</w:t>
      </w:r>
      <w:r w:rsidR="00647583">
        <w:rPr>
          <w:rFonts w:ascii="Times New Roman" w:hAnsi="Times New Roman"/>
          <w:sz w:val="24"/>
          <w:szCs w:val="24"/>
        </w:rPr>
        <w:t>5</w:t>
      </w:r>
      <w:r w:rsidRPr="00AE6D23">
        <w:rPr>
          <w:rFonts w:ascii="Times New Roman" w:hAnsi="Times New Roman"/>
          <w:sz w:val="24"/>
          <w:szCs w:val="24"/>
        </w:rPr>
        <w:t xml:space="preserve">) </w:t>
      </w:r>
      <w:r w:rsidR="001A58D5" w:rsidRPr="00AE6D23">
        <w:rPr>
          <w:rFonts w:ascii="Times New Roman" w:hAnsi="Times New Roman"/>
          <w:sz w:val="24"/>
          <w:szCs w:val="24"/>
        </w:rPr>
        <w:t xml:space="preserve">Рискът от </w:t>
      </w:r>
      <w:r w:rsidR="001B35F1">
        <w:rPr>
          <w:rFonts w:ascii="Times New Roman" w:hAnsi="Times New Roman"/>
          <w:sz w:val="24"/>
          <w:szCs w:val="24"/>
        </w:rPr>
        <w:t xml:space="preserve">случайно </w:t>
      </w:r>
      <w:r w:rsidR="001A58D5" w:rsidRPr="00AE6D23">
        <w:rPr>
          <w:rFonts w:ascii="Times New Roman" w:hAnsi="Times New Roman"/>
          <w:sz w:val="24"/>
          <w:szCs w:val="24"/>
        </w:rPr>
        <w:t>погиване</w:t>
      </w:r>
      <w:r w:rsidR="001B35F1">
        <w:rPr>
          <w:rFonts w:ascii="Times New Roman" w:hAnsi="Times New Roman"/>
          <w:sz w:val="24"/>
          <w:szCs w:val="24"/>
        </w:rPr>
        <w:t xml:space="preserve"> или повреждане на стоките,</w:t>
      </w:r>
      <w:r w:rsidR="001A58D5" w:rsidRPr="00AE6D23">
        <w:rPr>
          <w:rFonts w:ascii="Times New Roman" w:hAnsi="Times New Roman"/>
          <w:sz w:val="24"/>
          <w:szCs w:val="24"/>
        </w:rPr>
        <w:t xml:space="preserve"> </w:t>
      </w:r>
      <w:r w:rsidR="00660CC7">
        <w:rPr>
          <w:rFonts w:ascii="Times New Roman" w:hAnsi="Times New Roman"/>
          <w:sz w:val="24"/>
          <w:szCs w:val="24"/>
        </w:rPr>
        <w:t xml:space="preserve">както </w:t>
      </w:r>
      <w:r w:rsidR="00E05F5A" w:rsidRPr="00AE6D23">
        <w:rPr>
          <w:rFonts w:ascii="Times New Roman" w:hAnsi="Times New Roman"/>
          <w:sz w:val="24"/>
          <w:szCs w:val="24"/>
        </w:rPr>
        <w:t xml:space="preserve">и собствеността </w:t>
      </w:r>
      <w:r w:rsidR="001A58D5" w:rsidRPr="00AE6D23">
        <w:rPr>
          <w:rFonts w:ascii="Times New Roman" w:hAnsi="Times New Roman"/>
          <w:sz w:val="24"/>
          <w:szCs w:val="24"/>
        </w:rPr>
        <w:t xml:space="preserve">на доставените </w:t>
      </w:r>
      <w:r w:rsidR="005C4747">
        <w:rPr>
          <w:rFonts w:ascii="Times New Roman" w:hAnsi="Times New Roman"/>
          <w:sz w:val="24"/>
          <w:szCs w:val="24"/>
        </w:rPr>
        <w:t>стоки</w:t>
      </w:r>
      <w:r w:rsidR="001A58D5" w:rsidRPr="00AE6D23">
        <w:rPr>
          <w:rFonts w:ascii="Times New Roman" w:hAnsi="Times New Roman"/>
          <w:sz w:val="24"/>
          <w:szCs w:val="24"/>
        </w:rPr>
        <w:t xml:space="preserve"> преминава от </w:t>
      </w:r>
      <w:r w:rsidR="002351EC" w:rsidRPr="00AE6D23">
        <w:rPr>
          <w:rFonts w:ascii="Times New Roman" w:hAnsi="Times New Roman"/>
          <w:b/>
          <w:sz w:val="24"/>
          <w:szCs w:val="24"/>
        </w:rPr>
        <w:t>ИЗПЪЛНИТЕЛЯ</w:t>
      </w:r>
      <w:r w:rsidR="001A58D5" w:rsidRPr="00AE6D23">
        <w:rPr>
          <w:rFonts w:ascii="Times New Roman" w:hAnsi="Times New Roman"/>
          <w:sz w:val="24"/>
          <w:szCs w:val="24"/>
        </w:rPr>
        <w:t xml:space="preserve"> на </w:t>
      </w:r>
      <w:r w:rsidR="002351EC" w:rsidRPr="00AE6D23">
        <w:rPr>
          <w:rFonts w:ascii="Times New Roman" w:hAnsi="Times New Roman"/>
          <w:b/>
          <w:sz w:val="24"/>
          <w:szCs w:val="24"/>
        </w:rPr>
        <w:t>ВЪЗЛОЖИТЕЛЯ</w:t>
      </w:r>
      <w:r w:rsidR="001A58D5" w:rsidRPr="00AE6D23">
        <w:rPr>
          <w:rFonts w:ascii="Times New Roman" w:hAnsi="Times New Roman"/>
          <w:sz w:val="24"/>
          <w:szCs w:val="24"/>
        </w:rPr>
        <w:t xml:space="preserve"> от момента на предаването на същите с протокола по </w:t>
      </w:r>
      <w:r w:rsidR="006012A2" w:rsidRPr="00AE6D23">
        <w:rPr>
          <w:rFonts w:ascii="Times New Roman" w:hAnsi="Times New Roman"/>
          <w:sz w:val="24"/>
          <w:szCs w:val="24"/>
        </w:rPr>
        <w:t>чл.</w:t>
      </w:r>
      <w:r w:rsidR="003F401D" w:rsidRPr="00AE6D23">
        <w:rPr>
          <w:rFonts w:ascii="Times New Roman" w:hAnsi="Times New Roman"/>
          <w:sz w:val="24"/>
          <w:szCs w:val="24"/>
        </w:rPr>
        <w:t xml:space="preserve"> </w:t>
      </w:r>
      <w:r w:rsidR="006012A2" w:rsidRPr="00AE6D23">
        <w:rPr>
          <w:rFonts w:ascii="Times New Roman" w:hAnsi="Times New Roman"/>
          <w:sz w:val="24"/>
          <w:szCs w:val="24"/>
        </w:rPr>
        <w:t>4, ал.</w:t>
      </w:r>
      <w:r w:rsidR="003F401D" w:rsidRPr="00AE6D23">
        <w:rPr>
          <w:rFonts w:ascii="Times New Roman" w:hAnsi="Times New Roman"/>
          <w:sz w:val="24"/>
          <w:szCs w:val="24"/>
        </w:rPr>
        <w:t xml:space="preserve"> 1</w:t>
      </w:r>
      <w:r w:rsidR="006012A2" w:rsidRPr="00AE6D23">
        <w:rPr>
          <w:rFonts w:ascii="Times New Roman" w:hAnsi="Times New Roman"/>
          <w:sz w:val="24"/>
          <w:szCs w:val="24"/>
        </w:rPr>
        <w:t>.</w:t>
      </w:r>
    </w:p>
    <w:p w:rsidR="00CF2A89" w:rsidRPr="00AE6D23" w:rsidRDefault="00CF2A89" w:rsidP="006E7C92">
      <w:pPr>
        <w:spacing w:after="0" w:line="360" w:lineRule="auto"/>
        <w:ind w:firstLine="709"/>
        <w:jc w:val="center"/>
        <w:rPr>
          <w:rFonts w:ascii="Times New Roman" w:hAnsi="Times New Roman"/>
          <w:sz w:val="24"/>
          <w:szCs w:val="24"/>
        </w:rPr>
      </w:pPr>
      <w:bookmarkStart w:id="4" w:name="bookmark54"/>
    </w:p>
    <w:p w:rsidR="001A58D5" w:rsidRDefault="00C731AC" w:rsidP="00CD09D1">
      <w:pPr>
        <w:spacing w:after="0" w:line="360" w:lineRule="auto"/>
        <w:ind w:firstLine="709"/>
        <w:jc w:val="center"/>
        <w:rPr>
          <w:rFonts w:ascii="Times New Roman" w:hAnsi="Times New Roman"/>
          <w:b/>
          <w:sz w:val="24"/>
          <w:szCs w:val="24"/>
        </w:rPr>
      </w:pPr>
      <w:r w:rsidRPr="00AE6D23">
        <w:rPr>
          <w:rFonts w:ascii="Times New Roman" w:hAnsi="Times New Roman"/>
          <w:b/>
          <w:sz w:val="24"/>
          <w:szCs w:val="24"/>
        </w:rPr>
        <w:t>V. ПРАВА И ЗАДЪЛЖЕНИЯ НА ИЗПЪЛНИТЕЛЯ</w:t>
      </w:r>
      <w:bookmarkEnd w:id="4"/>
    </w:p>
    <w:p w:rsidR="001A58D5" w:rsidRPr="00AE6D23" w:rsidRDefault="006A54F0" w:rsidP="009A138D">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Чл. 5</w:t>
      </w:r>
      <w:r w:rsidR="00B8587B" w:rsidRPr="00AE6D23">
        <w:rPr>
          <w:rFonts w:ascii="Times New Roman" w:hAnsi="Times New Roman"/>
          <w:b/>
          <w:sz w:val="24"/>
          <w:szCs w:val="24"/>
        </w:rPr>
        <w:t>.</w:t>
      </w:r>
      <w:r w:rsidRPr="00AE6D23">
        <w:rPr>
          <w:rFonts w:ascii="Times New Roman" w:hAnsi="Times New Roman"/>
          <w:sz w:val="24"/>
          <w:szCs w:val="24"/>
        </w:rPr>
        <w:t xml:space="preserve"> (1) </w:t>
      </w:r>
      <w:r w:rsidR="001A58D5" w:rsidRPr="00AE6D23">
        <w:rPr>
          <w:rFonts w:ascii="Times New Roman" w:hAnsi="Times New Roman"/>
          <w:sz w:val="24"/>
          <w:szCs w:val="24"/>
        </w:rPr>
        <w:t>При добросъвестно</w:t>
      </w:r>
      <w:r w:rsidR="00B8587B" w:rsidRPr="00AE6D23">
        <w:rPr>
          <w:rFonts w:ascii="Times New Roman" w:hAnsi="Times New Roman"/>
          <w:sz w:val="24"/>
          <w:szCs w:val="24"/>
        </w:rPr>
        <w:t xml:space="preserve"> и точно</w:t>
      </w:r>
      <w:r w:rsidR="001A58D5" w:rsidRPr="00AE6D23">
        <w:rPr>
          <w:rFonts w:ascii="Times New Roman" w:hAnsi="Times New Roman"/>
          <w:sz w:val="24"/>
          <w:szCs w:val="24"/>
        </w:rPr>
        <w:t xml:space="preserve"> изпълнение на договора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b/>
          <w:sz w:val="24"/>
          <w:szCs w:val="24"/>
        </w:rPr>
        <w:t xml:space="preserve"> </w:t>
      </w:r>
      <w:r w:rsidR="001A58D5" w:rsidRPr="00AE6D23">
        <w:rPr>
          <w:rFonts w:ascii="Times New Roman" w:hAnsi="Times New Roman"/>
          <w:sz w:val="24"/>
          <w:szCs w:val="24"/>
        </w:rPr>
        <w:t>има право да получи договорената цена в размер, срок и при условията на настоящия договор.</w:t>
      </w:r>
    </w:p>
    <w:p w:rsidR="003F401D" w:rsidRPr="00AE6D23" w:rsidRDefault="006A54F0" w:rsidP="00FF0BD0">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(2) </w:t>
      </w:r>
      <w:r w:rsidR="003F401D" w:rsidRPr="00AE6D23">
        <w:rPr>
          <w:rFonts w:ascii="Times New Roman" w:hAnsi="Times New Roman"/>
          <w:sz w:val="24"/>
          <w:szCs w:val="24"/>
        </w:rPr>
        <w:t xml:space="preserve">Доставените </w:t>
      </w:r>
      <w:r w:rsidR="005C4747">
        <w:rPr>
          <w:rFonts w:ascii="Times New Roman" w:hAnsi="Times New Roman"/>
          <w:sz w:val="24"/>
          <w:szCs w:val="24"/>
        </w:rPr>
        <w:t>стоки</w:t>
      </w:r>
      <w:r w:rsidR="003F401D" w:rsidRPr="00AE6D23">
        <w:rPr>
          <w:rFonts w:ascii="Times New Roman" w:hAnsi="Times New Roman"/>
          <w:sz w:val="24"/>
          <w:szCs w:val="24"/>
        </w:rPr>
        <w:t xml:space="preserve"> </w:t>
      </w:r>
      <w:r w:rsidR="00FA6CBB" w:rsidRPr="00AE6D23">
        <w:rPr>
          <w:rFonts w:ascii="Times New Roman" w:hAnsi="Times New Roman"/>
          <w:sz w:val="24"/>
          <w:szCs w:val="24"/>
        </w:rPr>
        <w:t>при използването им по предназначени</w:t>
      </w:r>
      <w:r w:rsidR="006A5910" w:rsidRPr="00AE6D23">
        <w:rPr>
          <w:rFonts w:ascii="Times New Roman" w:hAnsi="Times New Roman"/>
          <w:sz w:val="24"/>
          <w:szCs w:val="24"/>
        </w:rPr>
        <w:t>е</w:t>
      </w:r>
      <w:r w:rsidR="00FA6CBB" w:rsidRPr="00AE6D23">
        <w:rPr>
          <w:rFonts w:ascii="Times New Roman" w:hAnsi="Times New Roman"/>
          <w:sz w:val="24"/>
          <w:szCs w:val="24"/>
        </w:rPr>
        <w:t xml:space="preserve"> трябва </w:t>
      </w:r>
      <w:r w:rsidR="003F401D" w:rsidRPr="00AE6D23">
        <w:rPr>
          <w:rFonts w:ascii="Times New Roman" w:hAnsi="Times New Roman"/>
          <w:sz w:val="24"/>
          <w:szCs w:val="24"/>
        </w:rPr>
        <w:t>да бъдат безвредни</w:t>
      </w:r>
      <w:r w:rsidR="00DE0909" w:rsidRPr="00AE6D23">
        <w:rPr>
          <w:rFonts w:ascii="Times New Roman" w:hAnsi="Times New Roman"/>
          <w:sz w:val="24"/>
          <w:szCs w:val="24"/>
        </w:rPr>
        <w:t xml:space="preserve"> за здравето и живота на хората</w:t>
      </w:r>
      <w:r w:rsidR="003F401D" w:rsidRPr="00AE6D23">
        <w:rPr>
          <w:rFonts w:ascii="Times New Roman" w:hAnsi="Times New Roman"/>
          <w:sz w:val="24"/>
          <w:szCs w:val="24"/>
        </w:rPr>
        <w:t xml:space="preserve">, </w:t>
      </w:r>
      <w:r w:rsidR="00F54B92" w:rsidRPr="00AE6D23">
        <w:rPr>
          <w:rFonts w:ascii="Times New Roman" w:hAnsi="Times New Roman"/>
          <w:sz w:val="24"/>
          <w:szCs w:val="24"/>
        </w:rPr>
        <w:t xml:space="preserve">както и да се доставят </w:t>
      </w:r>
      <w:r w:rsidR="003F401D" w:rsidRPr="00AE6D23">
        <w:rPr>
          <w:rFonts w:ascii="Times New Roman" w:hAnsi="Times New Roman"/>
          <w:sz w:val="24"/>
          <w:szCs w:val="24"/>
        </w:rPr>
        <w:t xml:space="preserve">в оригинална опаковка </w:t>
      </w:r>
      <w:r w:rsidR="00DE0909" w:rsidRPr="00AE6D23">
        <w:rPr>
          <w:rFonts w:ascii="Times New Roman" w:hAnsi="Times New Roman"/>
          <w:sz w:val="24"/>
          <w:szCs w:val="24"/>
        </w:rPr>
        <w:t xml:space="preserve">на производител </w:t>
      </w:r>
      <w:r w:rsidR="003F401D" w:rsidRPr="00AE6D23">
        <w:rPr>
          <w:rFonts w:ascii="Times New Roman" w:hAnsi="Times New Roman"/>
          <w:sz w:val="24"/>
          <w:szCs w:val="24"/>
        </w:rPr>
        <w:t xml:space="preserve">с ненарушена цялост, от която да са видни произход на </w:t>
      </w:r>
      <w:r w:rsidR="00922788">
        <w:rPr>
          <w:rFonts w:ascii="Times New Roman" w:hAnsi="Times New Roman"/>
          <w:sz w:val="24"/>
          <w:szCs w:val="24"/>
        </w:rPr>
        <w:t>стоката</w:t>
      </w:r>
      <w:r w:rsidR="003F401D" w:rsidRPr="00AE6D23">
        <w:rPr>
          <w:rFonts w:ascii="Times New Roman" w:hAnsi="Times New Roman"/>
          <w:sz w:val="24"/>
          <w:szCs w:val="24"/>
        </w:rPr>
        <w:t xml:space="preserve">, информация за фирмата производител, както и </w:t>
      </w:r>
      <w:r w:rsidR="00906D1F">
        <w:rPr>
          <w:rFonts w:ascii="Times New Roman" w:hAnsi="Times New Roman"/>
          <w:sz w:val="24"/>
          <w:szCs w:val="24"/>
        </w:rPr>
        <w:t>гаранционния срок,</w:t>
      </w:r>
      <w:r w:rsidR="003F401D" w:rsidRPr="00AE6D23">
        <w:rPr>
          <w:rFonts w:ascii="Times New Roman" w:hAnsi="Times New Roman"/>
          <w:sz w:val="24"/>
          <w:szCs w:val="24"/>
        </w:rPr>
        <w:t xml:space="preserve"> и условията, при които се използва</w:t>
      </w:r>
      <w:r w:rsidR="00906D1F">
        <w:rPr>
          <w:rFonts w:ascii="Times New Roman" w:hAnsi="Times New Roman"/>
          <w:sz w:val="24"/>
          <w:szCs w:val="24"/>
        </w:rPr>
        <w:t xml:space="preserve"> съответната стока</w:t>
      </w:r>
      <w:r w:rsidR="003F401D" w:rsidRPr="00AE6D23">
        <w:rPr>
          <w:rFonts w:ascii="Times New Roman" w:hAnsi="Times New Roman"/>
          <w:sz w:val="24"/>
          <w:szCs w:val="24"/>
        </w:rPr>
        <w:t>.</w:t>
      </w:r>
    </w:p>
    <w:p w:rsidR="009A47A3" w:rsidRPr="00AE6D23" w:rsidRDefault="00DE0909" w:rsidP="00FF0BD0">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(3) При извършване на доставките </w:t>
      </w:r>
      <w:r w:rsidRPr="00AE6D23">
        <w:rPr>
          <w:rFonts w:ascii="Times New Roman" w:hAnsi="Times New Roman"/>
          <w:b/>
          <w:sz w:val="24"/>
          <w:szCs w:val="24"/>
        </w:rPr>
        <w:t>ИЗПЪЛНИТЕЛЯТ</w:t>
      </w:r>
      <w:r w:rsidRPr="00AE6D23">
        <w:rPr>
          <w:rFonts w:ascii="Times New Roman" w:hAnsi="Times New Roman"/>
          <w:sz w:val="24"/>
          <w:szCs w:val="24"/>
        </w:rPr>
        <w:t xml:space="preserve"> се задължава да представя сертификат</w:t>
      </w:r>
      <w:r w:rsidR="00705192" w:rsidRPr="00AE6D23">
        <w:rPr>
          <w:rFonts w:ascii="Times New Roman" w:hAnsi="Times New Roman"/>
          <w:sz w:val="24"/>
          <w:szCs w:val="24"/>
        </w:rPr>
        <w:t xml:space="preserve"> за съответствие на </w:t>
      </w:r>
      <w:r w:rsidR="00005A46">
        <w:rPr>
          <w:rFonts w:ascii="Times New Roman" w:hAnsi="Times New Roman"/>
          <w:sz w:val="24"/>
          <w:szCs w:val="24"/>
        </w:rPr>
        <w:t>стоките</w:t>
      </w:r>
      <w:r w:rsidR="00705192" w:rsidRPr="00AE6D23">
        <w:rPr>
          <w:rFonts w:ascii="Times New Roman" w:hAnsi="Times New Roman"/>
          <w:sz w:val="24"/>
          <w:szCs w:val="24"/>
        </w:rPr>
        <w:t>, ясн</w:t>
      </w:r>
      <w:r w:rsidR="00F54B92" w:rsidRPr="00AE6D23">
        <w:rPr>
          <w:rFonts w:ascii="Times New Roman" w:hAnsi="Times New Roman"/>
          <w:sz w:val="24"/>
          <w:szCs w:val="24"/>
        </w:rPr>
        <w:t>и</w:t>
      </w:r>
      <w:r w:rsidR="00705192" w:rsidRPr="00AE6D23">
        <w:rPr>
          <w:rFonts w:ascii="Times New Roman" w:hAnsi="Times New Roman"/>
          <w:sz w:val="24"/>
          <w:szCs w:val="24"/>
        </w:rPr>
        <w:t xml:space="preserve"> </w:t>
      </w:r>
      <w:r w:rsidR="001313FB" w:rsidRPr="00AE6D23">
        <w:rPr>
          <w:rFonts w:ascii="Times New Roman" w:hAnsi="Times New Roman"/>
          <w:sz w:val="24"/>
          <w:szCs w:val="24"/>
        </w:rPr>
        <w:t xml:space="preserve">и </w:t>
      </w:r>
      <w:r w:rsidR="00A42755" w:rsidRPr="00AE6D23">
        <w:rPr>
          <w:rFonts w:ascii="Times New Roman" w:hAnsi="Times New Roman"/>
          <w:sz w:val="24"/>
          <w:szCs w:val="24"/>
        </w:rPr>
        <w:t xml:space="preserve">точни </w:t>
      </w:r>
      <w:r w:rsidR="00705192" w:rsidRPr="00AE6D23">
        <w:rPr>
          <w:rFonts w:ascii="Times New Roman" w:hAnsi="Times New Roman"/>
          <w:sz w:val="24"/>
          <w:szCs w:val="24"/>
        </w:rPr>
        <w:t>инструкции за дозиране</w:t>
      </w:r>
      <w:r w:rsidR="00BC0DF1" w:rsidRPr="00AE6D23">
        <w:rPr>
          <w:rFonts w:ascii="Times New Roman" w:hAnsi="Times New Roman"/>
          <w:sz w:val="24"/>
          <w:szCs w:val="24"/>
        </w:rPr>
        <w:t xml:space="preserve">, както и информационни листове за безопасност за заменените </w:t>
      </w:r>
      <w:r w:rsidR="00005A46">
        <w:rPr>
          <w:rFonts w:ascii="Times New Roman" w:hAnsi="Times New Roman"/>
          <w:sz w:val="24"/>
          <w:szCs w:val="24"/>
        </w:rPr>
        <w:t>стоки</w:t>
      </w:r>
      <w:r w:rsidR="00BC0DF1" w:rsidRPr="00AE6D23">
        <w:rPr>
          <w:rFonts w:ascii="Times New Roman" w:hAnsi="Times New Roman"/>
          <w:sz w:val="24"/>
          <w:szCs w:val="24"/>
        </w:rPr>
        <w:t xml:space="preserve"> в случаите на ал. 5</w:t>
      </w:r>
      <w:r w:rsidR="00F54B92" w:rsidRPr="00AE6D23">
        <w:rPr>
          <w:rFonts w:ascii="Times New Roman" w:hAnsi="Times New Roman"/>
          <w:sz w:val="24"/>
          <w:szCs w:val="24"/>
        </w:rPr>
        <w:t xml:space="preserve"> </w:t>
      </w:r>
      <w:r w:rsidR="009A47A3" w:rsidRPr="00AE6D23">
        <w:rPr>
          <w:rFonts w:ascii="Times New Roman" w:hAnsi="Times New Roman"/>
          <w:sz w:val="24"/>
          <w:szCs w:val="24"/>
        </w:rPr>
        <w:t>и ал. 6.</w:t>
      </w:r>
      <w:r w:rsidR="000674AB">
        <w:rPr>
          <w:rFonts w:ascii="Times New Roman" w:hAnsi="Times New Roman"/>
          <w:sz w:val="24"/>
          <w:szCs w:val="24"/>
        </w:rPr>
        <w:t xml:space="preserve"> </w:t>
      </w:r>
      <w:r w:rsidR="000674AB" w:rsidRPr="000674AB">
        <w:rPr>
          <w:rFonts w:ascii="Times New Roman" w:hAnsi="Times New Roman"/>
          <w:sz w:val="24"/>
          <w:szCs w:val="24"/>
        </w:rPr>
        <w:t>При извършване на всяка доставка на стоки по т</w:t>
      </w:r>
      <w:r w:rsidR="000674AB" w:rsidRPr="00C65131">
        <w:rPr>
          <w:rFonts w:ascii="Times New Roman" w:hAnsi="Times New Roman"/>
          <w:sz w:val="24"/>
          <w:szCs w:val="24"/>
        </w:rPr>
        <w:t xml:space="preserve">. 1.1, 1.2. и 1.3. от обособена позиция № 1 се представя FSC сертификат </w:t>
      </w:r>
      <w:r w:rsidR="000674AB" w:rsidRPr="00C65131">
        <w:rPr>
          <w:rFonts w:ascii="Times New Roman" w:hAnsi="Times New Roman"/>
          <w:i/>
          <w:sz w:val="24"/>
          <w:szCs w:val="24"/>
        </w:rPr>
        <w:t>(когато е пр</w:t>
      </w:r>
      <w:r w:rsidR="000674AB" w:rsidRPr="000674AB">
        <w:rPr>
          <w:rFonts w:ascii="Times New Roman" w:hAnsi="Times New Roman"/>
          <w:i/>
          <w:sz w:val="24"/>
          <w:szCs w:val="24"/>
        </w:rPr>
        <w:t>иложимо)</w:t>
      </w:r>
      <w:r w:rsidR="000674AB" w:rsidRPr="000674AB">
        <w:rPr>
          <w:rFonts w:ascii="Times New Roman" w:hAnsi="Times New Roman"/>
          <w:sz w:val="24"/>
          <w:szCs w:val="24"/>
        </w:rPr>
        <w:t>.</w:t>
      </w:r>
    </w:p>
    <w:p w:rsidR="00DE0909" w:rsidRPr="00AE6D23" w:rsidRDefault="00705192" w:rsidP="00FF0BD0">
      <w:pPr>
        <w:spacing w:after="0" w:line="360" w:lineRule="auto"/>
        <w:ind w:firstLine="709"/>
        <w:jc w:val="both"/>
        <w:rPr>
          <w:rFonts w:ascii="Times New Roman" w:hAnsi="Times New Roman"/>
          <w:sz w:val="24"/>
          <w:szCs w:val="24"/>
        </w:rPr>
      </w:pPr>
      <w:r w:rsidRPr="00DD2FB5">
        <w:rPr>
          <w:rFonts w:ascii="Times New Roman" w:hAnsi="Times New Roman"/>
          <w:sz w:val="24"/>
          <w:szCs w:val="24"/>
        </w:rPr>
        <w:t xml:space="preserve">(4) </w:t>
      </w:r>
      <w:r w:rsidR="00DE0909" w:rsidRPr="00DD2FB5">
        <w:rPr>
          <w:rFonts w:ascii="Times New Roman" w:hAnsi="Times New Roman"/>
          <w:sz w:val="24"/>
          <w:szCs w:val="24"/>
        </w:rPr>
        <w:t xml:space="preserve">Гаранционният срок на </w:t>
      </w:r>
      <w:r w:rsidR="00142CEE" w:rsidRPr="00DD2FB5">
        <w:rPr>
          <w:rFonts w:ascii="Times New Roman" w:hAnsi="Times New Roman"/>
          <w:sz w:val="24"/>
          <w:szCs w:val="24"/>
        </w:rPr>
        <w:t>доставените стоки</w:t>
      </w:r>
      <w:r w:rsidR="00DE0909" w:rsidRPr="00DD2FB5">
        <w:rPr>
          <w:rFonts w:ascii="Times New Roman" w:hAnsi="Times New Roman"/>
          <w:sz w:val="24"/>
          <w:szCs w:val="24"/>
        </w:rPr>
        <w:t xml:space="preserve"> не трябва да е по-кратък от 12 (дванадесет) месеца, считано от датата на</w:t>
      </w:r>
      <w:r w:rsidRPr="00DD2FB5">
        <w:rPr>
          <w:rFonts w:ascii="Times New Roman" w:hAnsi="Times New Roman"/>
          <w:sz w:val="24"/>
          <w:szCs w:val="24"/>
        </w:rPr>
        <w:t xml:space="preserve"> съответния</w:t>
      </w:r>
      <w:r w:rsidR="00DE0909" w:rsidRPr="00DD2FB5">
        <w:rPr>
          <w:rFonts w:ascii="Times New Roman" w:hAnsi="Times New Roman"/>
          <w:sz w:val="24"/>
          <w:szCs w:val="24"/>
        </w:rPr>
        <w:t xml:space="preserve"> </w:t>
      </w:r>
      <w:r w:rsidR="00FF0BD0" w:rsidRPr="00DD2FB5">
        <w:rPr>
          <w:rFonts w:ascii="Times New Roman" w:hAnsi="Times New Roman"/>
          <w:sz w:val="24"/>
          <w:szCs w:val="24"/>
        </w:rPr>
        <w:t>приемателно</w:t>
      </w:r>
      <w:r w:rsidR="00DE0909" w:rsidRPr="00DD2FB5">
        <w:rPr>
          <w:rFonts w:ascii="Times New Roman" w:hAnsi="Times New Roman"/>
          <w:sz w:val="24"/>
          <w:szCs w:val="24"/>
        </w:rPr>
        <w:t>-предавател</w:t>
      </w:r>
      <w:r w:rsidR="00BF5554" w:rsidRPr="00DD2FB5">
        <w:rPr>
          <w:rFonts w:ascii="Times New Roman" w:hAnsi="Times New Roman"/>
          <w:sz w:val="24"/>
          <w:szCs w:val="24"/>
        </w:rPr>
        <w:t>е</w:t>
      </w:r>
      <w:r w:rsidR="00DE0909" w:rsidRPr="00DD2FB5">
        <w:rPr>
          <w:rFonts w:ascii="Times New Roman" w:hAnsi="Times New Roman"/>
          <w:sz w:val="24"/>
          <w:szCs w:val="24"/>
        </w:rPr>
        <w:t xml:space="preserve">н протокол </w:t>
      </w:r>
      <w:r w:rsidRPr="00DD2FB5">
        <w:rPr>
          <w:rFonts w:ascii="Times New Roman" w:hAnsi="Times New Roman"/>
          <w:sz w:val="24"/>
          <w:szCs w:val="24"/>
        </w:rPr>
        <w:t>по чл. 4, ал. 1</w:t>
      </w:r>
      <w:r w:rsidR="00DE0909" w:rsidRPr="00DD2FB5">
        <w:rPr>
          <w:rFonts w:ascii="Times New Roman" w:hAnsi="Times New Roman"/>
          <w:sz w:val="24"/>
          <w:szCs w:val="24"/>
        </w:rPr>
        <w:t>.</w:t>
      </w:r>
      <w:r w:rsidR="00DE0909" w:rsidRPr="00AE6D23">
        <w:rPr>
          <w:rFonts w:ascii="Times New Roman" w:hAnsi="Times New Roman"/>
          <w:sz w:val="24"/>
          <w:szCs w:val="24"/>
        </w:rPr>
        <w:t xml:space="preserve"> </w:t>
      </w:r>
    </w:p>
    <w:p w:rsidR="00DE0909" w:rsidRPr="00AE6D23" w:rsidRDefault="00DE0909"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lastRenderedPageBreak/>
        <w:t xml:space="preserve">(5) В случаи на извънредни обстоятелства, които водят до невъзможност уговорените </w:t>
      </w:r>
      <w:r w:rsidR="000263FA">
        <w:rPr>
          <w:rFonts w:ascii="Times New Roman" w:hAnsi="Times New Roman"/>
          <w:sz w:val="24"/>
          <w:szCs w:val="24"/>
        </w:rPr>
        <w:t>стоки</w:t>
      </w:r>
      <w:r w:rsidRPr="00AE6D23">
        <w:rPr>
          <w:rFonts w:ascii="Times New Roman" w:hAnsi="Times New Roman"/>
          <w:sz w:val="24"/>
          <w:szCs w:val="24"/>
        </w:rPr>
        <w:t xml:space="preserve"> да бъдат доставени (спиране от производство, изтегляне от търговската мрежа и др.), </w:t>
      </w:r>
      <w:r w:rsidRPr="00AE6D23">
        <w:rPr>
          <w:rFonts w:ascii="Times New Roman" w:hAnsi="Times New Roman"/>
          <w:b/>
          <w:sz w:val="24"/>
          <w:szCs w:val="24"/>
        </w:rPr>
        <w:t>ИЗПЪЛНИТЕЛЯТ</w:t>
      </w:r>
      <w:r w:rsidRPr="00AE6D23">
        <w:rPr>
          <w:rFonts w:ascii="Times New Roman" w:hAnsi="Times New Roman"/>
          <w:sz w:val="24"/>
          <w:szCs w:val="24"/>
        </w:rPr>
        <w:t xml:space="preserve"> следва да уведоми писмено </w:t>
      </w:r>
      <w:r w:rsidRPr="00AE6D23">
        <w:rPr>
          <w:rFonts w:ascii="Times New Roman" w:hAnsi="Times New Roman"/>
          <w:b/>
          <w:sz w:val="24"/>
          <w:szCs w:val="24"/>
        </w:rPr>
        <w:t>ВЪЗЛОЖИТЕЛЯ</w:t>
      </w:r>
      <w:r w:rsidRPr="00AE6D23">
        <w:rPr>
          <w:rFonts w:ascii="Times New Roman" w:hAnsi="Times New Roman"/>
          <w:sz w:val="24"/>
          <w:szCs w:val="24"/>
        </w:rPr>
        <w:t xml:space="preserve"> за настъпилите обстоятелства</w:t>
      </w:r>
      <w:r w:rsidR="00F14700">
        <w:rPr>
          <w:rFonts w:ascii="Times New Roman" w:hAnsi="Times New Roman"/>
          <w:sz w:val="24"/>
          <w:szCs w:val="24"/>
        </w:rPr>
        <w:t>, като представи надлежни доказателства за това,</w:t>
      </w:r>
      <w:r w:rsidRPr="00AE6D23">
        <w:rPr>
          <w:rFonts w:ascii="Times New Roman" w:hAnsi="Times New Roman"/>
          <w:sz w:val="24"/>
          <w:szCs w:val="24"/>
        </w:rPr>
        <w:t xml:space="preserve"> и да предложи да доставя други заместващи еквивалентни </w:t>
      </w:r>
      <w:r w:rsidR="005B5608">
        <w:rPr>
          <w:rFonts w:ascii="Times New Roman" w:hAnsi="Times New Roman"/>
          <w:sz w:val="24"/>
          <w:szCs w:val="24"/>
        </w:rPr>
        <w:t>стоки</w:t>
      </w:r>
      <w:r w:rsidRPr="00AE6D23">
        <w:rPr>
          <w:rFonts w:ascii="Times New Roman" w:hAnsi="Times New Roman"/>
          <w:sz w:val="24"/>
          <w:szCs w:val="24"/>
        </w:rPr>
        <w:t>, отговарящи на техническите изисквания в Приложение № 1 към настоящия договор, на не по-висока единична цена от тази на заместваните продукти</w:t>
      </w:r>
      <w:r w:rsidR="00055B0A">
        <w:rPr>
          <w:rFonts w:ascii="Times New Roman" w:hAnsi="Times New Roman"/>
          <w:sz w:val="24"/>
          <w:szCs w:val="24"/>
        </w:rPr>
        <w:t xml:space="preserve"> съгласно предложението за изпълнение на поръчката</w:t>
      </w:r>
      <w:r w:rsidR="00B90306">
        <w:rPr>
          <w:rFonts w:ascii="Times New Roman" w:hAnsi="Times New Roman"/>
          <w:sz w:val="24"/>
          <w:szCs w:val="24"/>
        </w:rPr>
        <w:t xml:space="preserve"> и ценовото предложение на </w:t>
      </w:r>
      <w:r w:rsidR="00B90306" w:rsidRPr="00B90306">
        <w:rPr>
          <w:rFonts w:ascii="Times New Roman" w:hAnsi="Times New Roman"/>
          <w:b/>
          <w:sz w:val="24"/>
          <w:szCs w:val="24"/>
        </w:rPr>
        <w:t>ИЗПЪЛНИТЕЛЯ</w:t>
      </w:r>
      <w:r w:rsidRPr="00AE6D23">
        <w:rPr>
          <w:rFonts w:ascii="Times New Roman" w:hAnsi="Times New Roman"/>
          <w:sz w:val="24"/>
          <w:szCs w:val="24"/>
        </w:rPr>
        <w:t xml:space="preserve">. В тези случаи </w:t>
      </w:r>
      <w:r w:rsidRPr="00AE6D23">
        <w:rPr>
          <w:rFonts w:ascii="Times New Roman" w:hAnsi="Times New Roman"/>
          <w:b/>
          <w:sz w:val="24"/>
          <w:szCs w:val="24"/>
        </w:rPr>
        <w:t>ИЗПЪЛНИТЕЛЯТ</w:t>
      </w:r>
      <w:r w:rsidRPr="00AE6D23">
        <w:rPr>
          <w:rFonts w:ascii="Times New Roman" w:hAnsi="Times New Roman"/>
          <w:sz w:val="24"/>
          <w:szCs w:val="24"/>
        </w:rPr>
        <w:t xml:space="preserve"> ще доставя заместващите </w:t>
      </w:r>
      <w:r w:rsidR="0053696E">
        <w:rPr>
          <w:rFonts w:ascii="Times New Roman" w:hAnsi="Times New Roman"/>
          <w:sz w:val="24"/>
          <w:szCs w:val="24"/>
        </w:rPr>
        <w:t>стоки</w:t>
      </w:r>
      <w:r w:rsidRPr="00AE6D23">
        <w:rPr>
          <w:rFonts w:ascii="Times New Roman" w:hAnsi="Times New Roman"/>
          <w:sz w:val="24"/>
          <w:szCs w:val="24"/>
        </w:rPr>
        <w:t xml:space="preserve"> само след писмено одобрение от страна на </w:t>
      </w:r>
      <w:r w:rsidRPr="00AE6D23">
        <w:rPr>
          <w:rFonts w:ascii="Times New Roman" w:hAnsi="Times New Roman"/>
          <w:b/>
          <w:sz w:val="24"/>
          <w:szCs w:val="24"/>
        </w:rPr>
        <w:t>ВЪЗЛОЖИТЕЛЯ</w:t>
      </w:r>
      <w:r w:rsidRPr="00AE6D23">
        <w:rPr>
          <w:rFonts w:ascii="Times New Roman" w:hAnsi="Times New Roman"/>
          <w:sz w:val="24"/>
          <w:szCs w:val="24"/>
        </w:rPr>
        <w:t>.</w:t>
      </w:r>
      <w:r w:rsidR="005F4804" w:rsidRPr="00AE6D23">
        <w:rPr>
          <w:rFonts w:ascii="Times New Roman" w:hAnsi="Times New Roman"/>
          <w:sz w:val="24"/>
          <w:szCs w:val="24"/>
        </w:rPr>
        <w:t xml:space="preserve"> </w:t>
      </w:r>
      <w:r w:rsidR="005F4804" w:rsidRPr="00AE6D23">
        <w:rPr>
          <w:rFonts w:ascii="Times New Roman" w:hAnsi="Times New Roman"/>
          <w:b/>
          <w:sz w:val="24"/>
          <w:szCs w:val="24"/>
        </w:rPr>
        <w:t xml:space="preserve">ИЗПЪЛНИТЕЛЯТ </w:t>
      </w:r>
      <w:r w:rsidR="005F4804" w:rsidRPr="00AE6D23">
        <w:rPr>
          <w:rFonts w:ascii="Times New Roman" w:hAnsi="Times New Roman"/>
          <w:sz w:val="24"/>
          <w:szCs w:val="24"/>
        </w:rPr>
        <w:t xml:space="preserve">е длъжен да предостави при поискване от страна на </w:t>
      </w:r>
      <w:r w:rsidR="005F4804" w:rsidRPr="00AE6D23">
        <w:rPr>
          <w:rFonts w:ascii="Times New Roman" w:hAnsi="Times New Roman"/>
          <w:b/>
          <w:sz w:val="24"/>
          <w:szCs w:val="24"/>
        </w:rPr>
        <w:t xml:space="preserve">ВЪЗЛОЖИТЕЛЯ </w:t>
      </w:r>
      <w:r w:rsidR="005F4804" w:rsidRPr="00AE6D23">
        <w:rPr>
          <w:rFonts w:ascii="Times New Roman" w:hAnsi="Times New Roman"/>
          <w:sz w:val="24"/>
          <w:szCs w:val="24"/>
        </w:rPr>
        <w:t>официален каталог</w:t>
      </w:r>
      <w:r w:rsidR="00F14700">
        <w:rPr>
          <w:rFonts w:ascii="Times New Roman" w:hAnsi="Times New Roman"/>
          <w:sz w:val="24"/>
          <w:szCs w:val="24"/>
        </w:rPr>
        <w:t xml:space="preserve"> или да му предостави достъп</w:t>
      </w:r>
      <w:r w:rsidR="00605785">
        <w:rPr>
          <w:rFonts w:ascii="Times New Roman" w:hAnsi="Times New Roman"/>
          <w:sz w:val="24"/>
          <w:szCs w:val="24"/>
        </w:rPr>
        <w:t xml:space="preserve"> по електронен път</w:t>
      </w:r>
      <w:r w:rsidR="005F4804" w:rsidRPr="00AE6D23">
        <w:rPr>
          <w:rFonts w:ascii="Times New Roman" w:hAnsi="Times New Roman"/>
          <w:sz w:val="24"/>
          <w:szCs w:val="24"/>
        </w:rPr>
        <w:t>.</w:t>
      </w:r>
    </w:p>
    <w:p w:rsidR="00DE0909" w:rsidRPr="00AE6D23" w:rsidRDefault="00705192"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(6</w:t>
      </w:r>
      <w:r w:rsidR="00DE0909" w:rsidRPr="00AE6D23">
        <w:rPr>
          <w:rFonts w:ascii="Times New Roman" w:hAnsi="Times New Roman"/>
          <w:sz w:val="24"/>
          <w:szCs w:val="24"/>
        </w:rPr>
        <w:t xml:space="preserve">) В случай на извънредни обстоятелства (проявена алергия от служители на </w:t>
      </w:r>
      <w:r w:rsidR="00DE0909" w:rsidRPr="00AE6D23">
        <w:rPr>
          <w:rFonts w:ascii="Times New Roman" w:hAnsi="Times New Roman"/>
          <w:b/>
          <w:sz w:val="24"/>
          <w:szCs w:val="24"/>
        </w:rPr>
        <w:t>ВЪЗЛОЖИТЕЛЯ</w:t>
      </w:r>
      <w:r w:rsidR="00DE0909" w:rsidRPr="00AE6D23">
        <w:rPr>
          <w:rFonts w:ascii="Times New Roman" w:hAnsi="Times New Roman"/>
          <w:sz w:val="24"/>
          <w:szCs w:val="24"/>
        </w:rPr>
        <w:t xml:space="preserve"> и др. подобни) </w:t>
      </w:r>
      <w:r w:rsidR="00DE0909" w:rsidRPr="00AE6D23">
        <w:rPr>
          <w:rFonts w:ascii="Times New Roman" w:hAnsi="Times New Roman"/>
          <w:b/>
          <w:sz w:val="24"/>
          <w:szCs w:val="24"/>
        </w:rPr>
        <w:t>ИЗПЪЛНИТЕЛЯТ</w:t>
      </w:r>
      <w:r w:rsidR="00DE0909" w:rsidRPr="00AE6D23">
        <w:rPr>
          <w:rFonts w:ascii="Times New Roman" w:hAnsi="Times New Roman"/>
          <w:sz w:val="24"/>
          <w:szCs w:val="24"/>
        </w:rPr>
        <w:t xml:space="preserve"> следва да замени съответните </w:t>
      </w:r>
      <w:r w:rsidR="0059222F">
        <w:rPr>
          <w:rFonts w:ascii="Times New Roman" w:hAnsi="Times New Roman"/>
          <w:sz w:val="24"/>
          <w:szCs w:val="24"/>
        </w:rPr>
        <w:t>стоки</w:t>
      </w:r>
      <w:r w:rsidR="00DE0909" w:rsidRPr="00AE6D23">
        <w:rPr>
          <w:rFonts w:ascii="Times New Roman" w:hAnsi="Times New Roman"/>
          <w:sz w:val="24"/>
          <w:szCs w:val="24"/>
        </w:rPr>
        <w:t xml:space="preserve"> със заместващи еквивалентни такива, отговарящи на техническите изискван</w:t>
      </w:r>
      <w:r w:rsidRPr="00AE6D23">
        <w:rPr>
          <w:rFonts w:ascii="Times New Roman" w:hAnsi="Times New Roman"/>
          <w:sz w:val="24"/>
          <w:szCs w:val="24"/>
        </w:rPr>
        <w:t>ия в Приложение №</w:t>
      </w:r>
      <w:r w:rsidR="00030931" w:rsidRPr="00AE6D23">
        <w:rPr>
          <w:rFonts w:ascii="Times New Roman" w:hAnsi="Times New Roman"/>
          <w:sz w:val="24"/>
          <w:szCs w:val="24"/>
        </w:rPr>
        <w:t> </w:t>
      </w:r>
      <w:r w:rsidRPr="00AE6D23">
        <w:rPr>
          <w:rFonts w:ascii="Times New Roman" w:hAnsi="Times New Roman"/>
          <w:sz w:val="24"/>
          <w:szCs w:val="24"/>
        </w:rPr>
        <w:t>1 на не по-</w:t>
      </w:r>
      <w:r w:rsidR="00DE0909" w:rsidRPr="00AE6D23">
        <w:rPr>
          <w:rFonts w:ascii="Times New Roman" w:hAnsi="Times New Roman"/>
          <w:sz w:val="24"/>
          <w:szCs w:val="24"/>
        </w:rPr>
        <w:t>висока единична цена от тази на замествания продукт.</w:t>
      </w:r>
    </w:p>
    <w:p w:rsidR="007807C7" w:rsidRPr="00AE6D23" w:rsidRDefault="006A54F0"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705192" w:rsidRPr="00AE6D23">
        <w:rPr>
          <w:rFonts w:ascii="Times New Roman" w:hAnsi="Times New Roman"/>
          <w:sz w:val="24"/>
          <w:szCs w:val="24"/>
        </w:rPr>
        <w:t>7</w:t>
      </w:r>
      <w:r w:rsidRPr="00AE6D23">
        <w:rPr>
          <w:rFonts w:ascii="Times New Roman" w:hAnsi="Times New Roman"/>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b/>
          <w:sz w:val="24"/>
          <w:szCs w:val="24"/>
        </w:rPr>
        <w:t xml:space="preserve"> </w:t>
      </w:r>
      <w:r w:rsidR="001A58D5" w:rsidRPr="00AE6D23">
        <w:rPr>
          <w:rFonts w:ascii="Times New Roman" w:hAnsi="Times New Roman"/>
          <w:sz w:val="24"/>
          <w:szCs w:val="24"/>
        </w:rPr>
        <w:t xml:space="preserve">се задължава да изпълни договора с грижата на добър търговец и в съответствие с приложимото законодателство, клаузите на договора и приложенията към него. </w:t>
      </w:r>
    </w:p>
    <w:p w:rsidR="001A58D5" w:rsidRPr="00AE6D23" w:rsidRDefault="006A54F0"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705192" w:rsidRPr="00AE6D23">
        <w:rPr>
          <w:rFonts w:ascii="Times New Roman" w:hAnsi="Times New Roman"/>
          <w:sz w:val="24"/>
          <w:szCs w:val="24"/>
        </w:rPr>
        <w:t>8</w:t>
      </w:r>
      <w:r w:rsidRPr="00AE6D23">
        <w:rPr>
          <w:rFonts w:ascii="Times New Roman" w:hAnsi="Times New Roman"/>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Pr="00AE6D23">
        <w:rPr>
          <w:rFonts w:ascii="Times New Roman" w:hAnsi="Times New Roman"/>
          <w:sz w:val="24"/>
          <w:szCs w:val="24"/>
        </w:rPr>
        <w:t xml:space="preserve"> </w:t>
      </w:r>
      <w:r w:rsidR="001A58D5" w:rsidRPr="00AE6D23">
        <w:rPr>
          <w:rFonts w:ascii="Times New Roman" w:hAnsi="Times New Roman"/>
          <w:sz w:val="24"/>
          <w:szCs w:val="24"/>
        </w:rPr>
        <w:t xml:space="preserve">се задължава да доставя </w:t>
      </w:r>
      <w:r w:rsidR="0059222F">
        <w:rPr>
          <w:rFonts w:ascii="Times New Roman" w:hAnsi="Times New Roman"/>
          <w:sz w:val="24"/>
          <w:szCs w:val="24"/>
        </w:rPr>
        <w:t>стоките</w:t>
      </w:r>
      <w:r w:rsidR="001A58D5" w:rsidRPr="00AE6D23">
        <w:rPr>
          <w:rFonts w:ascii="Times New Roman" w:hAnsi="Times New Roman"/>
          <w:sz w:val="24"/>
          <w:szCs w:val="24"/>
        </w:rPr>
        <w:t xml:space="preserve"> в съответното количество и вид, посочен</w:t>
      </w:r>
      <w:r w:rsidR="002C0B00" w:rsidRPr="00AE6D23">
        <w:rPr>
          <w:rFonts w:ascii="Times New Roman" w:hAnsi="Times New Roman"/>
          <w:sz w:val="24"/>
          <w:szCs w:val="24"/>
        </w:rPr>
        <w:t>и</w:t>
      </w:r>
      <w:r w:rsidR="001A58D5" w:rsidRPr="00AE6D23">
        <w:rPr>
          <w:rFonts w:ascii="Times New Roman" w:hAnsi="Times New Roman"/>
          <w:sz w:val="24"/>
          <w:szCs w:val="24"/>
        </w:rPr>
        <w:t xml:space="preserve"> в направените заявки, в съответствие с приложенията към договора.</w:t>
      </w:r>
    </w:p>
    <w:p w:rsidR="001A58D5" w:rsidRPr="00AE6D23" w:rsidRDefault="006A54F0"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705192" w:rsidRPr="00AE6D23">
        <w:rPr>
          <w:rFonts w:ascii="Times New Roman" w:hAnsi="Times New Roman"/>
          <w:sz w:val="24"/>
          <w:szCs w:val="24"/>
        </w:rPr>
        <w:t>9</w:t>
      </w:r>
      <w:r w:rsidRPr="00AE6D23">
        <w:rPr>
          <w:rFonts w:ascii="Times New Roman" w:hAnsi="Times New Roman"/>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sz w:val="24"/>
          <w:szCs w:val="24"/>
        </w:rPr>
        <w:t xml:space="preserve"> се задължава да транспортира </w:t>
      </w:r>
      <w:r w:rsidR="0068352F">
        <w:rPr>
          <w:rFonts w:ascii="Times New Roman" w:hAnsi="Times New Roman"/>
          <w:sz w:val="24"/>
          <w:szCs w:val="24"/>
        </w:rPr>
        <w:t>стоките</w:t>
      </w:r>
      <w:r w:rsidR="001A58D5" w:rsidRPr="00AE6D23">
        <w:rPr>
          <w:rFonts w:ascii="Times New Roman" w:hAnsi="Times New Roman"/>
          <w:sz w:val="24"/>
          <w:szCs w:val="24"/>
        </w:rPr>
        <w:t xml:space="preserve"> до уговореното в договора място </w:t>
      </w:r>
      <w:r w:rsidR="00A84F5D">
        <w:rPr>
          <w:rFonts w:ascii="Times New Roman" w:hAnsi="Times New Roman"/>
          <w:sz w:val="24"/>
          <w:szCs w:val="24"/>
        </w:rPr>
        <w:t xml:space="preserve">по чл. 1, ал. </w:t>
      </w:r>
      <w:r w:rsidR="00D14F4A">
        <w:rPr>
          <w:rFonts w:ascii="Times New Roman" w:hAnsi="Times New Roman"/>
          <w:sz w:val="24"/>
          <w:szCs w:val="24"/>
        </w:rPr>
        <w:t>5</w:t>
      </w:r>
      <w:r w:rsidR="00A84F5D">
        <w:rPr>
          <w:rFonts w:ascii="Times New Roman" w:hAnsi="Times New Roman"/>
          <w:sz w:val="24"/>
          <w:szCs w:val="24"/>
        </w:rPr>
        <w:t xml:space="preserve"> </w:t>
      </w:r>
      <w:r w:rsidR="001A58D5" w:rsidRPr="00AE6D23">
        <w:rPr>
          <w:rFonts w:ascii="Times New Roman" w:hAnsi="Times New Roman"/>
          <w:sz w:val="24"/>
          <w:szCs w:val="24"/>
        </w:rPr>
        <w:t>за своя сметка.</w:t>
      </w:r>
    </w:p>
    <w:p w:rsidR="001A58D5" w:rsidRPr="00AE6D23" w:rsidRDefault="006A54F0" w:rsidP="001D13BF">
      <w:pPr>
        <w:spacing w:after="0" w:line="360" w:lineRule="auto"/>
        <w:ind w:firstLine="709"/>
        <w:jc w:val="both"/>
        <w:rPr>
          <w:rFonts w:ascii="Times New Roman" w:hAnsi="Times New Roman"/>
          <w:sz w:val="24"/>
          <w:szCs w:val="24"/>
        </w:rPr>
      </w:pPr>
      <w:r w:rsidRPr="00AE6D23">
        <w:rPr>
          <w:rFonts w:ascii="Times New Roman" w:hAnsi="Times New Roman"/>
          <w:sz w:val="24"/>
          <w:szCs w:val="24"/>
        </w:rPr>
        <w:t>(</w:t>
      </w:r>
      <w:r w:rsidR="00705192" w:rsidRPr="00AE6D23">
        <w:rPr>
          <w:rFonts w:ascii="Times New Roman" w:hAnsi="Times New Roman"/>
          <w:sz w:val="24"/>
          <w:szCs w:val="24"/>
        </w:rPr>
        <w:t>1</w:t>
      </w:r>
      <w:r w:rsidR="00561726" w:rsidRPr="00AE6D23">
        <w:rPr>
          <w:rFonts w:ascii="Times New Roman" w:hAnsi="Times New Roman"/>
          <w:sz w:val="24"/>
          <w:szCs w:val="24"/>
        </w:rPr>
        <w:t>0</w:t>
      </w:r>
      <w:r w:rsidRPr="00AE6D23">
        <w:rPr>
          <w:rFonts w:ascii="Times New Roman" w:hAnsi="Times New Roman"/>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sz w:val="24"/>
          <w:szCs w:val="24"/>
        </w:rPr>
        <w:t xml:space="preserve"> отговаря за всички вреди, причинени на </w:t>
      </w:r>
      <w:r w:rsidR="002351EC" w:rsidRPr="00AE6D23">
        <w:rPr>
          <w:rFonts w:ascii="Times New Roman" w:hAnsi="Times New Roman"/>
          <w:b/>
          <w:sz w:val="24"/>
          <w:szCs w:val="24"/>
        </w:rPr>
        <w:t>ВЪЗЛОЖИТЕЛЯ</w:t>
      </w:r>
      <w:r w:rsidR="001A58D5" w:rsidRPr="00AE6D23">
        <w:rPr>
          <w:rFonts w:ascii="Times New Roman" w:hAnsi="Times New Roman"/>
          <w:b/>
          <w:sz w:val="24"/>
          <w:szCs w:val="24"/>
        </w:rPr>
        <w:t>,</w:t>
      </w:r>
      <w:r w:rsidR="001A58D5" w:rsidRPr="00AE6D23">
        <w:rPr>
          <w:rFonts w:ascii="Times New Roman" w:hAnsi="Times New Roman"/>
          <w:sz w:val="24"/>
          <w:szCs w:val="24"/>
        </w:rPr>
        <w:t xml:space="preserve"> трети лица и околната среда, в резултат на свои и/или на него</w:t>
      </w:r>
      <w:r w:rsidRPr="00AE6D23">
        <w:rPr>
          <w:rFonts w:ascii="Times New Roman" w:hAnsi="Times New Roman"/>
          <w:sz w:val="24"/>
          <w:szCs w:val="24"/>
        </w:rPr>
        <w:t>ви служители</w:t>
      </w:r>
      <w:r w:rsidR="009F241B">
        <w:rPr>
          <w:rFonts w:ascii="Times New Roman" w:hAnsi="Times New Roman"/>
          <w:sz w:val="24"/>
          <w:szCs w:val="24"/>
        </w:rPr>
        <w:t>,</w:t>
      </w:r>
      <w:r w:rsidRPr="00AE6D23">
        <w:rPr>
          <w:rFonts w:ascii="Times New Roman" w:hAnsi="Times New Roman"/>
          <w:sz w:val="24"/>
          <w:szCs w:val="24"/>
        </w:rPr>
        <w:t xml:space="preserve"> подизпълнители </w:t>
      </w:r>
      <w:r w:rsidR="009F241B">
        <w:rPr>
          <w:rFonts w:ascii="Times New Roman" w:hAnsi="Times New Roman"/>
          <w:sz w:val="24"/>
          <w:szCs w:val="24"/>
        </w:rPr>
        <w:t xml:space="preserve">и трети лица </w:t>
      </w:r>
      <w:r w:rsidRPr="00AE6D23">
        <w:rPr>
          <w:rFonts w:ascii="Times New Roman" w:hAnsi="Times New Roman"/>
          <w:sz w:val="24"/>
          <w:szCs w:val="24"/>
        </w:rPr>
        <w:t>(</w:t>
      </w:r>
      <w:r w:rsidR="001A58D5" w:rsidRPr="00AE6D23">
        <w:rPr>
          <w:rFonts w:ascii="Times New Roman" w:hAnsi="Times New Roman"/>
          <w:sz w:val="24"/>
          <w:szCs w:val="24"/>
        </w:rPr>
        <w:t>ако ползва такива) действия или бездействия при и по повод изпълнение на договора.</w:t>
      </w:r>
    </w:p>
    <w:p w:rsidR="00705192" w:rsidRPr="00AE6D23" w:rsidRDefault="006A54F0" w:rsidP="00666B67">
      <w:pPr>
        <w:spacing w:after="0" w:line="360" w:lineRule="auto"/>
        <w:ind w:firstLine="709"/>
        <w:jc w:val="both"/>
        <w:rPr>
          <w:rFonts w:ascii="Times New Roman" w:hAnsi="Times New Roman"/>
          <w:sz w:val="24"/>
          <w:szCs w:val="24"/>
        </w:rPr>
      </w:pPr>
      <w:r w:rsidRPr="00AE6D23">
        <w:rPr>
          <w:rFonts w:ascii="Times New Roman" w:hAnsi="Times New Roman"/>
          <w:sz w:val="24"/>
          <w:szCs w:val="24"/>
        </w:rPr>
        <w:t>(1</w:t>
      </w:r>
      <w:r w:rsidR="000B6C69" w:rsidRPr="00AE6D23">
        <w:rPr>
          <w:rFonts w:ascii="Times New Roman" w:hAnsi="Times New Roman"/>
          <w:sz w:val="24"/>
          <w:szCs w:val="24"/>
        </w:rPr>
        <w:t>1</w:t>
      </w:r>
      <w:r w:rsidRPr="00AE6D23">
        <w:rPr>
          <w:rFonts w:ascii="Times New Roman" w:hAnsi="Times New Roman"/>
          <w:sz w:val="24"/>
          <w:szCs w:val="24"/>
        </w:rPr>
        <w:t>)</w:t>
      </w:r>
      <w:r w:rsidRPr="00AE6D23">
        <w:rPr>
          <w:rFonts w:ascii="Times New Roman" w:hAnsi="Times New Roman"/>
          <w:b/>
          <w:sz w:val="24"/>
          <w:szCs w:val="24"/>
        </w:rPr>
        <w:t xml:space="preserve">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sz w:val="24"/>
          <w:szCs w:val="24"/>
        </w:rPr>
        <w:t xml:space="preserve"> се задължава да не разпространява информация, която му е станала известна при и/или по повод изпълнение на договора, като това задължение важи и за неговите служители и подизпълнители (в случай, че ползва такива).</w:t>
      </w:r>
    </w:p>
    <w:p w:rsidR="00705192" w:rsidRPr="00AE6D23" w:rsidRDefault="006A54F0" w:rsidP="0052692D">
      <w:pPr>
        <w:spacing w:after="0" w:line="360" w:lineRule="auto"/>
        <w:ind w:firstLine="708"/>
        <w:jc w:val="both"/>
        <w:rPr>
          <w:rFonts w:ascii="Times New Roman" w:hAnsi="Times New Roman"/>
          <w:sz w:val="24"/>
          <w:szCs w:val="24"/>
        </w:rPr>
      </w:pPr>
      <w:r w:rsidRPr="00AE6D23">
        <w:rPr>
          <w:rFonts w:ascii="Times New Roman" w:hAnsi="Times New Roman"/>
          <w:sz w:val="24"/>
          <w:szCs w:val="24"/>
        </w:rPr>
        <w:t>(1</w:t>
      </w:r>
      <w:r w:rsidR="000B6C69" w:rsidRPr="00AE6D23">
        <w:rPr>
          <w:rFonts w:ascii="Times New Roman" w:hAnsi="Times New Roman"/>
          <w:sz w:val="24"/>
          <w:szCs w:val="24"/>
        </w:rPr>
        <w:t>2</w:t>
      </w:r>
      <w:r w:rsidRPr="00AE6D23">
        <w:rPr>
          <w:rFonts w:ascii="Times New Roman" w:hAnsi="Times New Roman"/>
          <w:sz w:val="24"/>
          <w:szCs w:val="24"/>
        </w:rPr>
        <w:t xml:space="preserve">) </w:t>
      </w:r>
      <w:r w:rsidR="001A58D5" w:rsidRPr="00AE6D23">
        <w:rPr>
          <w:rFonts w:ascii="Times New Roman" w:hAnsi="Times New Roman"/>
          <w:sz w:val="24"/>
          <w:szCs w:val="24"/>
        </w:rPr>
        <w:t xml:space="preserve">В случай на промяна на нормативните изисквания през периода на изпълнение на поръчката, </w:t>
      </w:r>
      <w:r w:rsidR="002351EC" w:rsidRPr="00AE6D23">
        <w:rPr>
          <w:rFonts w:ascii="Times New Roman" w:hAnsi="Times New Roman"/>
          <w:b/>
          <w:sz w:val="24"/>
          <w:szCs w:val="24"/>
        </w:rPr>
        <w:t>ИЗПЪЛНИТЕЛЯ</w:t>
      </w:r>
      <w:r w:rsidRPr="00AE6D23">
        <w:rPr>
          <w:rFonts w:ascii="Times New Roman" w:hAnsi="Times New Roman"/>
          <w:b/>
          <w:sz w:val="24"/>
          <w:szCs w:val="24"/>
        </w:rPr>
        <w:t>Т</w:t>
      </w:r>
      <w:r w:rsidR="001A58D5" w:rsidRPr="00AE6D23">
        <w:rPr>
          <w:rFonts w:ascii="Times New Roman" w:hAnsi="Times New Roman"/>
          <w:sz w:val="24"/>
          <w:szCs w:val="24"/>
        </w:rPr>
        <w:t xml:space="preserve"> се задължава да предостави актуализирани информационни листове за безопасност на доставяните </w:t>
      </w:r>
      <w:r w:rsidR="00C04359">
        <w:rPr>
          <w:rFonts w:ascii="Times New Roman" w:hAnsi="Times New Roman"/>
          <w:sz w:val="24"/>
          <w:szCs w:val="24"/>
        </w:rPr>
        <w:t>стоки</w:t>
      </w:r>
      <w:r w:rsidR="001A58D5" w:rsidRPr="00AE6D23">
        <w:rPr>
          <w:rFonts w:ascii="Times New Roman" w:hAnsi="Times New Roman"/>
          <w:sz w:val="24"/>
          <w:szCs w:val="24"/>
        </w:rPr>
        <w:t>.</w:t>
      </w:r>
      <w:r w:rsidR="00705192" w:rsidRPr="00AE6D23">
        <w:rPr>
          <w:rFonts w:ascii="Times New Roman" w:hAnsi="Times New Roman"/>
          <w:sz w:val="24"/>
          <w:szCs w:val="24"/>
        </w:rPr>
        <w:tab/>
      </w:r>
    </w:p>
    <w:p w:rsidR="003F58D3" w:rsidRDefault="0026157C" w:rsidP="006B6917">
      <w:pPr>
        <w:spacing w:after="0" w:line="360" w:lineRule="auto"/>
        <w:ind w:firstLine="709"/>
        <w:jc w:val="both"/>
        <w:rPr>
          <w:rFonts w:ascii="Times New Roman" w:hAnsi="Times New Roman"/>
          <w:sz w:val="24"/>
          <w:szCs w:val="24"/>
        </w:rPr>
      </w:pPr>
      <w:bookmarkStart w:id="5" w:name="bookmark55"/>
      <w:r>
        <w:rPr>
          <w:rFonts w:ascii="Times New Roman" w:hAnsi="Times New Roman"/>
          <w:sz w:val="24"/>
          <w:szCs w:val="24"/>
        </w:rPr>
        <w:lastRenderedPageBreak/>
        <w:t>(1</w:t>
      </w:r>
      <w:r w:rsidR="00A32C5C">
        <w:rPr>
          <w:rFonts w:ascii="Times New Roman" w:hAnsi="Times New Roman"/>
          <w:sz w:val="24"/>
          <w:szCs w:val="24"/>
        </w:rPr>
        <w:t>3</w:t>
      </w:r>
      <w:r>
        <w:rPr>
          <w:rFonts w:ascii="Times New Roman" w:hAnsi="Times New Roman"/>
          <w:sz w:val="24"/>
          <w:szCs w:val="24"/>
        </w:rPr>
        <w:t xml:space="preserve">) </w:t>
      </w:r>
      <w:r w:rsidR="003F58D3" w:rsidRPr="00AE6D23">
        <w:rPr>
          <w:rFonts w:ascii="Times New Roman" w:hAnsi="Times New Roman"/>
          <w:b/>
          <w:sz w:val="24"/>
          <w:szCs w:val="24"/>
        </w:rPr>
        <w:t>ИЗПЪЛНИТЕЛЯТ</w:t>
      </w:r>
      <w:r w:rsidR="003F58D3" w:rsidRPr="00AE6D23">
        <w:rPr>
          <w:rFonts w:ascii="Times New Roman" w:hAnsi="Times New Roman"/>
          <w:sz w:val="24"/>
          <w:szCs w:val="24"/>
        </w:rPr>
        <w:t xml:space="preserve"> </w:t>
      </w:r>
      <w:r w:rsidR="003F58D3">
        <w:rPr>
          <w:rFonts w:ascii="Times New Roman" w:hAnsi="Times New Roman"/>
          <w:sz w:val="24"/>
          <w:szCs w:val="24"/>
        </w:rPr>
        <w:t xml:space="preserve">се задължава да </w:t>
      </w:r>
      <w:r w:rsidR="003F58D3" w:rsidRPr="003F58D3">
        <w:rPr>
          <w:rFonts w:ascii="Times New Roman" w:hAnsi="Times New Roman"/>
          <w:sz w:val="24"/>
          <w:szCs w:val="24"/>
        </w:rPr>
        <w:t xml:space="preserve">разполага и използва система за управление и проследяване на </w:t>
      </w:r>
      <w:r w:rsidR="003F58D3">
        <w:rPr>
          <w:rFonts w:ascii="Times New Roman" w:hAnsi="Times New Roman"/>
          <w:sz w:val="24"/>
          <w:szCs w:val="24"/>
        </w:rPr>
        <w:t xml:space="preserve">всяка </w:t>
      </w:r>
      <w:r w:rsidR="003F58D3" w:rsidRPr="003F58D3">
        <w:rPr>
          <w:rFonts w:ascii="Times New Roman" w:hAnsi="Times New Roman"/>
          <w:sz w:val="24"/>
          <w:szCs w:val="24"/>
        </w:rPr>
        <w:t>доставк</w:t>
      </w:r>
      <w:r w:rsidR="003F58D3">
        <w:rPr>
          <w:rFonts w:ascii="Times New Roman" w:hAnsi="Times New Roman"/>
          <w:sz w:val="24"/>
          <w:szCs w:val="24"/>
        </w:rPr>
        <w:t xml:space="preserve">а, както и да уведомява </w:t>
      </w:r>
      <w:r w:rsidR="00611AB9">
        <w:rPr>
          <w:rFonts w:ascii="Times New Roman" w:hAnsi="Times New Roman"/>
          <w:sz w:val="24"/>
          <w:szCs w:val="24"/>
        </w:rPr>
        <w:t xml:space="preserve">при поискване </w:t>
      </w:r>
      <w:r w:rsidR="003F58D3" w:rsidRPr="003F58D3">
        <w:rPr>
          <w:rFonts w:ascii="Times New Roman" w:hAnsi="Times New Roman"/>
          <w:b/>
          <w:sz w:val="24"/>
          <w:szCs w:val="24"/>
        </w:rPr>
        <w:t>ВЪЗЛОЖИТЕЛЯ</w:t>
      </w:r>
      <w:r w:rsidR="003F58D3">
        <w:rPr>
          <w:rFonts w:ascii="Times New Roman" w:hAnsi="Times New Roman"/>
          <w:sz w:val="24"/>
          <w:szCs w:val="24"/>
        </w:rPr>
        <w:t xml:space="preserve"> за статута на </w:t>
      </w:r>
      <w:r w:rsidR="00611AB9">
        <w:rPr>
          <w:rFonts w:ascii="Times New Roman" w:hAnsi="Times New Roman"/>
          <w:sz w:val="24"/>
          <w:szCs w:val="24"/>
        </w:rPr>
        <w:t>заявената конкретна заявка.</w:t>
      </w:r>
    </w:p>
    <w:p w:rsidR="0026157C" w:rsidRPr="00AE6D23" w:rsidRDefault="003F58D3" w:rsidP="00873B28">
      <w:pPr>
        <w:spacing w:after="0" w:line="360" w:lineRule="auto"/>
        <w:ind w:firstLine="709"/>
        <w:jc w:val="both"/>
        <w:rPr>
          <w:rFonts w:ascii="Times New Roman" w:hAnsi="Times New Roman"/>
          <w:sz w:val="24"/>
          <w:szCs w:val="24"/>
        </w:rPr>
      </w:pPr>
      <w:r>
        <w:rPr>
          <w:rFonts w:ascii="Times New Roman" w:hAnsi="Times New Roman"/>
          <w:sz w:val="24"/>
          <w:szCs w:val="24"/>
        </w:rPr>
        <w:t xml:space="preserve">(14) </w:t>
      </w:r>
      <w:r w:rsidR="00AF62F9" w:rsidRPr="00AE6D23">
        <w:rPr>
          <w:rFonts w:ascii="Times New Roman" w:hAnsi="Times New Roman"/>
          <w:b/>
          <w:sz w:val="24"/>
          <w:szCs w:val="24"/>
        </w:rPr>
        <w:t>ИЗПЪЛНИТЕЛЯТ</w:t>
      </w:r>
      <w:r w:rsidR="00AF62F9" w:rsidRPr="00AE6D23">
        <w:rPr>
          <w:rFonts w:ascii="Times New Roman" w:hAnsi="Times New Roman"/>
          <w:sz w:val="24"/>
          <w:szCs w:val="24"/>
        </w:rPr>
        <w:t xml:space="preserve"> има право да получи необходимото съдействие от </w:t>
      </w:r>
      <w:r w:rsidR="00AF62F9" w:rsidRPr="00AE6D23">
        <w:rPr>
          <w:rFonts w:ascii="Times New Roman" w:hAnsi="Times New Roman"/>
          <w:b/>
          <w:sz w:val="24"/>
          <w:szCs w:val="24"/>
        </w:rPr>
        <w:t xml:space="preserve">ВЪЗЛОЖИТЕЛЯ </w:t>
      </w:r>
      <w:r w:rsidR="00AF62F9" w:rsidRPr="00AE6D23">
        <w:rPr>
          <w:rFonts w:ascii="Times New Roman" w:hAnsi="Times New Roman"/>
          <w:sz w:val="24"/>
          <w:szCs w:val="24"/>
        </w:rPr>
        <w:t>за изпълнение на задълженията му по този договор.</w:t>
      </w:r>
    </w:p>
    <w:p w:rsidR="00A20211" w:rsidRPr="00AE6D23" w:rsidRDefault="00A20211" w:rsidP="00873B28">
      <w:pPr>
        <w:spacing w:after="0" w:line="360" w:lineRule="auto"/>
        <w:ind w:firstLine="709"/>
        <w:jc w:val="both"/>
        <w:rPr>
          <w:rFonts w:ascii="Times New Roman" w:hAnsi="Times New Roman"/>
          <w:sz w:val="24"/>
          <w:szCs w:val="24"/>
        </w:rPr>
      </w:pPr>
    </w:p>
    <w:p w:rsidR="001A58D5" w:rsidRDefault="00C731AC" w:rsidP="00873B28">
      <w:pPr>
        <w:spacing w:after="0" w:line="360" w:lineRule="auto"/>
        <w:ind w:firstLine="709"/>
        <w:jc w:val="center"/>
        <w:rPr>
          <w:rFonts w:ascii="Times New Roman" w:hAnsi="Times New Roman"/>
          <w:b/>
          <w:sz w:val="24"/>
          <w:szCs w:val="24"/>
        </w:rPr>
      </w:pPr>
      <w:r w:rsidRPr="00AE6D23">
        <w:rPr>
          <w:rFonts w:ascii="Times New Roman" w:hAnsi="Times New Roman"/>
          <w:b/>
          <w:sz w:val="24"/>
          <w:szCs w:val="24"/>
        </w:rPr>
        <w:t>V</w:t>
      </w:r>
      <w:r w:rsidR="006A54F0" w:rsidRPr="00AE6D23">
        <w:rPr>
          <w:rFonts w:ascii="Times New Roman" w:eastAsia="Times New Roman" w:hAnsi="Times New Roman"/>
          <w:b/>
          <w:sz w:val="24"/>
          <w:szCs w:val="24"/>
        </w:rPr>
        <w:t>І</w:t>
      </w:r>
      <w:r w:rsidRPr="00AE6D23">
        <w:rPr>
          <w:rFonts w:ascii="Times New Roman" w:hAnsi="Times New Roman"/>
          <w:b/>
          <w:sz w:val="24"/>
          <w:szCs w:val="24"/>
        </w:rPr>
        <w:t>. ПРАВА И ЗАДЪЛЖЕНИЯ НА ВЪЗЛОЖИТЕЛЯ</w:t>
      </w:r>
      <w:bookmarkEnd w:id="5"/>
    </w:p>
    <w:p w:rsidR="001A58D5" w:rsidRPr="00AE6D23" w:rsidRDefault="006A54F0" w:rsidP="00873B28">
      <w:pPr>
        <w:spacing w:after="0" w:line="360" w:lineRule="auto"/>
        <w:ind w:firstLine="709"/>
        <w:jc w:val="both"/>
        <w:rPr>
          <w:rFonts w:ascii="Times New Roman" w:hAnsi="Times New Roman"/>
          <w:sz w:val="24"/>
          <w:szCs w:val="24"/>
        </w:rPr>
      </w:pPr>
      <w:r w:rsidRPr="00AE6D23">
        <w:rPr>
          <w:rFonts w:ascii="Times New Roman" w:hAnsi="Times New Roman"/>
          <w:b/>
          <w:sz w:val="24"/>
          <w:szCs w:val="24"/>
        </w:rPr>
        <w:t>Чл. 6</w:t>
      </w:r>
      <w:r w:rsidR="00FA6CBB" w:rsidRPr="00AE6D23">
        <w:rPr>
          <w:rFonts w:ascii="Times New Roman" w:hAnsi="Times New Roman"/>
          <w:b/>
          <w:sz w:val="24"/>
          <w:szCs w:val="24"/>
        </w:rPr>
        <w:t>.</w:t>
      </w:r>
      <w:r w:rsidRPr="00AE6D23">
        <w:rPr>
          <w:rFonts w:ascii="Times New Roman" w:hAnsi="Times New Roman"/>
          <w:sz w:val="24"/>
          <w:szCs w:val="24"/>
        </w:rPr>
        <w:t xml:space="preserve"> (1)</w:t>
      </w:r>
      <w:r w:rsidRPr="00AE6D23">
        <w:rPr>
          <w:rFonts w:ascii="Times New Roman" w:hAnsi="Times New Roman"/>
          <w:b/>
          <w:sz w:val="24"/>
          <w:szCs w:val="24"/>
        </w:rPr>
        <w:t xml:space="preserve">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Pr="00AE6D23">
        <w:rPr>
          <w:rFonts w:ascii="Times New Roman" w:hAnsi="Times New Roman"/>
          <w:sz w:val="24"/>
          <w:szCs w:val="24"/>
        </w:rPr>
        <w:t xml:space="preserve"> </w:t>
      </w:r>
      <w:r w:rsidR="001A58D5" w:rsidRPr="00AE6D23">
        <w:rPr>
          <w:rFonts w:ascii="Times New Roman" w:hAnsi="Times New Roman"/>
          <w:sz w:val="24"/>
          <w:szCs w:val="24"/>
        </w:rPr>
        <w:t>има право да получи изпълнение в съответствие с приложимото законодателство, клаузите на договора и приложенията към него.</w:t>
      </w:r>
    </w:p>
    <w:p w:rsidR="001A58D5" w:rsidRPr="00AE6D23" w:rsidRDefault="006A54F0" w:rsidP="00EC2513">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(2) </w:t>
      </w:r>
      <w:r w:rsidR="00747EA4" w:rsidRPr="00AE6D23">
        <w:rPr>
          <w:rFonts w:ascii="Times New Roman" w:hAnsi="Times New Roman"/>
          <w:b/>
          <w:sz w:val="24"/>
          <w:szCs w:val="24"/>
        </w:rPr>
        <w:t>ВЪЗЛОЖИТЕЛЯТ</w:t>
      </w:r>
      <w:r w:rsidR="001A58D5" w:rsidRPr="00AE6D23">
        <w:rPr>
          <w:rFonts w:ascii="Times New Roman" w:hAnsi="Times New Roman"/>
          <w:sz w:val="24"/>
          <w:szCs w:val="24"/>
        </w:rPr>
        <w:t xml:space="preserve"> няма задължение да възложи доставка на </w:t>
      </w:r>
      <w:r w:rsidR="00C60949">
        <w:rPr>
          <w:rFonts w:ascii="Times New Roman" w:hAnsi="Times New Roman"/>
          <w:sz w:val="24"/>
          <w:szCs w:val="24"/>
        </w:rPr>
        <w:t xml:space="preserve">цялото количество и </w:t>
      </w:r>
      <w:r w:rsidR="001A58D5" w:rsidRPr="00AE6D23">
        <w:rPr>
          <w:rFonts w:ascii="Times New Roman" w:hAnsi="Times New Roman"/>
          <w:sz w:val="24"/>
          <w:szCs w:val="24"/>
        </w:rPr>
        <w:t xml:space="preserve">всички, описани в Приложение № 1 </w:t>
      </w:r>
      <w:r w:rsidR="00181134">
        <w:rPr>
          <w:rFonts w:ascii="Times New Roman" w:hAnsi="Times New Roman"/>
          <w:sz w:val="24"/>
          <w:szCs w:val="24"/>
        </w:rPr>
        <w:t>стоки</w:t>
      </w:r>
      <w:r w:rsidR="001A58D5" w:rsidRPr="00AE6D23">
        <w:rPr>
          <w:rFonts w:ascii="Times New Roman" w:hAnsi="Times New Roman"/>
          <w:sz w:val="24"/>
          <w:szCs w:val="24"/>
        </w:rPr>
        <w:t>.</w:t>
      </w:r>
      <w:r w:rsidR="00E269DA">
        <w:rPr>
          <w:rFonts w:ascii="Times New Roman" w:hAnsi="Times New Roman"/>
          <w:sz w:val="24"/>
          <w:szCs w:val="24"/>
        </w:rPr>
        <w:t xml:space="preserve"> Възложителят може да завиши количествата на посочените в Приложение № 1 стоки съобразно нуждите си. </w:t>
      </w:r>
    </w:p>
    <w:p w:rsidR="004D445A" w:rsidRPr="00AE6D23" w:rsidRDefault="006A54F0" w:rsidP="00946C52">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(3)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001A58D5" w:rsidRPr="00AE6D23">
        <w:rPr>
          <w:rFonts w:ascii="Times New Roman" w:hAnsi="Times New Roman"/>
          <w:sz w:val="24"/>
          <w:szCs w:val="24"/>
        </w:rPr>
        <w:t xml:space="preserve"> има право да извършва проверка на качеството на доставените </w:t>
      </w:r>
      <w:r w:rsidR="005B5608">
        <w:rPr>
          <w:rFonts w:ascii="Times New Roman" w:hAnsi="Times New Roman"/>
          <w:sz w:val="24"/>
          <w:szCs w:val="24"/>
        </w:rPr>
        <w:t>стоки</w:t>
      </w:r>
      <w:r w:rsidR="001A58D5" w:rsidRPr="00AE6D23">
        <w:rPr>
          <w:rFonts w:ascii="Times New Roman" w:hAnsi="Times New Roman"/>
          <w:sz w:val="24"/>
          <w:szCs w:val="24"/>
        </w:rPr>
        <w:t>, без това да пречи на дейността на</w:t>
      </w:r>
      <w:r w:rsidR="001A58D5" w:rsidRPr="00AE6D23">
        <w:rPr>
          <w:rFonts w:ascii="Times New Roman" w:hAnsi="Times New Roman"/>
          <w:b/>
          <w:sz w:val="24"/>
          <w:szCs w:val="24"/>
        </w:rPr>
        <w:t xml:space="preserve"> </w:t>
      </w:r>
      <w:r w:rsidR="002351EC" w:rsidRPr="00AE6D23">
        <w:rPr>
          <w:rFonts w:ascii="Times New Roman" w:hAnsi="Times New Roman"/>
          <w:b/>
          <w:sz w:val="24"/>
          <w:szCs w:val="24"/>
        </w:rPr>
        <w:t>ИЗПЪЛНИТЕЛЯ</w:t>
      </w:r>
      <w:r w:rsidR="00747EA4" w:rsidRPr="00AE6D23">
        <w:rPr>
          <w:rFonts w:ascii="Times New Roman" w:hAnsi="Times New Roman"/>
          <w:sz w:val="24"/>
          <w:szCs w:val="24"/>
        </w:rPr>
        <w:t xml:space="preserve">, включително чрез предоставяне за тестване в независима лаборатория на </w:t>
      </w:r>
      <w:r w:rsidR="005B5608">
        <w:rPr>
          <w:rFonts w:ascii="Times New Roman" w:hAnsi="Times New Roman"/>
          <w:sz w:val="24"/>
          <w:szCs w:val="24"/>
        </w:rPr>
        <w:t>стоки</w:t>
      </w:r>
      <w:r w:rsidR="00747EA4" w:rsidRPr="00AE6D23">
        <w:rPr>
          <w:rFonts w:ascii="Times New Roman" w:hAnsi="Times New Roman"/>
          <w:sz w:val="24"/>
          <w:szCs w:val="24"/>
        </w:rPr>
        <w:t xml:space="preserve">, които са доставени от </w:t>
      </w:r>
      <w:r w:rsidR="00747EA4" w:rsidRPr="00AE6D23">
        <w:rPr>
          <w:rFonts w:ascii="Times New Roman" w:hAnsi="Times New Roman"/>
          <w:b/>
          <w:sz w:val="24"/>
          <w:szCs w:val="24"/>
        </w:rPr>
        <w:t xml:space="preserve">ИЗПЪЛНИТЕЛЯ </w:t>
      </w:r>
      <w:r w:rsidR="00747EA4" w:rsidRPr="00AE6D23">
        <w:rPr>
          <w:rFonts w:ascii="Times New Roman" w:hAnsi="Times New Roman"/>
          <w:sz w:val="24"/>
          <w:szCs w:val="24"/>
        </w:rPr>
        <w:t>по този договор</w:t>
      </w:r>
      <w:r w:rsidR="00AF0E78">
        <w:rPr>
          <w:rFonts w:ascii="Times New Roman" w:hAnsi="Times New Roman"/>
          <w:sz w:val="24"/>
          <w:szCs w:val="24"/>
        </w:rPr>
        <w:t xml:space="preserve"> за установяване съответствието с Приложение № 1, предложението за изпълнение на по</w:t>
      </w:r>
      <w:r w:rsidR="00004261">
        <w:rPr>
          <w:rFonts w:ascii="Times New Roman" w:hAnsi="Times New Roman"/>
          <w:sz w:val="24"/>
          <w:szCs w:val="24"/>
        </w:rPr>
        <w:t xml:space="preserve">ръчката и предоставените </w:t>
      </w:r>
      <w:r w:rsidR="00B61FCC">
        <w:rPr>
          <w:rFonts w:ascii="Times New Roman" w:hAnsi="Times New Roman"/>
          <w:sz w:val="24"/>
          <w:szCs w:val="24"/>
        </w:rPr>
        <w:t xml:space="preserve">към него </w:t>
      </w:r>
      <w:r w:rsidR="00004261">
        <w:rPr>
          <w:rFonts w:ascii="Times New Roman" w:hAnsi="Times New Roman"/>
          <w:sz w:val="24"/>
          <w:szCs w:val="24"/>
        </w:rPr>
        <w:t>мостри</w:t>
      </w:r>
      <w:r w:rsidR="00B61FCC">
        <w:rPr>
          <w:rFonts w:ascii="Times New Roman" w:hAnsi="Times New Roman"/>
          <w:sz w:val="24"/>
          <w:szCs w:val="24"/>
        </w:rPr>
        <w:t>.</w:t>
      </w:r>
    </w:p>
    <w:p w:rsidR="001A58D5" w:rsidRPr="00AE6D23" w:rsidRDefault="006A54F0" w:rsidP="00FD0826">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(4)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001A58D5" w:rsidRPr="00AE6D23">
        <w:rPr>
          <w:rFonts w:ascii="Times New Roman" w:hAnsi="Times New Roman"/>
          <w:sz w:val="24"/>
          <w:szCs w:val="24"/>
        </w:rPr>
        <w:t xml:space="preserve"> има право да откаже приемане на доставка, в случай че </w:t>
      </w:r>
      <w:r w:rsidR="000D20E9">
        <w:rPr>
          <w:rFonts w:ascii="Times New Roman" w:hAnsi="Times New Roman"/>
          <w:sz w:val="24"/>
          <w:szCs w:val="24"/>
        </w:rPr>
        <w:t>стоките</w:t>
      </w:r>
      <w:r w:rsidR="001A58D5" w:rsidRPr="00AE6D23">
        <w:rPr>
          <w:rFonts w:ascii="Times New Roman" w:hAnsi="Times New Roman"/>
          <w:sz w:val="24"/>
          <w:szCs w:val="24"/>
        </w:rPr>
        <w:t xml:space="preserve"> не отговарят на уговореното в договора</w:t>
      </w:r>
      <w:r w:rsidR="007F155D" w:rsidRPr="00AE6D23">
        <w:rPr>
          <w:rFonts w:ascii="Times New Roman" w:hAnsi="Times New Roman"/>
          <w:sz w:val="24"/>
          <w:szCs w:val="24"/>
        </w:rPr>
        <w:t xml:space="preserve">, както и да откаже да заплати съответното възнаграждение, докато </w:t>
      </w:r>
      <w:r w:rsidR="007F155D" w:rsidRPr="00AE6D23">
        <w:rPr>
          <w:rFonts w:ascii="Times New Roman" w:hAnsi="Times New Roman"/>
          <w:b/>
          <w:sz w:val="24"/>
          <w:szCs w:val="24"/>
        </w:rPr>
        <w:t xml:space="preserve">ИЗПЪЛНИТЕЛЯТ </w:t>
      </w:r>
      <w:r w:rsidR="007F155D" w:rsidRPr="00AE6D23">
        <w:rPr>
          <w:rFonts w:ascii="Times New Roman" w:hAnsi="Times New Roman"/>
          <w:sz w:val="24"/>
          <w:szCs w:val="24"/>
        </w:rPr>
        <w:t>изпълни своето задължение по договора</w:t>
      </w:r>
      <w:r w:rsidR="007F155D" w:rsidRPr="00AE6D23">
        <w:rPr>
          <w:rFonts w:ascii="Times New Roman" w:hAnsi="Times New Roman"/>
          <w:b/>
          <w:sz w:val="24"/>
          <w:szCs w:val="24"/>
        </w:rPr>
        <w:t>.</w:t>
      </w:r>
    </w:p>
    <w:p w:rsidR="001A58D5" w:rsidRDefault="006A54F0" w:rsidP="000B6D22">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(5)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001A58D5" w:rsidRPr="00AE6D23">
        <w:rPr>
          <w:rFonts w:ascii="Times New Roman" w:hAnsi="Times New Roman"/>
          <w:sz w:val="24"/>
          <w:szCs w:val="24"/>
        </w:rPr>
        <w:t xml:space="preserve"> се задължава да оказва необходимото съдействие на </w:t>
      </w:r>
      <w:r w:rsidR="002351EC" w:rsidRPr="00AE6D23">
        <w:rPr>
          <w:rFonts w:ascii="Times New Roman" w:hAnsi="Times New Roman"/>
          <w:b/>
          <w:sz w:val="24"/>
          <w:szCs w:val="24"/>
        </w:rPr>
        <w:t>ИЗПЪЛНИТЕЛЯ</w:t>
      </w:r>
      <w:r w:rsidR="001A58D5" w:rsidRPr="00AE6D23">
        <w:rPr>
          <w:rFonts w:ascii="Times New Roman" w:hAnsi="Times New Roman"/>
          <w:b/>
          <w:sz w:val="24"/>
          <w:szCs w:val="24"/>
        </w:rPr>
        <w:t xml:space="preserve"> </w:t>
      </w:r>
      <w:r w:rsidR="001A58D5" w:rsidRPr="00AE6D23">
        <w:rPr>
          <w:rFonts w:ascii="Times New Roman" w:hAnsi="Times New Roman"/>
          <w:sz w:val="24"/>
          <w:szCs w:val="24"/>
        </w:rPr>
        <w:t>за добросъвестно и точно изпълнение на договора.</w:t>
      </w:r>
    </w:p>
    <w:p w:rsidR="0003172C" w:rsidRPr="00FC6282" w:rsidRDefault="0003172C" w:rsidP="00092A10">
      <w:pPr>
        <w:spacing w:after="0" w:line="360" w:lineRule="auto"/>
        <w:ind w:firstLine="709"/>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
          <w:sz w:val="24"/>
          <w:szCs w:val="24"/>
        </w:rPr>
        <w:t xml:space="preserve">ВЪЗЛОЖИТЕЛЯТ </w:t>
      </w:r>
      <w:r>
        <w:rPr>
          <w:rFonts w:ascii="Times New Roman" w:hAnsi="Times New Roman"/>
          <w:sz w:val="24"/>
          <w:szCs w:val="24"/>
        </w:rPr>
        <w:t>задържа мострите</w:t>
      </w:r>
      <w:r w:rsidR="00880B5D">
        <w:rPr>
          <w:rFonts w:ascii="Times New Roman" w:hAnsi="Times New Roman"/>
          <w:sz w:val="24"/>
          <w:szCs w:val="24"/>
        </w:rPr>
        <w:t xml:space="preserve"> на стоките</w:t>
      </w:r>
      <w:r>
        <w:rPr>
          <w:rFonts w:ascii="Times New Roman" w:hAnsi="Times New Roman"/>
          <w:sz w:val="24"/>
          <w:szCs w:val="24"/>
        </w:rPr>
        <w:t>, пред</w:t>
      </w:r>
      <w:r w:rsidR="00880B5D">
        <w:rPr>
          <w:rFonts w:ascii="Times New Roman" w:hAnsi="Times New Roman"/>
          <w:sz w:val="24"/>
          <w:szCs w:val="24"/>
        </w:rPr>
        <w:t>о</w:t>
      </w:r>
      <w:r>
        <w:rPr>
          <w:rFonts w:ascii="Times New Roman" w:hAnsi="Times New Roman"/>
          <w:sz w:val="24"/>
          <w:szCs w:val="24"/>
        </w:rPr>
        <w:t xml:space="preserve">ставени от </w:t>
      </w:r>
      <w:r w:rsidR="00880B5D" w:rsidRPr="00880B5D">
        <w:rPr>
          <w:rFonts w:ascii="Times New Roman" w:hAnsi="Times New Roman"/>
          <w:b/>
          <w:sz w:val="24"/>
          <w:szCs w:val="24"/>
        </w:rPr>
        <w:t>ИЗПЪЛНИТЕЛЯ</w:t>
      </w:r>
      <w:r w:rsidR="00880B5D">
        <w:rPr>
          <w:rFonts w:ascii="Times New Roman" w:hAnsi="Times New Roman"/>
          <w:sz w:val="24"/>
          <w:szCs w:val="24"/>
        </w:rPr>
        <w:t xml:space="preserve"> </w:t>
      </w:r>
      <w:r>
        <w:rPr>
          <w:rFonts w:ascii="Times New Roman" w:hAnsi="Times New Roman"/>
          <w:sz w:val="24"/>
          <w:szCs w:val="24"/>
        </w:rPr>
        <w:t>в техническото му предложение</w:t>
      </w:r>
      <w:r w:rsidR="00880B5D">
        <w:rPr>
          <w:rFonts w:ascii="Times New Roman" w:hAnsi="Times New Roman"/>
          <w:sz w:val="24"/>
          <w:szCs w:val="24"/>
        </w:rPr>
        <w:t>,</w:t>
      </w:r>
      <w:r>
        <w:rPr>
          <w:rFonts w:ascii="Times New Roman" w:hAnsi="Times New Roman"/>
          <w:sz w:val="24"/>
          <w:szCs w:val="24"/>
        </w:rPr>
        <w:t xml:space="preserve"> до приключване на договора</w:t>
      </w:r>
      <w:r w:rsidR="00880B5D">
        <w:rPr>
          <w:rFonts w:ascii="Times New Roman" w:hAnsi="Times New Roman"/>
          <w:sz w:val="24"/>
          <w:szCs w:val="24"/>
        </w:rPr>
        <w:t xml:space="preserve">. В срок от 10 (десет) дни от приключване на договора, </w:t>
      </w:r>
      <w:r w:rsidR="00880B5D" w:rsidRPr="00880B5D">
        <w:rPr>
          <w:rFonts w:ascii="Times New Roman" w:hAnsi="Times New Roman"/>
          <w:b/>
          <w:sz w:val="24"/>
          <w:szCs w:val="24"/>
        </w:rPr>
        <w:t>ВЪЗЛОЖИТЕЛЯТ</w:t>
      </w:r>
      <w:r w:rsidR="00880B5D">
        <w:rPr>
          <w:rFonts w:ascii="Times New Roman" w:hAnsi="Times New Roman"/>
          <w:sz w:val="24"/>
          <w:szCs w:val="24"/>
        </w:rPr>
        <w:t xml:space="preserve"> заплаща мострите по единични цени съгласно </w:t>
      </w:r>
      <w:r w:rsidR="00FC6282">
        <w:rPr>
          <w:rFonts w:ascii="Times New Roman" w:eastAsia="Times New Roman" w:hAnsi="Times New Roman"/>
          <w:sz w:val="24"/>
          <w:szCs w:val="24"/>
          <w:lang w:eastAsia="bg-BG"/>
        </w:rPr>
        <w:t xml:space="preserve">ценовото предложение </w:t>
      </w:r>
      <w:r w:rsidR="00FC6282" w:rsidRPr="00AE6D23">
        <w:rPr>
          <w:rFonts w:ascii="Times New Roman" w:eastAsia="Times New Roman" w:hAnsi="Times New Roman"/>
          <w:sz w:val="24"/>
          <w:szCs w:val="24"/>
          <w:lang w:eastAsia="bg-BG"/>
        </w:rPr>
        <w:t xml:space="preserve">на </w:t>
      </w:r>
      <w:r w:rsidR="00FC6282" w:rsidRPr="00AE6D23">
        <w:rPr>
          <w:rFonts w:ascii="Times New Roman" w:eastAsia="Times New Roman" w:hAnsi="Times New Roman"/>
          <w:b/>
          <w:sz w:val="24"/>
          <w:szCs w:val="24"/>
          <w:lang w:eastAsia="bg-BG"/>
        </w:rPr>
        <w:t>ИЗПЪЛНИТЕЛЯ</w:t>
      </w:r>
      <w:r w:rsidR="00FC6282">
        <w:rPr>
          <w:rFonts w:ascii="Times New Roman" w:eastAsia="Times New Roman" w:hAnsi="Times New Roman"/>
          <w:b/>
          <w:sz w:val="24"/>
          <w:szCs w:val="24"/>
          <w:lang w:eastAsia="bg-BG"/>
        </w:rPr>
        <w:t xml:space="preserve"> </w:t>
      </w:r>
      <w:r w:rsidR="007922B5">
        <w:rPr>
          <w:rFonts w:ascii="Times New Roman" w:eastAsia="Times New Roman" w:hAnsi="Times New Roman"/>
          <w:sz w:val="24"/>
          <w:szCs w:val="24"/>
          <w:lang w:eastAsia="bg-BG"/>
        </w:rPr>
        <w:t>чрез паричен превод п</w:t>
      </w:r>
      <w:r w:rsidR="00FC6282">
        <w:rPr>
          <w:rFonts w:ascii="Times New Roman" w:eastAsia="Times New Roman" w:hAnsi="Times New Roman"/>
          <w:sz w:val="24"/>
          <w:szCs w:val="24"/>
          <w:lang w:eastAsia="bg-BG"/>
        </w:rPr>
        <w:t>о банковата му сметка, посочена в чл. 2, ал. 5 от договора.</w:t>
      </w:r>
    </w:p>
    <w:p w:rsidR="001A58D5" w:rsidRPr="00AE6D23" w:rsidRDefault="006A54F0" w:rsidP="00092A10">
      <w:pPr>
        <w:spacing w:after="0" w:line="360" w:lineRule="auto"/>
        <w:ind w:firstLine="709"/>
        <w:jc w:val="both"/>
        <w:rPr>
          <w:rFonts w:ascii="Times New Roman" w:hAnsi="Times New Roman"/>
          <w:sz w:val="24"/>
          <w:szCs w:val="24"/>
        </w:rPr>
      </w:pPr>
      <w:r w:rsidRPr="00AE6D23">
        <w:rPr>
          <w:rFonts w:ascii="Times New Roman" w:hAnsi="Times New Roman"/>
          <w:sz w:val="24"/>
          <w:szCs w:val="24"/>
        </w:rPr>
        <w:t xml:space="preserve"> (</w:t>
      </w:r>
      <w:r w:rsidR="0003172C">
        <w:rPr>
          <w:rFonts w:ascii="Times New Roman" w:hAnsi="Times New Roman"/>
          <w:sz w:val="24"/>
          <w:szCs w:val="24"/>
        </w:rPr>
        <w:t>7</w:t>
      </w:r>
      <w:r w:rsidRPr="00AE6D23">
        <w:rPr>
          <w:rFonts w:ascii="Times New Roman" w:hAnsi="Times New Roman"/>
          <w:sz w:val="24"/>
          <w:szCs w:val="24"/>
        </w:rPr>
        <w:t xml:space="preserve">) </w:t>
      </w:r>
      <w:r w:rsidR="001A58D5" w:rsidRPr="00AE6D23">
        <w:rPr>
          <w:rFonts w:ascii="Times New Roman" w:hAnsi="Times New Roman"/>
          <w:sz w:val="24"/>
          <w:szCs w:val="24"/>
        </w:rPr>
        <w:t xml:space="preserve">При добросъвестно и </w:t>
      </w:r>
      <w:r w:rsidR="00BB5995" w:rsidRPr="00AE6D23">
        <w:rPr>
          <w:rFonts w:ascii="Times New Roman" w:hAnsi="Times New Roman"/>
          <w:sz w:val="24"/>
          <w:szCs w:val="24"/>
        </w:rPr>
        <w:t>точно</w:t>
      </w:r>
      <w:r w:rsidR="001A58D5" w:rsidRPr="00AE6D23">
        <w:rPr>
          <w:rFonts w:ascii="Times New Roman" w:hAnsi="Times New Roman"/>
          <w:sz w:val="24"/>
          <w:szCs w:val="24"/>
        </w:rPr>
        <w:t xml:space="preserve"> изпълнение на договора </w:t>
      </w:r>
      <w:r w:rsidR="002351EC" w:rsidRPr="00AE6D23">
        <w:rPr>
          <w:rFonts w:ascii="Times New Roman" w:hAnsi="Times New Roman"/>
          <w:b/>
          <w:sz w:val="24"/>
          <w:szCs w:val="24"/>
        </w:rPr>
        <w:t>ВЪЗЛОЖИТЕЛЯ</w:t>
      </w:r>
      <w:r w:rsidRPr="00AE6D23">
        <w:rPr>
          <w:rFonts w:ascii="Times New Roman" w:hAnsi="Times New Roman"/>
          <w:b/>
          <w:sz w:val="24"/>
          <w:szCs w:val="24"/>
        </w:rPr>
        <w:t>Т</w:t>
      </w:r>
      <w:r w:rsidR="001A58D5" w:rsidRPr="00AE6D23">
        <w:rPr>
          <w:rFonts w:ascii="Times New Roman" w:hAnsi="Times New Roman"/>
          <w:b/>
          <w:sz w:val="24"/>
          <w:szCs w:val="24"/>
        </w:rPr>
        <w:t xml:space="preserve"> </w:t>
      </w:r>
      <w:r w:rsidR="001A58D5" w:rsidRPr="00AE6D23">
        <w:rPr>
          <w:rFonts w:ascii="Times New Roman" w:hAnsi="Times New Roman"/>
          <w:sz w:val="24"/>
          <w:szCs w:val="24"/>
        </w:rPr>
        <w:t xml:space="preserve">се задължава да заплати на </w:t>
      </w:r>
      <w:r w:rsidR="002351EC" w:rsidRPr="00AE6D23">
        <w:rPr>
          <w:rFonts w:ascii="Times New Roman" w:hAnsi="Times New Roman"/>
          <w:b/>
          <w:sz w:val="24"/>
          <w:szCs w:val="24"/>
        </w:rPr>
        <w:t>ИЗПЪЛНИТЕЛЯ</w:t>
      </w:r>
      <w:r w:rsidR="001A58D5" w:rsidRPr="00AE6D23">
        <w:rPr>
          <w:rFonts w:ascii="Times New Roman" w:hAnsi="Times New Roman"/>
          <w:b/>
          <w:sz w:val="24"/>
          <w:szCs w:val="24"/>
        </w:rPr>
        <w:t xml:space="preserve"> </w:t>
      </w:r>
      <w:r w:rsidR="001A58D5" w:rsidRPr="00AE6D23">
        <w:rPr>
          <w:rFonts w:ascii="Times New Roman" w:hAnsi="Times New Roman"/>
          <w:sz w:val="24"/>
          <w:szCs w:val="24"/>
        </w:rPr>
        <w:t>договорената цена в размер, срок и при условията на настоящия договор.</w:t>
      </w:r>
    </w:p>
    <w:p w:rsidR="00801D83" w:rsidRDefault="00801D83" w:rsidP="00092A10">
      <w:pPr>
        <w:pStyle w:val="a"/>
        <w:spacing w:before="0"/>
        <w:ind w:firstLine="708"/>
        <w:jc w:val="center"/>
        <w:rPr>
          <w:b/>
          <w:szCs w:val="24"/>
        </w:rPr>
      </w:pPr>
    </w:p>
    <w:p w:rsidR="00E05F5A" w:rsidRDefault="00E05F5A" w:rsidP="00092A10">
      <w:pPr>
        <w:pStyle w:val="a"/>
        <w:spacing w:before="0"/>
        <w:ind w:firstLine="708"/>
        <w:jc w:val="center"/>
        <w:rPr>
          <w:b/>
          <w:szCs w:val="24"/>
        </w:rPr>
      </w:pPr>
      <w:r w:rsidRPr="00AE6D23">
        <w:rPr>
          <w:b/>
          <w:szCs w:val="24"/>
        </w:rPr>
        <w:t>VІI</w:t>
      </w:r>
      <w:r w:rsidRPr="006E216B">
        <w:rPr>
          <w:b/>
          <w:szCs w:val="24"/>
        </w:rPr>
        <w:t>. ГАРАНЦИЯ ЗА ИЗПЪЛНЕНИЕ</w:t>
      </w:r>
    </w:p>
    <w:p w:rsidR="00717A6F" w:rsidRPr="00987B92" w:rsidRDefault="00E05F5A" w:rsidP="00092A10">
      <w:pPr>
        <w:spacing w:after="0" w:line="360" w:lineRule="auto"/>
        <w:ind w:firstLine="709"/>
        <w:jc w:val="both"/>
        <w:rPr>
          <w:rFonts w:ascii="Times New Roman" w:hAnsi="Times New Roman"/>
          <w:sz w:val="24"/>
          <w:szCs w:val="24"/>
        </w:rPr>
      </w:pPr>
      <w:r w:rsidRPr="00717A6F">
        <w:rPr>
          <w:rFonts w:ascii="Times New Roman" w:hAnsi="Times New Roman"/>
          <w:b/>
          <w:sz w:val="24"/>
          <w:szCs w:val="24"/>
        </w:rPr>
        <w:lastRenderedPageBreak/>
        <w:t>Чл. 7.</w:t>
      </w:r>
      <w:r w:rsidRPr="00717A6F">
        <w:rPr>
          <w:rFonts w:ascii="Times New Roman" w:hAnsi="Times New Roman"/>
          <w:sz w:val="24"/>
          <w:szCs w:val="24"/>
        </w:rPr>
        <w:t xml:space="preserve"> </w:t>
      </w:r>
      <w:r w:rsidR="00717A6F" w:rsidRPr="00717A6F">
        <w:rPr>
          <w:rFonts w:ascii="Times New Roman" w:hAnsi="Times New Roman"/>
          <w:sz w:val="24"/>
          <w:szCs w:val="24"/>
        </w:rPr>
        <w:t xml:space="preserve">(1) При подписването на този договор, </w:t>
      </w:r>
      <w:r w:rsidR="00717A6F" w:rsidRPr="00717A6F">
        <w:rPr>
          <w:rFonts w:ascii="Times New Roman" w:hAnsi="Times New Roman"/>
          <w:b/>
          <w:sz w:val="24"/>
          <w:szCs w:val="24"/>
        </w:rPr>
        <w:t>ИЗПЪЛНИТЕЛЯТ</w:t>
      </w:r>
      <w:r w:rsidR="00717A6F" w:rsidRPr="00717A6F">
        <w:rPr>
          <w:rFonts w:ascii="Times New Roman" w:hAnsi="Times New Roman"/>
          <w:sz w:val="24"/>
          <w:szCs w:val="24"/>
        </w:rPr>
        <w:t xml:space="preserve"> представя на </w:t>
      </w:r>
      <w:r w:rsidR="00717A6F" w:rsidRPr="00717A6F">
        <w:rPr>
          <w:rFonts w:ascii="Times New Roman" w:hAnsi="Times New Roman"/>
          <w:b/>
          <w:sz w:val="24"/>
          <w:szCs w:val="24"/>
        </w:rPr>
        <w:t>ВЪЗЛОЖИТЕЛЯ</w:t>
      </w:r>
      <w:r w:rsidR="00717A6F" w:rsidRPr="00717A6F">
        <w:rPr>
          <w:rFonts w:ascii="Times New Roman" w:hAnsi="Times New Roman"/>
          <w:sz w:val="24"/>
          <w:szCs w:val="24"/>
        </w:rPr>
        <w:t xml:space="preserve"> гаранция за изпълнение на договора в размер на </w:t>
      </w:r>
      <w:r w:rsidR="00F90552">
        <w:rPr>
          <w:rFonts w:ascii="Times New Roman" w:hAnsi="Times New Roman"/>
          <w:sz w:val="24"/>
          <w:szCs w:val="24"/>
        </w:rPr>
        <w:t>2</w:t>
      </w:r>
      <w:r w:rsidR="00717A6F" w:rsidRPr="00717A6F">
        <w:rPr>
          <w:rFonts w:ascii="Times New Roman" w:hAnsi="Times New Roman"/>
          <w:sz w:val="24"/>
          <w:szCs w:val="24"/>
        </w:rPr>
        <w:t xml:space="preserve"> % от стойността, посочена в чл. </w:t>
      </w:r>
      <w:r w:rsidR="00F90552">
        <w:rPr>
          <w:rFonts w:ascii="Times New Roman" w:hAnsi="Times New Roman"/>
          <w:sz w:val="24"/>
          <w:szCs w:val="24"/>
        </w:rPr>
        <w:t>2</w:t>
      </w:r>
      <w:r w:rsidR="00717A6F" w:rsidRPr="00717A6F">
        <w:rPr>
          <w:rFonts w:ascii="Times New Roman" w:hAnsi="Times New Roman"/>
          <w:sz w:val="24"/>
          <w:szCs w:val="24"/>
        </w:rPr>
        <w:t>, ал. 1 от договора</w:t>
      </w:r>
      <w:r w:rsidR="00F90552">
        <w:rPr>
          <w:rFonts w:ascii="Times New Roman" w:hAnsi="Times New Roman"/>
          <w:sz w:val="24"/>
          <w:szCs w:val="24"/>
        </w:rPr>
        <w:t xml:space="preserve"> за съответната обособена позиция,</w:t>
      </w:r>
      <w:r w:rsidR="00717A6F">
        <w:rPr>
          <w:rFonts w:ascii="Times New Roman" w:hAnsi="Times New Roman"/>
          <w:sz w:val="24"/>
          <w:szCs w:val="24"/>
        </w:rPr>
        <w:t xml:space="preserve"> която служи за обезпечаване</w:t>
      </w:r>
      <w:r w:rsidR="00717A6F" w:rsidRPr="00987B92">
        <w:rPr>
          <w:rFonts w:ascii="Times New Roman" w:hAnsi="Times New Roman"/>
          <w:sz w:val="24"/>
          <w:szCs w:val="24"/>
        </w:rPr>
        <w:t xml:space="preserve"> задълженията на </w:t>
      </w:r>
      <w:r w:rsidR="00F90552">
        <w:rPr>
          <w:rFonts w:ascii="Times New Roman" w:hAnsi="Times New Roman"/>
          <w:b/>
          <w:sz w:val="24"/>
          <w:szCs w:val="24"/>
        </w:rPr>
        <w:t>ИЗПЪЛНИТЕЛЯ</w:t>
      </w:r>
      <w:r w:rsidR="00717A6F" w:rsidRPr="00987B92">
        <w:rPr>
          <w:rFonts w:ascii="Times New Roman" w:hAnsi="Times New Roman"/>
          <w:sz w:val="24"/>
          <w:szCs w:val="24"/>
        </w:rPr>
        <w:t xml:space="preserve"> по договора. </w:t>
      </w:r>
    </w:p>
    <w:p w:rsidR="00717A6F" w:rsidRPr="00290A9E" w:rsidRDefault="00717A6F" w:rsidP="00092A10">
      <w:pPr>
        <w:spacing w:after="0" w:line="360" w:lineRule="auto"/>
        <w:ind w:firstLine="709"/>
        <w:jc w:val="both"/>
        <w:rPr>
          <w:rFonts w:ascii="Times New Roman" w:hAnsi="Times New Roman"/>
          <w:b/>
          <w:sz w:val="24"/>
          <w:szCs w:val="24"/>
          <w:lang w:val="en-US"/>
        </w:rPr>
      </w:pPr>
      <w:r w:rsidRPr="00987B92">
        <w:rPr>
          <w:rFonts w:ascii="Times New Roman" w:hAnsi="Times New Roman"/>
          <w:sz w:val="24"/>
          <w:szCs w:val="24"/>
        </w:rPr>
        <w:t xml:space="preserve">(2) В случай че </w:t>
      </w:r>
      <w:r>
        <w:rPr>
          <w:rFonts w:ascii="Times New Roman" w:hAnsi="Times New Roman"/>
          <w:b/>
          <w:sz w:val="24"/>
          <w:szCs w:val="24"/>
        </w:rPr>
        <w:t>ИЗПЪЛНИТЕЛЯТ</w:t>
      </w:r>
      <w:r w:rsidRPr="00987B92">
        <w:rPr>
          <w:rFonts w:ascii="Times New Roman" w:hAnsi="Times New Roman"/>
          <w:sz w:val="24"/>
          <w:szCs w:val="24"/>
        </w:rPr>
        <w:t xml:space="preserve"> избере да предостави гаранция под формата на парична сума, тя следва да бъде преведена по следната банкова сметка на </w:t>
      </w:r>
      <w:r w:rsidRPr="00CD2BF4">
        <w:rPr>
          <w:rFonts w:ascii="Times New Roman" w:hAnsi="Times New Roman"/>
          <w:b/>
          <w:sz w:val="24"/>
          <w:szCs w:val="24"/>
        </w:rPr>
        <w:t>ВЪЗЛОЖИТЕЛЯ</w:t>
      </w:r>
      <w:r w:rsidRPr="00987B92">
        <w:rPr>
          <w:rFonts w:ascii="Times New Roman" w:hAnsi="Times New Roman"/>
          <w:b/>
          <w:sz w:val="24"/>
          <w:szCs w:val="24"/>
        </w:rPr>
        <w:t xml:space="preserve">: </w:t>
      </w:r>
    </w:p>
    <w:p w:rsidR="00717A6F" w:rsidRPr="00290A9E" w:rsidRDefault="00717A6F" w:rsidP="00092A10">
      <w:pPr>
        <w:pStyle w:val="a0"/>
        <w:tabs>
          <w:tab w:val="left" w:pos="0"/>
          <w:tab w:val="left" w:pos="900"/>
        </w:tabs>
        <w:spacing w:before="0"/>
        <w:ind w:right="16" w:firstLine="709"/>
        <w:rPr>
          <w:rFonts w:eastAsia="Calibri"/>
          <w:b/>
          <w:szCs w:val="24"/>
          <w:lang w:eastAsia="en-US"/>
        </w:rPr>
      </w:pPr>
      <w:r w:rsidRPr="00290A9E">
        <w:rPr>
          <w:rFonts w:eastAsia="Calibri"/>
          <w:b/>
          <w:szCs w:val="24"/>
          <w:lang w:eastAsia="en-US"/>
        </w:rPr>
        <w:t>IBAN: BG 40 BNBG 9661 1000 066123;</w:t>
      </w:r>
    </w:p>
    <w:p w:rsidR="00717A6F" w:rsidRPr="00290A9E" w:rsidRDefault="00717A6F" w:rsidP="00092A10">
      <w:pPr>
        <w:pStyle w:val="a0"/>
        <w:tabs>
          <w:tab w:val="left" w:pos="0"/>
          <w:tab w:val="left" w:pos="900"/>
        </w:tabs>
        <w:spacing w:before="0"/>
        <w:ind w:right="16" w:firstLine="709"/>
        <w:rPr>
          <w:rFonts w:eastAsia="Calibri"/>
          <w:b/>
          <w:szCs w:val="24"/>
          <w:lang w:eastAsia="en-US"/>
        </w:rPr>
      </w:pPr>
      <w:r w:rsidRPr="00290A9E">
        <w:rPr>
          <w:rFonts w:eastAsia="Calibri"/>
          <w:b/>
          <w:szCs w:val="24"/>
          <w:lang w:eastAsia="en-US"/>
        </w:rPr>
        <w:t>BIC: BNBGBGSD</w:t>
      </w:r>
    </w:p>
    <w:p w:rsidR="00717A6F" w:rsidRPr="00987B92" w:rsidRDefault="00717A6F" w:rsidP="00092A10">
      <w:pPr>
        <w:spacing w:after="0" w:line="360" w:lineRule="auto"/>
        <w:ind w:firstLine="709"/>
        <w:jc w:val="both"/>
        <w:rPr>
          <w:rFonts w:ascii="Times New Roman" w:hAnsi="Times New Roman"/>
          <w:b/>
          <w:sz w:val="24"/>
          <w:szCs w:val="24"/>
        </w:rPr>
      </w:pPr>
      <w:r w:rsidRPr="00987B92">
        <w:rPr>
          <w:rFonts w:ascii="Times New Roman" w:hAnsi="Times New Roman"/>
          <w:sz w:val="24"/>
          <w:szCs w:val="24"/>
        </w:rPr>
        <w:t xml:space="preserve">(3) В случай че </w:t>
      </w:r>
      <w:r>
        <w:rPr>
          <w:rFonts w:ascii="Times New Roman" w:hAnsi="Times New Roman"/>
          <w:b/>
          <w:sz w:val="24"/>
          <w:szCs w:val="24"/>
        </w:rPr>
        <w:t>ИЗПЪЛНИТЕЛЯТ</w:t>
      </w:r>
      <w:r w:rsidRPr="00987B92">
        <w:rPr>
          <w:rFonts w:ascii="Times New Roman" w:hAnsi="Times New Roman"/>
          <w:b/>
          <w:sz w:val="24"/>
          <w:szCs w:val="24"/>
        </w:rPr>
        <w:t xml:space="preserve"> </w:t>
      </w:r>
      <w:r w:rsidRPr="00987B92">
        <w:rPr>
          <w:rFonts w:ascii="Times New Roman" w:hAnsi="Times New Roman"/>
          <w:sz w:val="24"/>
          <w:szCs w:val="24"/>
        </w:rPr>
        <w:t xml:space="preserve">избере да предостави банкова гаранция, то тя трябва да бъде безусловна, неотменима и изискуема при първо писмено поискване, в което </w:t>
      </w:r>
      <w:r w:rsidRPr="00CD2BF4">
        <w:rPr>
          <w:rFonts w:ascii="Times New Roman" w:hAnsi="Times New Roman"/>
          <w:b/>
          <w:sz w:val="24"/>
          <w:szCs w:val="24"/>
        </w:rPr>
        <w:t>ВЪЗЛОЖИТЕЛЯТ</w:t>
      </w:r>
      <w:r w:rsidRPr="00987B92">
        <w:rPr>
          <w:rFonts w:ascii="Times New Roman" w:hAnsi="Times New Roman"/>
          <w:sz w:val="24"/>
          <w:szCs w:val="24"/>
        </w:rPr>
        <w:t xml:space="preserve"> заявява, че </w:t>
      </w:r>
      <w:r>
        <w:rPr>
          <w:rFonts w:ascii="Times New Roman" w:hAnsi="Times New Roman"/>
          <w:b/>
          <w:sz w:val="24"/>
          <w:szCs w:val="24"/>
        </w:rPr>
        <w:t>ИЗПЪЛНИТЕЛЯТ</w:t>
      </w:r>
      <w:r w:rsidRPr="00987B92">
        <w:rPr>
          <w:rFonts w:ascii="Times New Roman" w:hAnsi="Times New Roman"/>
          <w:sz w:val="24"/>
          <w:szCs w:val="24"/>
        </w:rPr>
        <w:t xml:space="preserve"> не е изпълнил задълженията си по този договор. Банковата гаранция следва да бъде в размер на </w:t>
      </w:r>
      <w:r w:rsidR="007028B3">
        <w:rPr>
          <w:rFonts w:ascii="Times New Roman" w:hAnsi="Times New Roman"/>
          <w:sz w:val="24"/>
          <w:szCs w:val="24"/>
        </w:rPr>
        <w:t>2</w:t>
      </w:r>
      <w:r>
        <w:rPr>
          <w:rFonts w:ascii="Times New Roman" w:hAnsi="Times New Roman"/>
          <w:sz w:val="24"/>
          <w:szCs w:val="24"/>
        </w:rPr>
        <w:t xml:space="preserve"> </w:t>
      </w:r>
      <w:r w:rsidRPr="006E66E5">
        <w:rPr>
          <w:rFonts w:ascii="Times New Roman" w:hAnsi="Times New Roman"/>
          <w:sz w:val="24"/>
          <w:szCs w:val="24"/>
        </w:rPr>
        <w:t xml:space="preserve">% от стойността, посочена в чл. </w:t>
      </w:r>
      <w:r w:rsidR="007028B3">
        <w:rPr>
          <w:rFonts w:ascii="Times New Roman" w:hAnsi="Times New Roman"/>
          <w:sz w:val="24"/>
          <w:szCs w:val="24"/>
        </w:rPr>
        <w:t>2</w:t>
      </w:r>
      <w:r w:rsidRPr="006E66E5">
        <w:rPr>
          <w:rFonts w:ascii="Times New Roman" w:hAnsi="Times New Roman"/>
          <w:sz w:val="24"/>
          <w:szCs w:val="24"/>
        </w:rPr>
        <w:t>, ал. 1 от договора</w:t>
      </w:r>
      <w:r w:rsidRPr="00987B92">
        <w:rPr>
          <w:rFonts w:ascii="Times New Roman" w:hAnsi="Times New Roman"/>
          <w:sz w:val="24"/>
          <w:szCs w:val="24"/>
        </w:rPr>
        <w:t xml:space="preserve"> </w:t>
      </w:r>
      <w:r w:rsidR="007028B3">
        <w:rPr>
          <w:rFonts w:ascii="Times New Roman" w:hAnsi="Times New Roman"/>
          <w:sz w:val="24"/>
          <w:szCs w:val="24"/>
        </w:rPr>
        <w:t xml:space="preserve">за съответната обособена позиция </w:t>
      </w:r>
      <w:r w:rsidRPr="00987B92">
        <w:rPr>
          <w:rFonts w:ascii="Times New Roman" w:hAnsi="Times New Roman"/>
          <w:sz w:val="24"/>
          <w:szCs w:val="24"/>
        </w:rPr>
        <w:t xml:space="preserve">и да е със срок на валидност 10 (десет) работни дни след изтичане </w:t>
      </w:r>
      <w:r>
        <w:rPr>
          <w:rFonts w:ascii="Times New Roman" w:hAnsi="Times New Roman"/>
          <w:sz w:val="24"/>
          <w:szCs w:val="24"/>
        </w:rPr>
        <w:t>срока на договора</w:t>
      </w:r>
      <w:r w:rsidRPr="00987B92">
        <w:rPr>
          <w:rFonts w:ascii="Times New Roman" w:hAnsi="Times New Roman"/>
          <w:sz w:val="24"/>
          <w:szCs w:val="24"/>
        </w:rPr>
        <w:t xml:space="preserve">. Банковите разходи по откриването и поддържането на гаранцията за изпълнение във формата на банкова гаранция, са за сметка на </w:t>
      </w:r>
      <w:r>
        <w:rPr>
          <w:rFonts w:ascii="Times New Roman" w:hAnsi="Times New Roman"/>
          <w:b/>
          <w:sz w:val="24"/>
          <w:szCs w:val="24"/>
        </w:rPr>
        <w:t>ИЗПЪЛНИТЕЛЯ</w:t>
      </w:r>
      <w:r w:rsidRPr="00987B92">
        <w:rPr>
          <w:rFonts w:ascii="Times New Roman" w:hAnsi="Times New Roman"/>
          <w:b/>
          <w:sz w:val="24"/>
          <w:szCs w:val="24"/>
        </w:rPr>
        <w:t xml:space="preserve">. </w:t>
      </w:r>
    </w:p>
    <w:p w:rsidR="00717A6F" w:rsidRPr="00987B92" w:rsidRDefault="00717A6F" w:rsidP="00092A10">
      <w:pPr>
        <w:spacing w:after="0" w:line="360" w:lineRule="auto"/>
        <w:ind w:firstLine="708"/>
        <w:jc w:val="both"/>
        <w:rPr>
          <w:rFonts w:ascii="Times New Roman" w:hAnsi="Times New Roman"/>
          <w:b/>
          <w:sz w:val="24"/>
          <w:szCs w:val="24"/>
        </w:rPr>
      </w:pPr>
      <w:r w:rsidRPr="00987B92">
        <w:rPr>
          <w:rFonts w:ascii="Times New Roman" w:hAnsi="Times New Roman"/>
          <w:sz w:val="24"/>
          <w:szCs w:val="24"/>
        </w:rPr>
        <w:t xml:space="preserve">(4) В случай че </w:t>
      </w:r>
      <w:r>
        <w:rPr>
          <w:rFonts w:ascii="Times New Roman" w:hAnsi="Times New Roman"/>
          <w:b/>
          <w:sz w:val="24"/>
          <w:szCs w:val="24"/>
        </w:rPr>
        <w:t>ИЗПЪЛНИТЕЛЯТ</w:t>
      </w:r>
      <w:r w:rsidRPr="00987B92">
        <w:rPr>
          <w:rFonts w:ascii="Times New Roman" w:hAnsi="Times New Roman"/>
          <w:b/>
          <w:sz w:val="24"/>
          <w:szCs w:val="24"/>
        </w:rPr>
        <w:t xml:space="preserve"> </w:t>
      </w:r>
      <w:r w:rsidRPr="00987B92">
        <w:rPr>
          <w:rFonts w:ascii="Times New Roman" w:hAnsi="Times New Roman"/>
          <w:sz w:val="24"/>
          <w:szCs w:val="24"/>
        </w:rPr>
        <w:t>избере да предостави гаранция под формата на застраховка, която обезпечав</w:t>
      </w:r>
      <w:r>
        <w:rPr>
          <w:rFonts w:ascii="Times New Roman" w:hAnsi="Times New Roman"/>
          <w:sz w:val="24"/>
          <w:szCs w:val="24"/>
        </w:rPr>
        <w:t xml:space="preserve">а изпълнението чрез покритие </w:t>
      </w:r>
      <w:r w:rsidRPr="00987B92">
        <w:rPr>
          <w:rFonts w:ascii="Times New Roman" w:hAnsi="Times New Roman"/>
          <w:sz w:val="24"/>
          <w:szCs w:val="24"/>
        </w:rPr>
        <w:t xml:space="preserve">отговорността на </w:t>
      </w:r>
      <w:r>
        <w:rPr>
          <w:rFonts w:ascii="Times New Roman" w:hAnsi="Times New Roman"/>
          <w:b/>
          <w:sz w:val="24"/>
          <w:szCs w:val="24"/>
        </w:rPr>
        <w:t>ИЗПЪЛНИТЕЛЯ</w:t>
      </w:r>
      <w:r w:rsidRPr="00987B92">
        <w:rPr>
          <w:rFonts w:ascii="Times New Roman" w:hAnsi="Times New Roman"/>
          <w:sz w:val="24"/>
          <w:szCs w:val="24"/>
        </w:rPr>
        <w:t xml:space="preserve">, </w:t>
      </w:r>
      <w:r w:rsidRPr="00CD2BF4">
        <w:rPr>
          <w:rFonts w:ascii="Times New Roman" w:hAnsi="Times New Roman"/>
          <w:b/>
          <w:sz w:val="24"/>
          <w:szCs w:val="24"/>
        </w:rPr>
        <w:t>ВЪЗЛОЖИТЕЛЯТ</w:t>
      </w:r>
      <w:r w:rsidRPr="00987B92">
        <w:rPr>
          <w:rFonts w:ascii="Times New Roman" w:hAnsi="Times New Roman"/>
          <w:sz w:val="24"/>
          <w:szCs w:val="24"/>
        </w:rPr>
        <w:t xml:space="preserve"> следва да бъде посочен като трето ползва</w:t>
      </w:r>
      <w:r>
        <w:rPr>
          <w:rFonts w:ascii="Times New Roman" w:hAnsi="Times New Roman"/>
          <w:sz w:val="24"/>
          <w:szCs w:val="24"/>
        </w:rPr>
        <w:t>що се лице по тази застраховка, като</w:t>
      </w:r>
      <w:r w:rsidRPr="00987B92">
        <w:rPr>
          <w:rFonts w:ascii="Times New Roman" w:hAnsi="Times New Roman"/>
          <w:sz w:val="24"/>
          <w:szCs w:val="24"/>
        </w:rPr>
        <w:t xml:space="preserve"> премията по </w:t>
      </w:r>
      <w:r>
        <w:rPr>
          <w:rFonts w:ascii="Times New Roman" w:hAnsi="Times New Roman"/>
          <w:sz w:val="24"/>
          <w:szCs w:val="24"/>
        </w:rPr>
        <w:t>застраховката следва</w:t>
      </w:r>
      <w:r w:rsidRPr="00987B92">
        <w:rPr>
          <w:rFonts w:ascii="Times New Roman" w:hAnsi="Times New Roman"/>
          <w:sz w:val="24"/>
          <w:szCs w:val="24"/>
        </w:rPr>
        <w:t xml:space="preserve"> да бъде изплатена изцяло. Застраховката се представя в оригинален екземпляр и следва да покрива отговорността на </w:t>
      </w:r>
      <w:r>
        <w:rPr>
          <w:rFonts w:ascii="Times New Roman" w:hAnsi="Times New Roman"/>
          <w:b/>
          <w:sz w:val="24"/>
          <w:szCs w:val="24"/>
        </w:rPr>
        <w:t>ИЗПЪЛНИТЕЛЯ</w:t>
      </w:r>
      <w:r w:rsidRPr="00987B92">
        <w:rPr>
          <w:rFonts w:ascii="Times New Roman" w:hAnsi="Times New Roman"/>
          <w:sz w:val="24"/>
          <w:szCs w:val="24"/>
        </w:rPr>
        <w:t xml:space="preserve"> в размер на </w:t>
      </w:r>
      <w:r w:rsidR="00A45325">
        <w:rPr>
          <w:rFonts w:ascii="Times New Roman" w:hAnsi="Times New Roman"/>
          <w:sz w:val="24"/>
          <w:szCs w:val="24"/>
        </w:rPr>
        <w:t>2</w:t>
      </w:r>
      <w:r>
        <w:rPr>
          <w:rFonts w:ascii="Times New Roman" w:hAnsi="Times New Roman"/>
          <w:sz w:val="24"/>
          <w:szCs w:val="24"/>
        </w:rPr>
        <w:t xml:space="preserve"> </w:t>
      </w:r>
      <w:r w:rsidRPr="006E66E5">
        <w:rPr>
          <w:rFonts w:ascii="Times New Roman" w:hAnsi="Times New Roman"/>
          <w:sz w:val="24"/>
          <w:szCs w:val="24"/>
        </w:rPr>
        <w:t xml:space="preserve">% от стойността, посочена в чл. </w:t>
      </w:r>
      <w:r w:rsidR="00A45325">
        <w:rPr>
          <w:rFonts w:ascii="Times New Roman" w:hAnsi="Times New Roman"/>
          <w:sz w:val="24"/>
          <w:szCs w:val="24"/>
        </w:rPr>
        <w:t>2</w:t>
      </w:r>
      <w:r w:rsidRPr="006E66E5">
        <w:rPr>
          <w:rFonts w:ascii="Times New Roman" w:hAnsi="Times New Roman"/>
          <w:sz w:val="24"/>
          <w:szCs w:val="24"/>
        </w:rPr>
        <w:t>, ал. 1 от договора</w:t>
      </w:r>
      <w:r w:rsidR="00A45325">
        <w:rPr>
          <w:rFonts w:ascii="Times New Roman" w:hAnsi="Times New Roman"/>
          <w:sz w:val="24"/>
          <w:szCs w:val="24"/>
        </w:rPr>
        <w:t xml:space="preserve"> по съответната обособена позиция </w:t>
      </w:r>
      <w:r w:rsidRPr="00987B92">
        <w:rPr>
          <w:rFonts w:ascii="Times New Roman" w:hAnsi="Times New Roman"/>
          <w:sz w:val="24"/>
          <w:szCs w:val="24"/>
        </w:rPr>
        <w:t>и не може да б</w:t>
      </w:r>
      <w:r>
        <w:rPr>
          <w:rFonts w:ascii="Times New Roman" w:hAnsi="Times New Roman"/>
          <w:sz w:val="24"/>
          <w:szCs w:val="24"/>
        </w:rPr>
        <w:t>ъде използвана за обезпечение</w:t>
      </w:r>
      <w:r w:rsidRPr="00987B92">
        <w:rPr>
          <w:rFonts w:ascii="Times New Roman" w:hAnsi="Times New Roman"/>
          <w:sz w:val="24"/>
          <w:szCs w:val="24"/>
        </w:rPr>
        <w:t xml:space="preserve"> отговорността на </w:t>
      </w:r>
      <w:r>
        <w:rPr>
          <w:rFonts w:ascii="Times New Roman" w:hAnsi="Times New Roman"/>
          <w:b/>
          <w:sz w:val="24"/>
          <w:szCs w:val="24"/>
        </w:rPr>
        <w:t>ИЗПЪЛНИТЕЛЯ</w:t>
      </w:r>
      <w:r w:rsidRPr="00987B92">
        <w:rPr>
          <w:rFonts w:ascii="Times New Roman" w:hAnsi="Times New Roman"/>
          <w:sz w:val="24"/>
          <w:szCs w:val="24"/>
        </w:rPr>
        <w:t xml:space="preserve"> по друг договор. Текстът на застраховката се съгласува с </w:t>
      </w:r>
      <w:r>
        <w:rPr>
          <w:rFonts w:ascii="Times New Roman" w:hAnsi="Times New Roman"/>
          <w:b/>
          <w:sz w:val="24"/>
          <w:szCs w:val="24"/>
        </w:rPr>
        <w:t>ВЪЗЛОЖИТЕЛЯ</w:t>
      </w:r>
      <w:r w:rsidRPr="00987B92">
        <w:rPr>
          <w:rFonts w:ascii="Times New Roman" w:hAnsi="Times New Roman"/>
          <w:sz w:val="24"/>
          <w:szCs w:val="24"/>
        </w:rPr>
        <w:t>. Представената застраховка следва да е със срок на валидност 10 (десет) работни дни след</w:t>
      </w:r>
      <w:r>
        <w:rPr>
          <w:rFonts w:ascii="Times New Roman" w:hAnsi="Times New Roman"/>
          <w:sz w:val="24"/>
          <w:szCs w:val="24"/>
        </w:rPr>
        <w:t xml:space="preserve"> изтичане с</w:t>
      </w:r>
      <w:r w:rsidRPr="00987B92">
        <w:rPr>
          <w:rFonts w:ascii="Times New Roman" w:hAnsi="Times New Roman"/>
          <w:sz w:val="24"/>
          <w:szCs w:val="24"/>
        </w:rPr>
        <w:t>рока на настоящия договор</w:t>
      </w:r>
      <w:r>
        <w:rPr>
          <w:rFonts w:ascii="Times New Roman" w:hAnsi="Times New Roman"/>
          <w:sz w:val="24"/>
          <w:szCs w:val="24"/>
        </w:rPr>
        <w:t>.</w:t>
      </w:r>
      <w:r w:rsidRPr="00987B92">
        <w:rPr>
          <w:rFonts w:ascii="Times New Roman" w:hAnsi="Times New Roman"/>
          <w:sz w:val="24"/>
          <w:szCs w:val="24"/>
        </w:rPr>
        <w:t xml:space="preserve">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Pr>
          <w:rFonts w:ascii="Times New Roman" w:hAnsi="Times New Roman"/>
          <w:b/>
          <w:sz w:val="24"/>
          <w:szCs w:val="24"/>
        </w:rPr>
        <w:t>ВЪЗЛОЖИТЕЛЯ</w:t>
      </w:r>
      <w:r w:rsidRPr="00987B92">
        <w:rPr>
          <w:rFonts w:ascii="Times New Roman" w:hAnsi="Times New Roman"/>
          <w:sz w:val="24"/>
          <w:szCs w:val="24"/>
        </w:rPr>
        <w:t xml:space="preserve">, при наличието на основание за това, са за сметка на </w:t>
      </w:r>
      <w:r>
        <w:rPr>
          <w:rFonts w:ascii="Times New Roman" w:hAnsi="Times New Roman"/>
          <w:b/>
          <w:sz w:val="24"/>
          <w:szCs w:val="24"/>
        </w:rPr>
        <w:t>ИЗПЪЛНИТЕЛЯ</w:t>
      </w:r>
      <w:r w:rsidRPr="00987B92">
        <w:rPr>
          <w:rFonts w:ascii="Times New Roman" w:hAnsi="Times New Roman"/>
          <w:b/>
          <w:sz w:val="24"/>
          <w:szCs w:val="24"/>
        </w:rPr>
        <w:t>.</w:t>
      </w:r>
    </w:p>
    <w:p w:rsidR="00717A6F" w:rsidRPr="00987B92" w:rsidRDefault="00717A6F" w:rsidP="00092A10">
      <w:pPr>
        <w:spacing w:after="0" w:line="360" w:lineRule="auto"/>
        <w:ind w:firstLine="709"/>
        <w:jc w:val="both"/>
        <w:rPr>
          <w:rFonts w:ascii="Times New Roman" w:hAnsi="Times New Roman"/>
          <w:b/>
          <w:sz w:val="24"/>
          <w:szCs w:val="24"/>
        </w:rPr>
      </w:pPr>
      <w:r w:rsidRPr="00987B92">
        <w:rPr>
          <w:rFonts w:ascii="Times New Roman" w:hAnsi="Times New Roman"/>
          <w:sz w:val="24"/>
          <w:szCs w:val="24"/>
        </w:rPr>
        <w:t>(5)</w:t>
      </w:r>
      <w:r w:rsidRPr="00987B92">
        <w:rPr>
          <w:rFonts w:ascii="Times New Roman" w:hAnsi="Times New Roman"/>
          <w:b/>
          <w:sz w:val="24"/>
          <w:szCs w:val="24"/>
        </w:rPr>
        <w:t xml:space="preserve"> </w:t>
      </w:r>
      <w:r>
        <w:rPr>
          <w:rFonts w:ascii="Times New Roman" w:hAnsi="Times New Roman"/>
          <w:b/>
          <w:sz w:val="24"/>
          <w:szCs w:val="24"/>
        </w:rPr>
        <w:t xml:space="preserve">ИЗПЪЛНИТЕЛЯТ </w:t>
      </w:r>
      <w:r w:rsidRPr="00987B92">
        <w:rPr>
          <w:rFonts w:ascii="Times New Roman" w:hAnsi="Times New Roman"/>
          <w:sz w:val="24"/>
          <w:szCs w:val="24"/>
        </w:rPr>
        <w:t xml:space="preserve">освобождава гаранцията за изпълнение в срок до </w:t>
      </w:r>
      <w:r w:rsidR="00D14F4A">
        <w:rPr>
          <w:rFonts w:ascii="Times New Roman" w:hAnsi="Times New Roman"/>
          <w:sz w:val="24"/>
          <w:szCs w:val="24"/>
        </w:rPr>
        <w:t>2</w:t>
      </w:r>
      <w:r w:rsidRPr="00987B92">
        <w:rPr>
          <w:rFonts w:ascii="Times New Roman" w:hAnsi="Times New Roman"/>
          <w:sz w:val="24"/>
          <w:szCs w:val="24"/>
        </w:rPr>
        <w:t>0 (</w:t>
      </w:r>
      <w:r w:rsidR="00D14F4A">
        <w:rPr>
          <w:rFonts w:ascii="Times New Roman" w:hAnsi="Times New Roman"/>
          <w:sz w:val="24"/>
          <w:szCs w:val="24"/>
        </w:rPr>
        <w:t>двадесет</w:t>
      </w:r>
      <w:r w:rsidRPr="00987B92">
        <w:rPr>
          <w:rFonts w:ascii="Times New Roman" w:hAnsi="Times New Roman"/>
          <w:sz w:val="24"/>
          <w:szCs w:val="24"/>
        </w:rPr>
        <w:t>) работни дни след из</w:t>
      </w:r>
      <w:r>
        <w:rPr>
          <w:rFonts w:ascii="Times New Roman" w:hAnsi="Times New Roman"/>
          <w:sz w:val="24"/>
          <w:szCs w:val="24"/>
        </w:rPr>
        <w:t xml:space="preserve">тичане </w:t>
      </w:r>
      <w:r w:rsidRPr="00987B92">
        <w:rPr>
          <w:rFonts w:ascii="Times New Roman" w:hAnsi="Times New Roman"/>
          <w:sz w:val="24"/>
          <w:szCs w:val="24"/>
        </w:rPr>
        <w:t>срока на договор</w:t>
      </w:r>
      <w:r>
        <w:rPr>
          <w:rFonts w:ascii="Times New Roman" w:hAnsi="Times New Roman"/>
          <w:sz w:val="24"/>
          <w:szCs w:val="24"/>
        </w:rPr>
        <w:t>а</w:t>
      </w:r>
      <w:r w:rsidRPr="00987B92">
        <w:rPr>
          <w:rFonts w:ascii="Times New Roman" w:hAnsi="Times New Roman"/>
          <w:sz w:val="24"/>
          <w:szCs w:val="24"/>
        </w:rPr>
        <w:t xml:space="preserve"> в пълен размер, ако липсват основания за задържането от страна на </w:t>
      </w:r>
      <w:r>
        <w:rPr>
          <w:rFonts w:ascii="Times New Roman" w:hAnsi="Times New Roman"/>
          <w:b/>
          <w:sz w:val="24"/>
          <w:szCs w:val="24"/>
        </w:rPr>
        <w:t>ВЪЗЛОЖИТЕЛЯ</w:t>
      </w:r>
      <w:r w:rsidRPr="00987B92">
        <w:rPr>
          <w:rFonts w:ascii="Times New Roman" w:hAnsi="Times New Roman"/>
          <w:sz w:val="24"/>
          <w:szCs w:val="24"/>
        </w:rPr>
        <w:t xml:space="preserve"> на каквато и да е сума по нея.</w:t>
      </w:r>
    </w:p>
    <w:p w:rsidR="00717A6F" w:rsidRPr="00987B92" w:rsidRDefault="00717A6F" w:rsidP="00092A10">
      <w:pPr>
        <w:spacing w:after="0" w:line="360" w:lineRule="auto"/>
        <w:ind w:firstLine="709"/>
        <w:jc w:val="both"/>
        <w:rPr>
          <w:rFonts w:ascii="Times New Roman" w:hAnsi="Times New Roman"/>
          <w:b/>
          <w:sz w:val="24"/>
          <w:szCs w:val="24"/>
        </w:rPr>
      </w:pPr>
      <w:r w:rsidRPr="00987B92">
        <w:rPr>
          <w:rFonts w:ascii="Times New Roman" w:hAnsi="Times New Roman"/>
          <w:sz w:val="24"/>
          <w:szCs w:val="24"/>
        </w:rPr>
        <w:t>(6) Освобождаването на гаранцията за изпълнение се извършва, както следва:</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lastRenderedPageBreak/>
        <w:t xml:space="preserve">1. когато е във формата на парична сума – чрез превеждане на сумата по банковата сметка на </w:t>
      </w:r>
      <w:r>
        <w:rPr>
          <w:rFonts w:ascii="Times New Roman" w:hAnsi="Times New Roman"/>
          <w:b/>
          <w:sz w:val="24"/>
          <w:szCs w:val="24"/>
        </w:rPr>
        <w:t>ИЗПЪЛНИТЕЛЯ</w:t>
      </w:r>
      <w:r w:rsidRPr="00987B92">
        <w:rPr>
          <w:rFonts w:ascii="Times New Roman" w:hAnsi="Times New Roman"/>
          <w:sz w:val="24"/>
          <w:szCs w:val="24"/>
        </w:rPr>
        <w:t>,</w:t>
      </w:r>
      <w:r w:rsidRPr="00987B92">
        <w:rPr>
          <w:rFonts w:ascii="Times New Roman" w:hAnsi="Times New Roman"/>
          <w:b/>
          <w:sz w:val="24"/>
          <w:szCs w:val="24"/>
        </w:rPr>
        <w:t xml:space="preserve"> </w:t>
      </w:r>
      <w:r w:rsidRPr="00987B92">
        <w:rPr>
          <w:rFonts w:ascii="Times New Roman" w:hAnsi="Times New Roman"/>
          <w:sz w:val="24"/>
          <w:szCs w:val="24"/>
        </w:rPr>
        <w:t xml:space="preserve">посочена в чл. </w:t>
      </w:r>
      <w:r w:rsidR="00A45325">
        <w:rPr>
          <w:rFonts w:ascii="Times New Roman" w:hAnsi="Times New Roman"/>
          <w:sz w:val="24"/>
          <w:szCs w:val="24"/>
        </w:rPr>
        <w:t>2</w:t>
      </w:r>
      <w:r w:rsidRPr="00987B92">
        <w:rPr>
          <w:rFonts w:ascii="Times New Roman" w:hAnsi="Times New Roman"/>
          <w:sz w:val="24"/>
          <w:szCs w:val="24"/>
        </w:rPr>
        <w:t xml:space="preserve">, ал. </w:t>
      </w:r>
      <w:r w:rsidR="00A45325">
        <w:rPr>
          <w:rFonts w:ascii="Times New Roman" w:hAnsi="Times New Roman"/>
          <w:sz w:val="24"/>
          <w:szCs w:val="24"/>
        </w:rPr>
        <w:t>5</w:t>
      </w:r>
      <w:r w:rsidRPr="00987B92">
        <w:rPr>
          <w:rFonts w:ascii="Times New Roman" w:hAnsi="Times New Roman"/>
          <w:sz w:val="24"/>
          <w:szCs w:val="24"/>
        </w:rPr>
        <w:t xml:space="preserve"> или по друга, писмено посочена от него банкова сметка;</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2. когато е във формата на банкова гаранция – чрез връщане на нейния оригинал на представител на </w:t>
      </w:r>
      <w:r>
        <w:rPr>
          <w:rFonts w:ascii="Times New Roman" w:hAnsi="Times New Roman"/>
          <w:b/>
          <w:sz w:val="24"/>
          <w:szCs w:val="24"/>
        </w:rPr>
        <w:t>ИЗПЪЛНИТЕЛЯ</w:t>
      </w:r>
      <w:r w:rsidRPr="00987B92">
        <w:rPr>
          <w:rFonts w:ascii="Times New Roman" w:hAnsi="Times New Roman"/>
          <w:sz w:val="24"/>
          <w:szCs w:val="24"/>
        </w:rPr>
        <w:t xml:space="preserve"> или упълномощено от него лице;</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3. когато е във формата на застраховка – чрез връщане на оригинала на застрахователната полица/застрахователния сертификат на представител на </w:t>
      </w:r>
      <w:r>
        <w:rPr>
          <w:rFonts w:ascii="Times New Roman" w:hAnsi="Times New Roman"/>
          <w:b/>
          <w:sz w:val="24"/>
          <w:szCs w:val="24"/>
        </w:rPr>
        <w:t>ИЗПЪЛНИТЕЛЯ</w:t>
      </w:r>
      <w:r w:rsidRPr="00987B92">
        <w:rPr>
          <w:rFonts w:ascii="Times New Roman" w:hAnsi="Times New Roman"/>
          <w:sz w:val="24"/>
          <w:szCs w:val="24"/>
        </w:rPr>
        <w:t xml:space="preserve"> или упълномощено от него лице.</w:t>
      </w:r>
    </w:p>
    <w:p w:rsidR="00717A6F" w:rsidRPr="00290A9E" w:rsidRDefault="00717A6F" w:rsidP="00092A10">
      <w:pPr>
        <w:spacing w:after="0" w:line="360" w:lineRule="auto"/>
        <w:jc w:val="both"/>
        <w:rPr>
          <w:rFonts w:ascii="Times New Roman" w:hAnsi="Times New Roman"/>
          <w:b/>
          <w:sz w:val="24"/>
          <w:szCs w:val="24"/>
        </w:rPr>
      </w:pPr>
      <w:r w:rsidRPr="00987B92">
        <w:rPr>
          <w:rFonts w:ascii="Times New Roman" w:hAnsi="Times New Roman"/>
          <w:sz w:val="24"/>
          <w:szCs w:val="24"/>
        </w:rPr>
        <w:tab/>
        <w:t xml:space="preserve">(7) Гаранцията или съответната част от нея не се освобождава от </w:t>
      </w:r>
      <w:r>
        <w:rPr>
          <w:rFonts w:ascii="Times New Roman" w:hAnsi="Times New Roman"/>
          <w:b/>
          <w:sz w:val="24"/>
          <w:szCs w:val="24"/>
        </w:rPr>
        <w:t>ВЪЗЛОЖИТЕЛЯ</w:t>
      </w:r>
      <w:r w:rsidRPr="00987B92">
        <w:rPr>
          <w:rFonts w:ascii="Times New Roman" w:hAnsi="Times New Roman"/>
          <w:sz w:val="24"/>
          <w:szCs w:val="24"/>
        </w:rPr>
        <w:t xml:space="preserve">, ако в процеса на изпълнение на договора е възникнал спор между страните относно неизпълнението на задълженията на </w:t>
      </w:r>
      <w:r>
        <w:rPr>
          <w:rFonts w:ascii="Times New Roman" w:hAnsi="Times New Roman"/>
          <w:b/>
          <w:sz w:val="24"/>
          <w:szCs w:val="24"/>
        </w:rPr>
        <w:t>ИЗПЪЛНИТЕЛЯ</w:t>
      </w:r>
      <w:r w:rsidRPr="00987B92">
        <w:rPr>
          <w:rFonts w:ascii="Times New Roman" w:hAnsi="Times New Roman"/>
          <w:sz w:val="24"/>
          <w:szCs w:val="24"/>
        </w:rPr>
        <w:t xml:space="preserve"> и въпросът е отнесен за решаване пред съд. При решаване на спора в полза на </w:t>
      </w:r>
      <w:r>
        <w:rPr>
          <w:rFonts w:ascii="Times New Roman" w:hAnsi="Times New Roman"/>
          <w:b/>
          <w:sz w:val="24"/>
          <w:szCs w:val="24"/>
        </w:rPr>
        <w:t>ВЪЗЛОЖИТЕЛЯ</w:t>
      </w:r>
      <w:r w:rsidRPr="00987B92">
        <w:rPr>
          <w:rFonts w:ascii="Times New Roman" w:hAnsi="Times New Roman"/>
          <w:sz w:val="24"/>
          <w:szCs w:val="24"/>
        </w:rPr>
        <w:t xml:space="preserve"> той може да пристъпи към усвояване на гаранцията.</w:t>
      </w:r>
    </w:p>
    <w:p w:rsidR="00717A6F" w:rsidRPr="00987B92" w:rsidRDefault="00717A6F" w:rsidP="00092A10">
      <w:pPr>
        <w:spacing w:after="0" w:line="360" w:lineRule="auto"/>
        <w:jc w:val="both"/>
        <w:rPr>
          <w:rFonts w:ascii="Times New Roman" w:hAnsi="Times New Roman"/>
          <w:sz w:val="24"/>
          <w:szCs w:val="24"/>
        </w:rPr>
      </w:pPr>
      <w:r w:rsidRPr="00987B92">
        <w:rPr>
          <w:rFonts w:ascii="Times New Roman" w:hAnsi="Times New Roman"/>
          <w:sz w:val="24"/>
          <w:szCs w:val="24"/>
        </w:rPr>
        <w:t xml:space="preserve"> </w:t>
      </w:r>
      <w:r w:rsidRPr="00987B92">
        <w:rPr>
          <w:rFonts w:ascii="Times New Roman" w:hAnsi="Times New Roman"/>
          <w:sz w:val="24"/>
          <w:szCs w:val="24"/>
        </w:rPr>
        <w:tab/>
        <w:t xml:space="preserve">(8) </w:t>
      </w:r>
      <w:r w:rsidRPr="00CD2BF4">
        <w:rPr>
          <w:rFonts w:ascii="Times New Roman" w:hAnsi="Times New Roman"/>
          <w:b/>
          <w:sz w:val="24"/>
          <w:szCs w:val="24"/>
        </w:rPr>
        <w:t>ВЪЗЛОЖИТЕЛЯТ</w:t>
      </w:r>
      <w:r w:rsidRPr="00987B92">
        <w:rPr>
          <w:rFonts w:ascii="Times New Roman" w:hAnsi="Times New Roman"/>
          <w:sz w:val="24"/>
          <w:szCs w:val="24"/>
        </w:rPr>
        <w:t xml:space="preserve"> не дължи лихви върху сумата по гаранцията за времето, през което средствата са престояли при него законосъобразно.</w:t>
      </w:r>
    </w:p>
    <w:p w:rsidR="00717A6F" w:rsidRPr="00987B92" w:rsidRDefault="00717A6F" w:rsidP="00092A10">
      <w:pPr>
        <w:spacing w:after="0" w:line="360" w:lineRule="auto"/>
        <w:jc w:val="both"/>
        <w:rPr>
          <w:rFonts w:ascii="Times New Roman" w:hAnsi="Times New Roman"/>
          <w:sz w:val="24"/>
          <w:szCs w:val="24"/>
        </w:rPr>
      </w:pPr>
      <w:r w:rsidRPr="00987B92">
        <w:rPr>
          <w:rFonts w:ascii="Times New Roman" w:hAnsi="Times New Roman"/>
          <w:sz w:val="24"/>
          <w:szCs w:val="24"/>
        </w:rPr>
        <w:tab/>
      </w:r>
      <w:r>
        <w:rPr>
          <w:rFonts w:ascii="Times New Roman" w:hAnsi="Times New Roman"/>
          <w:b/>
          <w:sz w:val="24"/>
          <w:szCs w:val="24"/>
        </w:rPr>
        <w:t xml:space="preserve">Чл. </w:t>
      </w:r>
      <w:r w:rsidR="00590F84">
        <w:rPr>
          <w:rFonts w:ascii="Times New Roman" w:hAnsi="Times New Roman"/>
          <w:b/>
          <w:sz w:val="24"/>
          <w:szCs w:val="24"/>
        </w:rPr>
        <w:t>8</w:t>
      </w:r>
      <w:r w:rsidRPr="00987B92">
        <w:rPr>
          <w:rFonts w:ascii="Times New Roman" w:hAnsi="Times New Roman"/>
          <w:sz w:val="24"/>
          <w:szCs w:val="24"/>
        </w:rPr>
        <w:t xml:space="preserve"> (1)</w:t>
      </w:r>
      <w:r w:rsidRPr="00987B92">
        <w:rPr>
          <w:rFonts w:ascii="Times New Roman" w:hAnsi="Times New Roman"/>
          <w:b/>
          <w:sz w:val="24"/>
          <w:szCs w:val="24"/>
        </w:rPr>
        <w:t xml:space="preserve"> </w:t>
      </w:r>
      <w:r w:rsidRPr="00CD2BF4">
        <w:rPr>
          <w:rFonts w:ascii="Times New Roman" w:hAnsi="Times New Roman"/>
          <w:b/>
          <w:sz w:val="24"/>
          <w:szCs w:val="24"/>
        </w:rPr>
        <w:t>ВЪЗЛОЖИТЕЛЯТ</w:t>
      </w:r>
      <w:r w:rsidRPr="00987B92">
        <w:rPr>
          <w:rFonts w:ascii="Times New Roman" w:hAnsi="Times New Roman"/>
          <w:sz w:val="24"/>
          <w:szCs w:val="24"/>
        </w:rPr>
        <w:t xml:space="preserve"> има право да усвоява суми от гаранцията в следните случаи:</w:t>
      </w:r>
    </w:p>
    <w:p w:rsidR="00717A6F" w:rsidRPr="00A72D55" w:rsidRDefault="00717A6F" w:rsidP="00092A10">
      <w:pPr>
        <w:spacing w:after="0" w:line="360" w:lineRule="auto"/>
        <w:ind w:firstLine="709"/>
        <w:jc w:val="both"/>
        <w:rPr>
          <w:rFonts w:ascii="Times New Roman" w:hAnsi="Times New Roman"/>
          <w:sz w:val="24"/>
          <w:szCs w:val="24"/>
        </w:rPr>
      </w:pPr>
      <w:r w:rsidRPr="00A72D55">
        <w:rPr>
          <w:rFonts w:ascii="Times New Roman" w:hAnsi="Times New Roman"/>
          <w:sz w:val="24"/>
          <w:szCs w:val="24"/>
        </w:rPr>
        <w:t xml:space="preserve">1. при виновно неизпълнение или забавено изпълнение на задълженията на </w:t>
      </w:r>
      <w:r w:rsidRPr="00A72D55">
        <w:rPr>
          <w:rFonts w:ascii="Times New Roman" w:hAnsi="Times New Roman"/>
          <w:b/>
          <w:sz w:val="24"/>
          <w:szCs w:val="24"/>
        </w:rPr>
        <w:t xml:space="preserve">ИЗПЪЛНИТЕЛЯ </w:t>
      </w:r>
      <w:r w:rsidRPr="00A72D55">
        <w:rPr>
          <w:rFonts w:ascii="Times New Roman" w:hAnsi="Times New Roman"/>
          <w:sz w:val="24"/>
          <w:szCs w:val="24"/>
        </w:rPr>
        <w:t>по договора</w:t>
      </w:r>
      <w:r w:rsidR="00831180">
        <w:rPr>
          <w:rFonts w:ascii="Times New Roman" w:hAnsi="Times New Roman"/>
          <w:sz w:val="24"/>
          <w:szCs w:val="24"/>
        </w:rPr>
        <w:t>;</w:t>
      </w:r>
    </w:p>
    <w:p w:rsidR="00717A6F" w:rsidRPr="00987B92" w:rsidRDefault="00717A6F" w:rsidP="00092A10">
      <w:pPr>
        <w:spacing w:after="0" w:line="360" w:lineRule="auto"/>
        <w:ind w:firstLine="709"/>
        <w:jc w:val="both"/>
        <w:rPr>
          <w:rFonts w:ascii="Times New Roman" w:hAnsi="Times New Roman"/>
          <w:sz w:val="24"/>
          <w:szCs w:val="24"/>
        </w:rPr>
      </w:pPr>
      <w:r w:rsidRPr="00A72D55">
        <w:rPr>
          <w:rFonts w:ascii="Times New Roman" w:hAnsi="Times New Roman"/>
          <w:sz w:val="24"/>
          <w:szCs w:val="24"/>
        </w:rPr>
        <w:t xml:space="preserve">2. при прекратяване на договора по вина на </w:t>
      </w:r>
      <w:r w:rsidRPr="00A72D55">
        <w:rPr>
          <w:rFonts w:ascii="Times New Roman" w:hAnsi="Times New Roman"/>
          <w:b/>
          <w:sz w:val="24"/>
          <w:szCs w:val="24"/>
        </w:rPr>
        <w:t>ИЗПЪЛНИТЕЛЯ</w:t>
      </w:r>
      <w:r w:rsidRPr="00A72D55">
        <w:rPr>
          <w:rFonts w:ascii="Times New Roman" w:hAnsi="Times New Roman"/>
          <w:sz w:val="24"/>
          <w:szCs w:val="24"/>
        </w:rPr>
        <w:t>, сумата от гаранцията</w:t>
      </w:r>
      <w:r w:rsidRPr="00F9729D">
        <w:rPr>
          <w:rFonts w:ascii="Times New Roman" w:hAnsi="Times New Roman"/>
          <w:sz w:val="24"/>
          <w:szCs w:val="24"/>
        </w:rPr>
        <w:t xml:space="preserve"> се усвоява изцяло като обезщете</w:t>
      </w:r>
      <w:r w:rsidRPr="00987B92">
        <w:rPr>
          <w:rFonts w:ascii="Times New Roman" w:hAnsi="Times New Roman"/>
          <w:sz w:val="24"/>
          <w:szCs w:val="24"/>
        </w:rPr>
        <w:t>ние за предсрочното прекратяване на договора.</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 (2) В случай че неизпълнението на задължения по договора от страна на </w:t>
      </w:r>
      <w:r>
        <w:rPr>
          <w:rFonts w:ascii="Times New Roman" w:hAnsi="Times New Roman"/>
          <w:b/>
          <w:sz w:val="24"/>
          <w:szCs w:val="24"/>
        </w:rPr>
        <w:t>ИЗПЪЛНИТЕЛЯ</w:t>
      </w:r>
      <w:r w:rsidRPr="00987B92">
        <w:rPr>
          <w:rFonts w:ascii="Times New Roman" w:hAnsi="Times New Roman"/>
          <w:sz w:val="24"/>
          <w:szCs w:val="24"/>
        </w:rPr>
        <w:t xml:space="preserve"> по стойност превишава размера на гаранцията, </w:t>
      </w:r>
      <w:r w:rsidRPr="00CD2BF4">
        <w:rPr>
          <w:rFonts w:ascii="Times New Roman" w:hAnsi="Times New Roman"/>
          <w:b/>
          <w:sz w:val="24"/>
          <w:szCs w:val="24"/>
        </w:rPr>
        <w:t>ВЪЗЛОЖИТЕЛЯТ</w:t>
      </w:r>
      <w:r w:rsidRPr="00987B92">
        <w:rPr>
          <w:rFonts w:ascii="Times New Roman" w:hAnsi="Times New Roman"/>
          <w:b/>
          <w:sz w:val="24"/>
          <w:szCs w:val="24"/>
        </w:rPr>
        <w:t xml:space="preserve"> </w:t>
      </w:r>
      <w:r w:rsidRPr="00987B92">
        <w:rPr>
          <w:rFonts w:ascii="Times New Roman" w:hAnsi="Times New Roman"/>
          <w:sz w:val="24"/>
          <w:szCs w:val="24"/>
        </w:rPr>
        <w:t>има право да търси обезщетение по общия ред.</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b/>
          <w:sz w:val="24"/>
          <w:szCs w:val="24"/>
        </w:rPr>
        <w:t xml:space="preserve">Чл. </w:t>
      </w:r>
      <w:r w:rsidR="00590F84">
        <w:rPr>
          <w:rFonts w:ascii="Times New Roman" w:hAnsi="Times New Roman"/>
          <w:b/>
          <w:sz w:val="24"/>
          <w:szCs w:val="24"/>
        </w:rPr>
        <w:t>9</w:t>
      </w:r>
      <w:r w:rsidRPr="00987B92">
        <w:rPr>
          <w:rFonts w:ascii="Times New Roman" w:hAnsi="Times New Roman"/>
          <w:b/>
          <w:sz w:val="24"/>
          <w:szCs w:val="24"/>
        </w:rPr>
        <w:t>.</w:t>
      </w:r>
      <w:r w:rsidRPr="00987B92">
        <w:rPr>
          <w:rFonts w:ascii="Times New Roman" w:hAnsi="Times New Roman"/>
          <w:sz w:val="24"/>
          <w:szCs w:val="24"/>
        </w:rPr>
        <w:t xml:space="preserve"> (1) В случай на изменение на договора, извършено в съответствие с този договор и приложимото право, </w:t>
      </w:r>
      <w:r>
        <w:rPr>
          <w:rFonts w:ascii="Times New Roman" w:hAnsi="Times New Roman"/>
          <w:b/>
          <w:sz w:val="24"/>
          <w:szCs w:val="24"/>
        </w:rPr>
        <w:t>ИЗПЪЛНИТЕЛЯТ</w:t>
      </w:r>
      <w:r w:rsidRPr="00987B92">
        <w:rPr>
          <w:rFonts w:ascii="Times New Roman" w:hAnsi="Times New Roman"/>
          <w:sz w:val="24"/>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w:t>
      </w:r>
      <w:r w:rsidR="00544FF4">
        <w:rPr>
          <w:rFonts w:ascii="Times New Roman" w:hAnsi="Times New Roman"/>
          <w:sz w:val="24"/>
          <w:szCs w:val="24"/>
          <w:lang w:val="en-US"/>
        </w:rPr>
        <w:t>(</w:t>
      </w:r>
      <w:r w:rsidR="00544FF4">
        <w:rPr>
          <w:rFonts w:ascii="Times New Roman" w:hAnsi="Times New Roman"/>
          <w:sz w:val="24"/>
          <w:szCs w:val="24"/>
        </w:rPr>
        <w:t>пет</w:t>
      </w:r>
      <w:r w:rsidR="00544FF4">
        <w:rPr>
          <w:rFonts w:ascii="Times New Roman" w:hAnsi="Times New Roman"/>
          <w:sz w:val="24"/>
          <w:szCs w:val="24"/>
          <w:lang w:val="en-US"/>
        </w:rPr>
        <w:t xml:space="preserve">) </w:t>
      </w:r>
      <w:r w:rsidRPr="00987B92">
        <w:rPr>
          <w:rFonts w:ascii="Times New Roman" w:hAnsi="Times New Roman"/>
          <w:sz w:val="24"/>
          <w:szCs w:val="24"/>
        </w:rPr>
        <w:t>работни дни от подписването на допълнително споразумение за изменението.</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(2) Действията за привеждане на гаранцията за изпълнение в съответствие с изменените условия на договора могат да включват, по избор на </w:t>
      </w:r>
      <w:r>
        <w:rPr>
          <w:rFonts w:ascii="Times New Roman" w:hAnsi="Times New Roman"/>
          <w:b/>
          <w:sz w:val="24"/>
          <w:szCs w:val="24"/>
        </w:rPr>
        <w:t>ИЗПЪЛНИТЕЛЯ</w:t>
      </w:r>
      <w:r w:rsidRPr="00987B92">
        <w:rPr>
          <w:rFonts w:ascii="Times New Roman" w:hAnsi="Times New Roman"/>
          <w:sz w:val="24"/>
          <w:szCs w:val="24"/>
        </w:rPr>
        <w:t>:</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1. внасяне на допълнителна парична сума по банковата сметка на </w:t>
      </w:r>
      <w:r>
        <w:rPr>
          <w:rFonts w:ascii="Times New Roman" w:hAnsi="Times New Roman"/>
          <w:b/>
          <w:sz w:val="24"/>
          <w:szCs w:val="24"/>
        </w:rPr>
        <w:t>ВЪЗЛОЖИТЕЛЯ</w:t>
      </w:r>
      <w:r w:rsidRPr="00987B92">
        <w:rPr>
          <w:rFonts w:ascii="Times New Roman" w:hAnsi="Times New Roman"/>
          <w:sz w:val="24"/>
          <w:szCs w:val="24"/>
        </w:rPr>
        <w:t>, при сп</w:t>
      </w:r>
      <w:r>
        <w:rPr>
          <w:rFonts w:ascii="Times New Roman" w:hAnsi="Times New Roman"/>
          <w:sz w:val="24"/>
          <w:szCs w:val="24"/>
        </w:rPr>
        <w:t xml:space="preserve">азване на изискванията </w:t>
      </w:r>
      <w:r w:rsidRPr="00290A9E">
        <w:rPr>
          <w:rFonts w:ascii="Times New Roman" w:hAnsi="Times New Roman"/>
          <w:sz w:val="24"/>
          <w:szCs w:val="24"/>
        </w:rPr>
        <w:t xml:space="preserve">на чл. </w:t>
      </w:r>
      <w:r w:rsidR="00714D3D">
        <w:rPr>
          <w:rFonts w:ascii="Times New Roman" w:hAnsi="Times New Roman"/>
          <w:sz w:val="24"/>
          <w:szCs w:val="24"/>
        </w:rPr>
        <w:t>7</w:t>
      </w:r>
      <w:r w:rsidRPr="00290A9E">
        <w:rPr>
          <w:rFonts w:ascii="Times New Roman" w:hAnsi="Times New Roman"/>
          <w:sz w:val="24"/>
          <w:szCs w:val="24"/>
        </w:rPr>
        <w:t xml:space="preserve">, ал. </w:t>
      </w:r>
      <w:r w:rsidR="00714D3D">
        <w:rPr>
          <w:rFonts w:ascii="Times New Roman" w:hAnsi="Times New Roman"/>
          <w:sz w:val="24"/>
          <w:szCs w:val="24"/>
        </w:rPr>
        <w:t>1 и 2</w:t>
      </w:r>
      <w:r w:rsidRPr="00290A9E">
        <w:rPr>
          <w:rFonts w:ascii="Times New Roman" w:hAnsi="Times New Roman"/>
          <w:sz w:val="24"/>
          <w:szCs w:val="24"/>
        </w:rPr>
        <w:t xml:space="preserve"> от</w:t>
      </w:r>
      <w:r w:rsidRPr="00987B92">
        <w:rPr>
          <w:rFonts w:ascii="Times New Roman" w:hAnsi="Times New Roman"/>
          <w:sz w:val="24"/>
          <w:szCs w:val="24"/>
        </w:rPr>
        <w:t xml:space="preserve"> договора; и/или;</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lastRenderedPageBreak/>
        <w:t>2. предоставяне на документ за изменение на първоначалната банкова гаранция или нова банкова гаранция, при сп</w:t>
      </w:r>
      <w:r>
        <w:rPr>
          <w:rFonts w:ascii="Times New Roman" w:hAnsi="Times New Roman"/>
          <w:sz w:val="24"/>
          <w:szCs w:val="24"/>
        </w:rPr>
        <w:t xml:space="preserve">азване на изискванията на чл. </w:t>
      </w:r>
      <w:r w:rsidR="00714D3D">
        <w:rPr>
          <w:rFonts w:ascii="Times New Roman" w:hAnsi="Times New Roman"/>
          <w:sz w:val="24"/>
          <w:szCs w:val="24"/>
        </w:rPr>
        <w:t>7</w:t>
      </w:r>
      <w:r w:rsidRPr="00987B92">
        <w:rPr>
          <w:rFonts w:ascii="Times New Roman" w:hAnsi="Times New Roman"/>
          <w:sz w:val="24"/>
          <w:szCs w:val="24"/>
        </w:rPr>
        <w:t>, ал. 3 от договора; и/или</w:t>
      </w:r>
    </w:p>
    <w:p w:rsidR="00717A6F" w:rsidRPr="00987B92"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sz w:val="24"/>
          <w:szCs w:val="24"/>
        </w:rPr>
        <w:t xml:space="preserve">3.  предоставяне на документ за изменение на първоначалната застраховка или нова застраховка, при спазване на изискванията на </w:t>
      </w:r>
      <w:r>
        <w:rPr>
          <w:rFonts w:ascii="Times New Roman" w:hAnsi="Times New Roman"/>
          <w:sz w:val="24"/>
          <w:szCs w:val="24"/>
        </w:rPr>
        <w:t xml:space="preserve">чл. </w:t>
      </w:r>
      <w:r w:rsidR="00714D3D">
        <w:rPr>
          <w:rFonts w:ascii="Times New Roman" w:hAnsi="Times New Roman"/>
          <w:sz w:val="24"/>
          <w:szCs w:val="24"/>
        </w:rPr>
        <w:t>7</w:t>
      </w:r>
      <w:r w:rsidRPr="00987B92">
        <w:rPr>
          <w:rFonts w:ascii="Times New Roman" w:hAnsi="Times New Roman"/>
          <w:sz w:val="24"/>
          <w:szCs w:val="24"/>
        </w:rPr>
        <w:t>, ал. 4 от договора.</w:t>
      </w:r>
    </w:p>
    <w:p w:rsidR="00717A6F" w:rsidRPr="00987B92" w:rsidRDefault="00717A6F" w:rsidP="00092A10">
      <w:pPr>
        <w:spacing w:after="0" w:line="360" w:lineRule="auto"/>
        <w:ind w:firstLine="709"/>
        <w:jc w:val="both"/>
        <w:rPr>
          <w:rFonts w:ascii="Times New Roman" w:hAnsi="Times New Roman"/>
          <w:sz w:val="24"/>
          <w:szCs w:val="24"/>
        </w:rPr>
      </w:pPr>
      <w:r>
        <w:rPr>
          <w:rFonts w:ascii="Times New Roman" w:hAnsi="Times New Roman"/>
          <w:b/>
          <w:sz w:val="24"/>
          <w:szCs w:val="24"/>
        </w:rPr>
        <w:t>Чл. 1</w:t>
      </w:r>
      <w:r w:rsidR="0034559A">
        <w:rPr>
          <w:rFonts w:ascii="Times New Roman" w:hAnsi="Times New Roman"/>
          <w:b/>
          <w:sz w:val="24"/>
          <w:szCs w:val="24"/>
        </w:rPr>
        <w:t>0</w:t>
      </w:r>
      <w:r w:rsidRPr="00987B92">
        <w:rPr>
          <w:rFonts w:ascii="Times New Roman" w:hAnsi="Times New Roman"/>
          <w:b/>
          <w:sz w:val="24"/>
          <w:szCs w:val="24"/>
        </w:rPr>
        <w:t xml:space="preserve">. </w:t>
      </w:r>
      <w:r w:rsidRPr="00987B92">
        <w:rPr>
          <w:rFonts w:ascii="Times New Roman" w:hAnsi="Times New Roman"/>
          <w:sz w:val="24"/>
          <w:szCs w:val="24"/>
        </w:rPr>
        <w:t>В</w:t>
      </w:r>
      <w:r>
        <w:rPr>
          <w:rFonts w:ascii="Times New Roman" w:hAnsi="Times New Roman"/>
          <w:sz w:val="24"/>
          <w:szCs w:val="24"/>
        </w:rPr>
        <w:t>ъв</w:t>
      </w:r>
      <w:r w:rsidRPr="00987B92">
        <w:rPr>
          <w:rFonts w:ascii="Times New Roman" w:hAnsi="Times New Roman"/>
          <w:sz w:val="24"/>
          <w:szCs w:val="24"/>
        </w:rPr>
        <w:t xml:space="preserve"> всеки случай на задържане на гаранцията за изпълнение, </w:t>
      </w:r>
      <w:r w:rsidRPr="00CD2BF4">
        <w:rPr>
          <w:rFonts w:ascii="Times New Roman" w:hAnsi="Times New Roman"/>
          <w:b/>
          <w:sz w:val="24"/>
          <w:szCs w:val="24"/>
        </w:rPr>
        <w:t>ВЪЗЛОЖИТЕЛЯТ</w:t>
      </w:r>
      <w:r w:rsidRPr="00987B92">
        <w:rPr>
          <w:rFonts w:ascii="Times New Roman" w:hAnsi="Times New Roman"/>
          <w:sz w:val="24"/>
          <w:szCs w:val="24"/>
        </w:rPr>
        <w:t xml:space="preserve"> уведомява </w:t>
      </w:r>
      <w:r>
        <w:rPr>
          <w:rFonts w:ascii="Times New Roman" w:hAnsi="Times New Roman"/>
          <w:b/>
          <w:sz w:val="24"/>
          <w:szCs w:val="24"/>
        </w:rPr>
        <w:t>ИЗПЪЛНИТЕЛЯ</w:t>
      </w:r>
      <w:r w:rsidRPr="00987B92">
        <w:rPr>
          <w:rFonts w:ascii="Times New Roman" w:hAnsi="Times New Roman"/>
          <w:sz w:val="24"/>
          <w:szCs w:val="24"/>
        </w:rPr>
        <w:t xml:space="preserve"> за задържането и неговото основание. Задържането на гаранцията за изпълнение изцяло или частично не изчерпва правата на </w:t>
      </w:r>
      <w:r>
        <w:rPr>
          <w:rFonts w:ascii="Times New Roman" w:hAnsi="Times New Roman"/>
          <w:b/>
          <w:sz w:val="24"/>
          <w:szCs w:val="24"/>
        </w:rPr>
        <w:t>ВЪЗЛОЖИТЕЛЯ</w:t>
      </w:r>
      <w:r w:rsidRPr="00987B92">
        <w:rPr>
          <w:rFonts w:ascii="Times New Roman" w:hAnsi="Times New Roman"/>
          <w:sz w:val="24"/>
          <w:szCs w:val="24"/>
        </w:rPr>
        <w:t xml:space="preserve"> да търси обезщетение в по-голям размер.</w:t>
      </w:r>
    </w:p>
    <w:p w:rsidR="00717A6F" w:rsidRPr="00475367" w:rsidRDefault="00717A6F" w:rsidP="00092A10">
      <w:pPr>
        <w:spacing w:after="0" w:line="360" w:lineRule="auto"/>
        <w:ind w:firstLine="709"/>
        <w:jc w:val="both"/>
        <w:rPr>
          <w:rFonts w:ascii="Times New Roman" w:hAnsi="Times New Roman"/>
          <w:sz w:val="24"/>
          <w:szCs w:val="24"/>
        </w:rPr>
      </w:pPr>
      <w:r w:rsidRPr="00987B92">
        <w:rPr>
          <w:rFonts w:ascii="Times New Roman" w:hAnsi="Times New Roman"/>
          <w:b/>
          <w:sz w:val="24"/>
          <w:szCs w:val="24"/>
        </w:rPr>
        <w:t xml:space="preserve">Чл. </w:t>
      </w:r>
      <w:r>
        <w:rPr>
          <w:rFonts w:ascii="Times New Roman" w:hAnsi="Times New Roman"/>
          <w:b/>
          <w:sz w:val="24"/>
          <w:szCs w:val="24"/>
        </w:rPr>
        <w:t>1</w:t>
      </w:r>
      <w:r w:rsidR="0034559A">
        <w:rPr>
          <w:rFonts w:ascii="Times New Roman" w:hAnsi="Times New Roman"/>
          <w:b/>
          <w:sz w:val="24"/>
          <w:szCs w:val="24"/>
        </w:rPr>
        <w:t>1</w:t>
      </w:r>
      <w:r w:rsidRPr="00987B92">
        <w:rPr>
          <w:rFonts w:ascii="Times New Roman" w:hAnsi="Times New Roman"/>
          <w:b/>
          <w:sz w:val="24"/>
          <w:szCs w:val="24"/>
        </w:rPr>
        <w:t xml:space="preserve">. </w:t>
      </w:r>
      <w:r w:rsidRPr="00987B92">
        <w:rPr>
          <w:rFonts w:ascii="Times New Roman" w:hAnsi="Times New Roman"/>
          <w:sz w:val="24"/>
          <w:szCs w:val="24"/>
        </w:rPr>
        <w:t xml:space="preserve">Когато </w:t>
      </w:r>
      <w:r w:rsidRPr="00CD2BF4">
        <w:rPr>
          <w:rFonts w:ascii="Times New Roman" w:hAnsi="Times New Roman"/>
          <w:b/>
          <w:sz w:val="24"/>
          <w:szCs w:val="24"/>
        </w:rPr>
        <w:t>ВЪЗЛОЖИТЕЛЯТ</w:t>
      </w:r>
      <w:r w:rsidRPr="00987B92">
        <w:rPr>
          <w:rFonts w:ascii="Times New Roman" w:hAnsi="Times New Roman"/>
          <w:sz w:val="24"/>
          <w:szCs w:val="24"/>
        </w:rPr>
        <w:t xml:space="preserve"> се е удовлетворил от гаранцията за изпълнение и договорът продължава да е в сила, </w:t>
      </w:r>
      <w:r>
        <w:rPr>
          <w:rFonts w:ascii="Times New Roman" w:hAnsi="Times New Roman"/>
          <w:b/>
          <w:sz w:val="24"/>
          <w:szCs w:val="24"/>
        </w:rPr>
        <w:t>ИЗПЪЛНИТЕЛЯТ</w:t>
      </w:r>
      <w:r w:rsidRPr="00987B92">
        <w:rPr>
          <w:rFonts w:ascii="Times New Roman" w:hAnsi="Times New Roman"/>
          <w:sz w:val="24"/>
          <w:szCs w:val="24"/>
        </w:rPr>
        <w:t xml:space="preserve"> се задължава в срок до 5 работни дни от усвояване на гаранцията да я допълни, като внесе усвоената от </w:t>
      </w:r>
      <w:r>
        <w:rPr>
          <w:rFonts w:ascii="Times New Roman" w:hAnsi="Times New Roman"/>
          <w:b/>
          <w:sz w:val="24"/>
          <w:szCs w:val="24"/>
        </w:rPr>
        <w:t>ВЪЗЛОЖИТЕЛЯ</w:t>
      </w:r>
      <w:r w:rsidRPr="00987B92">
        <w:rPr>
          <w:rFonts w:ascii="Times New Roman" w:hAnsi="Times New Roman"/>
          <w:sz w:val="24"/>
          <w:szCs w:val="24"/>
        </w:rPr>
        <w:t xml:space="preserve"> сума по сметката на </w:t>
      </w:r>
      <w:r>
        <w:rPr>
          <w:rFonts w:ascii="Times New Roman" w:hAnsi="Times New Roman"/>
          <w:b/>
          <w:sz w:val="24"/>
          <w:szCs w:val="24"/>
        </w:rPr>
        <w:t>ВЪЗЛОЖИТЕЛЯ</w:t>
      </w:r>
      <w:r w:rsidRPr="00987B92">
        <w:rPr>
          <w:rFonts w:ascii="Times New Roman" w:hAnsi="Times New Roman"/>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w:t>
      </w:r>
      <w:r>
        <w:rPr>
          <w:rFonts w:ascii="Times New Roman" w:hAnsi="Times New Roman"/>
          <w:sz w:val="24"/>
          <w:szCs w:val="24"/>
        </w:rPr>
        <w:t xml:space="preserve"> да бъде в съответствие с чл. </w:t>
      </w:r>
      <w:r w:rsidR="00D14F4A">
        <w:rPr>
          <w:rFonts w:ascii="Times New Roman" w:hAnsi="Times New Roman"/>
          <w:sz w:val="24"/>
          <w:szCs w:val="24"/>
        </w:rPr>
        <w:t>7</w:t>
      </w:r>
      <w:r w:rsidRPr="00987B92">
        <w:rPr>
          <w:rFonts w:ascii="Times New Roman" w:hAnsi="Times New Roman"/>
          <w:sz w:val="24"/>
          <w:szCs w:val="24"/>
        </w:rPr>
        <w:t>, ал. 1 от договора.</w:t>
      </w:r>
    </w:p>
    <w:p w:rsidR="00801D83" w:rsidRDefault="00801D83" w:rsidP="006E7C92">
      <w:pPr>
        <w:spacing w:after="0" w:line="360" w:lineRule="auto"/>
        <w:jc w:val="center"/>
        <w:rPr>
          <w:rFonts w:ascii="Times New Roman" w:hAnsi="Times New Roman"/>
          <w:b/>
          <w:sz w:val="24"/>
          <w:szCs w:val="24"/>
          <w:lang w:eastAsia="bg-BG"/>
        </w:rPr>
      </w:pPr>
    </w:p>
    <w:p w:rsidR="00E05F5A" w:rsidRDefault="00E05F5A" w:rsidP="00092A10">
      <w:pPr>
        <w:spacing w:after="0" w:line="360" w:lineRule="auto"/>
        <w:ind w:left="3539" w:firstLine="709"/>
        <w:jc w:val="both"/>
        <w:rPr>
          <w:rFonts w:ascii="Times New Roman" w:hAnsi="Times New Roman"/>
          <w:b/>
          <w:sz w:val="24"/>
          <w:szCs w:val="24"/>
          <w:lang w:eastAsia="bg-BG"/>
        </w:rPr>
      </w:pPr>
      <w:r w:rsidRPr="00AE6D23">
        <w:rPr>
          <w:rFonts w:ascii="Times New Roman" w:hAnsi="Times New Roman"/>
          <w:b/>
          <w:sz w:val="24"/>
          <w:szCs w:val="24"/>
          <w:lang w:eastAsia="bg-BG"/>
        </w:rPr>
        <w:t>VIII. НЕУСТОЙКИ</w:t>
      </w:r>
    </w:p>
    <w:p w:rsidR="00E05F5A" w:rsidRPr="00AE6D23" w:rsidRDefault="00E05F5A" w:rsidP="006E7C92">
      <w:pPr>
        <w:suppressLineNumbers/>
        <w:tabs>
          <w:tab w:val="left" w:pos="9498"/>
        </w:tabs>
        <w:spacing w:after="0" w:line="360" w:lineRule="auto"/>
        <w:ind w:firstLine="851"/>
        <w:jc w:val="both"/>
        <w:rPr>
          <w:rFonts w:ascii="Times New Roman" w:hAnsi="Times New Roman"/>
          <w:sz w:val="24"/>
          <w:szCs w:val="24"/>
        </w:rPr>
      </w:pPr>
      <w:r w:rsidRPr="00AE6D23">
        <w:rPr>
          <w:rFonts w:ascii="Times New Roman" w:eastAsia="Times New Roman" w:hAnsi="Times New Roman"/>
          <w:b/>
          <w:sz w:val="24"/>
          <w:szCs w:val="24"/>
          <w:lang w:eastAsia="bg-BG"/>
        </w:rPr>
        <w:t xml:space="preserve">Чл. </w:t>
      </w:r>
      <w:r w:rsidR="0034559A">
        <w:rPr>
          <w:rFonts w:ascii="Times New Roman" w:eastAsia="Times New Roman" w:hAnsi="Times New Roman"/>
          <w:b/>
          <w:sz w:val="24"/>
          <w:szCs w:val="24"/>
          <w:lang w:eastAsia="bg-BG"/>
        </w:rPr>
        <w:t>12</w:t>
      </w:r>
      <w:r w:rsidRPr="00AE6D23">
        <w:rPr>
          <w:rFonts w:ascii="Times New Roman" w:eastAsia="Times New Roman" w:hAnsi="Times New Roman"/>
          <w:b/>
          <w:sz w:val="24"/>
          <w:szCs w:val="24"/>
          <w:lang w:eastAsia="bg-BG"/>
        </w:rPr>
        <w:t xml:space="preserve">. </w:t>
      </w:r>
      <w:r w:rsidRPr="00AE6D23">
        <w:rPr>
          <w:rFonts w:ascii="Times New Roman" w:eastAsia="Times New Roman" w:hAnsi="Times New Roman"/>
          <w:sz w:val="24"/>
          <w:szCs w:val="24"/>
          <w:lang w:eastAsia="bg-BG"/>
        </w:rPr>
        <w:t xml:space="preserve">(1) </w:t>
      </w:r>
      <w:r w:rsidRPr="00AE6D23">
        <w:rPr>
          <w:rFonts w:ascii="Times New Roman" w:hAnsi="Times New Roman"/>
          <w:sz w:val="24"/>
          <w:szCs w:val="24"/>
        </w:rPr>
        <w:t>При забава на плащане,</w:t>
      </w:r>
      <w:r w:rsidRPr="00AE6D23">
        <w:rPr>
          <w:rFonts w:ascii="Times New Roman" w:hAnsi="Times New Roman"/>
          <w:b/>
          <w:sz w:val="24"/>
          <w:szCs w:val="24"/>
        </w:rPr>
        <w:t xml:space="preserve"> </w:t>
      </w:r>
      <w:r w:rsidRPr="00AE6D23">
        <w:rPr>
          <w:rFonts w:ascii="Times New Roman" w:hAnsi="Times New Roman"/>
          <w:b/>
          <w:caps/>
          <w:sz w:val="24"/>
          <w:szCs w:val="24"/>
        </w:rPr>
        <w:t>Възложителят</w:t>
      </w:r>
      <w:r w:rsidRPr="00AE6D23">
        <w:rPr>
          <w:rFonts w:ascii="Times New Roman" w:hAnsi="Times New Roman"/>
          <w:b/>
          <w:sz w:val="24"/>
          <w:szCs w:val="24"/>
        </w:rPr>
        <w:t xml:space="preserve"> </w:t>
      </w:r>
      <w:r w:rsidRPr="00AE6D23">
        <w:rPr>
          <w:rFonts w:ascii="Times New Roman" w:hAnsi="Times New Roman"/>
          <w:sz w:val="24"/>
          <w:szCs w:val="24"/>
        </w:rPr>
        <w:t xml:space="preserve">дължи неустойка на </w:t>
      </w:r>
      <w:r w:rsidRPr="00AE6D23">
        <w:rPr>
          <w:rFonts w:ascii="Times New Roman" w:hAnsi="Times New Roman"/>
          <w:b/>
          <w:caps/>
          <w:sz w:val="24"/>
          <w:szCs w:val="24"/>
        </w:rPr>
        <w:t>Изпълнителя</w:t>
      </w:r>
      <w:r w:rsidRPr="00AE6D23">
        <w:rPr>
          <w:rFonts w:ascii="Times New Roman" w:hAnsi="Times New Roman"/>
          <w:caps/>
          <w:sz w:val="24"/>
          <w:szCs w:val="24"/>
        </w:rPr>
        <w:t xml:space="preserve"> </w:t>
      </w:r>
      <w:r w:rsidRPr="00AE6D23">
        <w:rPr>
          <w:rFonts w:ascii="Times New Roman" w:hAnsi="Times New Roman"/>
          <w:sz w:val="24"/>
          <w:szCs w:val="24"/>
        </w:rPr>
        <w:t>в размер на 0,5 % от стойността на забавеното плащане, за всеки просрочен ден, но не повече от 10 % от тази стойност.</w:t>
      </w:r>
    </w:p>
    <w:p w:rsidR="00E05F5A" w:rsidRPr="00AE6D23" w:rsidRDefault="00E05F5A" w:rsidP="00092A10">
      <w:pPr>
        <w:suppressLineNumbers/>
        <w:tabs>
          <w:tab w:val="left" w:pos="9498"/>
        </w:tabs>
        <w:overflowPunct w:val="0"/>
        <w:autoSpaceDE w:val="0"/>
        <w:autoSpaceDN w:val="0"/>
        <w:adjustRightInd w:val="0"/>
        <w:spacing w:after="0" w:line="360" w:lineRule="auto"/>
        <w:ind w:firstLine="720"/>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(2) При забавено изпълнение на задължение по договора от страна на </w:t>
      </w:r>
      <w:r w:rsidRPr="00AE6D23">
        <w:rPr>
          <w:rFonts w:ascii="Times New Roman" w:eastAsia="Times New Roman" w:hAnsi="Times New Roman"/>
          <w:b/>
          <w:caps/>
          <w:sz w:val="24"/>
          <w:szCs w:val="24"/>
          <w:lang w:eastAsia="bg-BG"/>
        </w:rPr>
        <w:t>Изпълнителя</w:t>
      </w:r>
      <w:r w:rsidRPr="00AE6D23">
        <w:rPr>
          <w:rFonts w:ascii="Times New Roman" w:eastAsia="Times New Roman" w:hAnsi="Times New Roman"/>
          <w:caps/>
          <w:sz w:val="24"/>
          <w:szCs w:val="24"/>
          <w:lang w:eastAsia="bg-BG"/>
        </w:rPr>
        <w:t xml:space="preserve">, </w:t>
      </w:r>
      <w:r w:rsidRPr="00AE6D23">
        <w:rPr>
          <w:rFonts w:ascii="Times New Roman" w:eastAsia="Times New Roman" w:hAnsi="Times New Roman"/>
          <w:sz w:val="24"/>
          <w:szCs w:val="24"/>
          <w:lang w:eastAsia="bg-BG"/>
        </w:rPr>
        <w:t xml:space="preserve">същият заплаща на </w:t>
      </w:r>
      <w:r w:rsidRPr="00AE6D23">
        <w:rPr>
          <w:rFonts w:ascii="Times New Roman" w:eastAsia="Times New Roman" w:hAnsi="Times New Roman"/>
          <w:b/>
          <w:caps/>
          <w:sz w:val="24"/>
          <w:szCs w:val="24"/>
          <w:lang w:eastAsia="bg-BG"/>
        </w:rPr>
        <w:t xml:space="preserve">Възложителя </w:t>
      </w:r>
      <w:r w:rsidRPr="00AE6D23">
        <w:rPr>
          <w:rFonts w:ascii="Times New Roman" w:eastAsia="Times New Roman" w:hAnsi="Times New Roman"/>
          <w:sz w:val="24"/>
          <w:szCs w:val="24"/>
          <w:lang w:eastAsia="bg-BG"/>
        </w:rPr>
        <w:t>неустойка в размер на 0,5% от стойността на забавеното изпълнение за всеки просрочен ден, но не повече от 10% от тази стойност.</w:t>
      </w:r>
    </w:p>
    <w:p w:rsidR="00E05F5A" w:rsidRPr="00AE6D23" w:rsidRDefault="00E05F5A" w:rsidP="00092A10">
      <w:pPr>
        <w:widowControl w:val="0"/>
        <w:tabs>
          <w:tab w:val="left" w:pos="1701"/>
        </w:tabs>
        <w:autoSpaceDE w:val="0"/>
        <w:autoSpaceDN w:val="0"/>
        <w:adjustRightInd w:val="0"/>
        <w:spacing w:after="0" w:line="360" w:lineRule="auto"/>
        <w:ind w:firstLine="720"/>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(3) При забавено изпълнение от страна на </w:t>
      </w:r>
      <w:r w:rsidRPr="00AE6D23">
        <w:rPr>
          <w:rFonts w:ascii="Times New Roman" w:eastAsia="Times New Roman" w:hAnsi="Times New Roman"/>
          <w:b/>
          <w:sz w:val="24"/>
          <w:szCs w:val="24"/>
          <w:lang w:eastAsia="bg-BG"/>
        </w:rPr>
        <w:t>ИЗПЪЛНИТЕЛЯ</w:t>
      </w:r>
      <w:r w:rsidRPr="00AE6D23">
        <w:rPr>
          <w:rFonts w:ascii="Times New Roman" w:eastAsia="Times New Roman" w:hAnsi="Times New Roman"/>
          <w:sz w:val="24"/>
          <w:szCs w:val="24"/>
          <w:lang w:eastAsia="bg-BG"/>
        </w:rPr>
        <w:t xml:space="preserve"> на задължение по договора, което няма парична стойност,</w:t>
      </w:r>
      <w:r w:rsidRPr="00AE6D23">
        <w:rPr>
          <w:rFonts w:ascii="Times New Roman" w:eastAsia="Times New Roman" w:hAnsi="Times New Roman"/>
          <w:b/>
          <w:sz w:val="24"/>
          <w:szCs w:val="24"/>
          <w:lang w:eastAsia="bg-BG"/>
        </w:rPr>
        <w:t xml:space="preserve"> ИЗПЪЛНИТЕЛЯТ</w:t>
      </w:r>
      <w:r w:rsidRPr="00AE6D23">
        <w:rPr>
          <w:rFonts w:ascii="Times New Roman" w:eastAsia="Times New Roman" w:hAnsi="Times New Roman"/>
          <w:sz w:val="24"/>
          <w:szCs w:val="24"/>
          <w:lang w:eastAsia="bg-BG"/>
        </w:rPr>
        <w:t xml:space="preserve"> дължи неустойка в размер на 0,01 % на ден от сумата посочена в чл. 2, ал. 1</w:t>
      </w:r>
      <w:r w:rsidR="00783503" w:rsidRPr="00AE6D23">
        <w:rPr>
          <w:rFonts w:ascii="Times New Roman" w:eastAsia="Times New Roman" w:hAnsi="Times New Roman"/>
          <w:sz w:val="24"/>
          <w:szCs w:val="24"/>
          <w:lang w:eastAsia="bg-BG"/>
        </w:rPr>
        <w:t xml:space="preserve"> за съответната обособена позиция</w:t>
      </w:r>
      <w:r w:rsidRPr="00AE6D23">
        <w:rPr>
          <w:rFonts w:ascii="Times New Roman" w:eastAsia="Times New Roman" w:hAnsi="Times New Roman"/>
          <w:sz w:val="24"/>
          <w:szCs w:val="24"/>
          <w:lang w:eastAsia="bg-BG"/>
        </w:rPr>
        <w:t xml:space="preserve">, но не повече от 10 % от тази сума. </w:t>
      </w:r>
    </w:p>
    <w:p w:rsidR="0060628C" w:rsidRPr="00AE6D23" w:rsidRDefault="007F155D" w:rsidP="00092A10">
      <w:pPr>
        <w:widowControl w:val="0"/>
        <w:tabs>
          <w:tab w:val="left" w:pos="1701"/>
        </w:tabs>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(4) </w:t>
      </w:r>
      <w:r w:rsidR="001411D7" w:rsidRPr="00AE6D23">
        <w:rPr>
          <w:rFonts w:ascii="Times New Roman" w:eastAsia="Times New Roman" w:hAnsi="Times New Roman"/>
          <w:sz w:val="24"/>
          <w:szCs w:val="24"/>
          <w:lang w:eastAsia="bg-BG"/>
        </w:rPr>
        <w:t>При системно доставяне (три или повече пъти)</w:t>
      </w:r>
      <w:r w:rsidR="0060628C" w:rsidRPr="00AE6D23">
        <w:rPr>
          <w:rFonts w:ascii="Times New Roman" w:eastAsia="Times New Roman" w:hAnsi="Times New Roman"/>
          <w:sz w:val="24"/>
          <w:szCs w:val="24"/>
          <w:lang w:eastAsia="bg-BG"/>
        </w:rPr>
        <w:t xml:space="preserve"> </w:t>
      </w:r>
      <w:r w:rsidR="001411D7" w:rsidRPr="00AE6D23">
        <w:rPr>
          <w:rFonts w:ascii="Times New Roman" w:eastAsia="Times New Roman" w:hAnsi="Times New Roman"/>
          <w:sz w:val="24"/>
          <w:szCs w:val="24"/>
          <w:lang w:eastAsia="bg-BG"/>
        </w:rPr>
        <w:t xml:space="preserve">на </w:t>
      </w:r>
      <w:r w:rsidR="00401748">
        <w:rPr>
          <w:rFonts w:ascii="Times New Roman" w:eastAsia="Times New Roman" w:hAnsi="Times New Roman"/>
          <w:sz w:val="24"/>
          <w:szCs w:val="24"/>
          <w:lang w:eastAsia="bg-BG"/>
        </w:rPr>
        <w:t>стоки</w:t>
      </w:r>
      <w:r w:rsidR="001411D7" w:rsidRPr="00AE6D23">
        <w:rPr>
          <w:rFonts w:ascii="Times New Roman" w:eastAsia="Times New Roman" w:hAnsi="Times New Roman"/>
          <w:sz w:val="24"/>
          <w:szCs w:val="24"/>
          <w:lang w:eastAsia="bg-BG"/>
        </w:rPr>
        <w:t xml:space="preserve"> с несъответствия и/или липси, констатирани по реда, предвиден в договора, </w:t>
      </w:r>
      <w:r w:rsidR="001411D7" w:rsidRPr="00AE6D23">
        <w:rPr>
          <w:rFonts w:ascii="Times New Roman" w:eastAsia="Times New Roman" w:hAnsi="Times New Roman"/>
          <w:b/>
          <w:sz w:val="24"/>
          <w:szCs w:val="24"/>
          <w:lang w:eastAsia="bg-BG"/>
        </w:rPr>
        <w:t>ВЪЗЛОЖИТЕЛЯТ</w:t>
      </w:r>
      <w:r w:rsidR="001411D7" w:rsidRPr="00AE6D23">
        <w:rPr>
          <w:rFonts w:ascii="Times New Roman" w:eastAsia="Times New Roman" w:hAnsi="Times New Roman"/>
          <w:sz w:val="24"/>
          <w:szCs w:val="24"/>
          <w:lang w:eastAsia="bg-BG"/>
        </w:rPr>
        <w:t xml:space="preserve"> има право да прекрати едностранно договора</w:t>
      </w:r>
      <w:r w:rsidR="00C6344B" w:rsidRPr="00AE6D23">
        <w:rPr>
          <w:rFonts w:ascii="Times New Roman" w:eastAsia="Times New Roman" w:hAnsi="Times New Roman"/>
          <w:sz w:val="24"/>
          <w:szCs w:val="24"/>
          <w:lang w:eastAsia="bg-BG"/>
        </w:rPr>
        <w:t>,</w:t>
      </w:r>
      <w:r w:rsidR="001411D7" w:rsidRPr="00AE6D23">
        <w:rPr>
          <w:rFonts w:ascii="Times New Roman" w:eastAsia="Times New Roman" w:hAnsi="Times New Roman"/>
          <w:sz w:val="24"/>
          <w:szCs w:val="24"/>
          <w:lang w:eastAsia="bg-BG"/>
        </w:rPr>
        <w:t xml:space="preserve"> без да дава допълнителен срок за изпълнение, като </w:t>
      </w:r>
      <w:r w:rsidR="001411D7" w:rsidRPr="00AE6D23">
        <w:rPr>
          <w:rFonts w:ascii="Times New Roman" w:eastAsia="Times New Roman" w:hAnsi="Times New Roman"/>
          <w:b/>
          <w:sz w:val="24"/>
          <w:szCs w:val="24"/>
          <w:lang w:eastAsia="bg-BG"/>
        </w:rPr>
        <w:t>ИЗПЪЛНИТЕЛЯТ</w:t>
      </w:r>
      <w:r w:rsidR="001411D7" w:rsidRPr="00AE6D23">
        <w:rPr>
          <w:rFonts w:ascii="Times New Roman" w:eastAsia="Times New Roman" w:hAnsi="Times New Roman"/>
          <w:sz w:val="24"/>
          <w:szCs w:val="24"/>
          <w:lang w:eastAsia="bg-BG"/>
        </w:rPr>
        <w:t xml:space="preserve"> дължи неустойка за неизпълнение в размер на 10 % от сумата, посочена в чл. 2, ал. 1</w:t>
      </w:r>
      <w:r w:rsidR="00783503" w:rsidRPr="00AE6D23">
        <w:rPr>
          <w:rFonts w:ascii="Times New Roman" w:eastAsia="Times New Roman" w:hAnsi="Times New Roman"/>
          <w:sz w:val="24"/>
          <w:szCs w:val="24"/>
          <w:lang w:eastAsia="bg-BG"/>
        </w:rPr>
        <w:t xml:space="preserve"> за съответната обособена позиция</w:t>
      </w:r>
      <w:r w:rsidR="0060628C" w:rsidRPr="00AE6D23">
        <w:rPr>
          <w:rFonts w:ascii="Times New Roman" w:eastAsia="Times New Roman" w:hAnsi="Times New Roman"/>
          <w:sz w:val="24"/>
          <w:szCs w:val="24"/>
          <w:lang w:eastAsia="bg-BG"/>
        </w:rPr>
        <w:t>.</w:t>
      </w:r>
    </w:p>
    <w:p w:rsidR="00E05F5A" w:rsidRPr="00AE6D23" w:rsidRDefault="00E05F5A" w:rsidP="00092A10">
      <w:pPr>
        <w:widowControl w:val="0"/>
        <w:tabs>
          <w:tab w:val="left" w:pos="1701"/>
        </w:tabs>
        <w:autoSpaceDE w:val="0"/>
        <w:autoSpaceDN w:val="0"/>
        <w:adjustRightInd w:val="0"/>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b/>
          <w:sz w:val="24"/>
          <w:szCs w:val="24"/>
          <w:lang w:eastAsia="bg-BG"/>
        </w:rPr>
        <w:lastRenderedPageBreak/>
        <w:t>Чл. 1</w:t>
      </w:r>
      <w:r w:rsidR="0034559A">
        <w:rPr>
          <w:rFonts w:ascii="Times New Roman" w:eastAsia="Times New Roman" w:hAnsi="Times New Roman"/>
          <w:b/>
          <w:sz w:val="24"/>
          <w:szCs w:val="24"/>
          <w:lang w:eastAsia="bg-BG"/>
        </w:rPr>
        <w:t>3</w:t>
      </w:r>
      <w:r w:rsidRPr="00AE6D23">
        <w:rPr>
          <w:rFonts w:ascii="Times New Roman" w:eastAsia="Times New Roman" w:hAnsi="Times New Roman"/>
          <w:b/>
          <w:sz w:val="24"/>
          <w:szCs w:val="24"/>
          <w:lang w:eastAsia="bg-BG"/>
        </w:rPr>
        <w:t>.</w:t>
      </w:r>
      <w:r w:rsidRPr="00AE6D23">
        <w:rPr>
          <w:rFonts w:ascii="Times New Roman" w:eastAsia="Times New Roman" w:hAnsi="Times New Roman"/>
          <w:sz w:val="24"/>
          <w:szCs w:val="24"/>
          <w:lang w:eastAsia="bg-BG"/>
        </w:rPr>
        <w:t xml:space="preserve"> (1) При забавено изпълнение на задължение по договора от неизправната страна, продължило повече от 20 (двадесет) дни, изправната страна има право да прекрати едностранно договора без да дава допълнителен срок за изпълнение, като освен неустойката за забава има право и на неустойка за неизпълнение в размер на 1</w:t>
      </w:r>
      <w:r w:rsidR="00FC5265" w:rsidRPr="00AE6D23">
        <w:rPr>
          <w:rFonts w:ascii="Times New Roman" w:eastAsia="Times New Roman" w:hAnsi="Times New Roman"/>
          <w:sz w:val="24"/>
          <w:szCs w:val="24"/>
          <w:lang w:eastAsia="bg-BG"/>
        </w:rPr>
        <w:t>0</w:t>
      </w:r>
      <w:r w:rsidRPr="00AE6D23">
        <w:rPr>
          <w:rFonts w:ascii="Times New Roman" w:eastAsia="Times New Roman" w:hAnsi="Times New Roman"/>
          <w:sz w:val="24"/>
          <w:szCs w:val="24"/>
          <w:lang w:eastAsia="bg-BG"/>
        </w:rPr>
        <w:t>% от сумата посочена в чл. 2, ал. 1</w:t>
      </w:r>
      <w:r w:rsidR="00783503" w:rsidRPr="00AE6D23">
        <w:rPr>
          <w:rFonts w:ascii="Times New Roman" w:eastAsia="Times New Roman" w:hAnsi="Times New Roman"/>
          <w:sz w:val="24"/>
          <w:szCs w:val="24"/>
          <w:lang w:eastAsia="bg-BG"/>
        </w:rPr>
        <w:t xml:space="preserve"> за съответната обособена позиция</w:t>
      </w:r>
      <w:r w:rsidRPr="00AE6D23">
        <w:rPr>
          <w:rFonts w:ascii="Times New Roman" w:eastAsia="Times New Roman" w:hAnsi="Times New Roman"/>
          <w:sz w:val="24"/>
          <w:szCs w:val="24"/>
          <w:lang w:eastAsia="bg-BG"/>
        </w:rPr>
        <w:t>.</w:t>
      </w:r>
    </w:p>
    <w:p w:rsidR="00E05F5A" w:rsidRPr="00AE6D23" w:rsidRDefault="00E05F5A" w:rsidP="00092A10">
      <w:pPr>
        <w:widowControl w:val="0"/>
        <w:tabs>
          <w:tab w:val="left" w:pos="1701"/>
        </w:tabs>
        <w:autoSpaceDE w:val="0"/>
        <w:autoSpaceDN w:val="0"/>
        <w:adjustRightInd w:val="0"/>
        <w:spacing w:after="0" w:line="360" w:lineRule="auto"/>
        <w:ind w:firstLine="720"/>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(2) Всяка от страните може да претендира </w:t>
      </w:r>
      <w:r w:rsidR="00A42755" w:rsidRPr="00AE6D23">
        <w:rPr>
          <w:rFonts w:ascii="Times New Roman" w:eastAsia="Times New Roman" w:hAnsi="Times New Roman"/>
          <w:sz w:val="24"/>
          <w:szCs w:val="24"/>
          <w:lang w:eastAsia="bg-BG"/>
        </w:rPr>
        <w:t xml:space="preserve">обезщетение </w:t>
      </w:r>
      <w:r w:rsidRPr="00AE6D23">
        <w:rPr>
          <w:rFonts w:ascii="Times New Roman" w:eastAsia="Times New Roman" w:hAnsi="Times New Roman"/>
          <w:sz w:val="24"/>
          <w:szCs w:val="24"/>
          <w:lang w:eastAsia="bg-BG"/>
        </w:rPr>
        <w:t>за нанесени вреди и пропуснати ползи по общия ред, в случай че същите превишават размера на уговорените в договора неустойки.</w:t>
      </w:r>
    </w:p>
    <w:p w:rsidR="00CF2A89" w:rsidRPr="00AE6D23" w:rsidRDefault="00CF2A89" w:rsidP="006E7C92">
      <w:pPr>
        <w:widowControl w:val="0"/>
        <w:tabs>
          <w:tab w:val="left" w:pos="1701"/>
        </w:tabs>
        <w:autoSpaceDE w:val="0"/>
        <w:autoSpaceDN w:val="0"/>
        <w:adjustRightInd w:val="0"/>
        <w:spacing w:after="0" w:line="360" w:lineRule="auto"/>
        <w:jc w:val="center"/>
        <w:rPr>
          <w:rFonts w:ascii="Times New Roman" w:eastAsia="Times New Roman" w:hAnsi="Times New Roman"/>
          <w:sz w:val="24"/>
          <w:szCs w:val="24"/>
          <w:lang w:eastAsia="bg-BG"/>
        </w:rPr>
      </w:pPr>
    </w:p>
    <w:p w:rsidR="00A76FFE" w:rsidRDefault="00A76FFE" w:rsidP="00092A10">
      <w:pPr>
        <w:widowControl w:val="0"/>
        <w:autoSpaceDE w:val="0"/>
        <w:autoSpaceDN w:val="0"/>
        <w:adjustRightInd w:val="0"/>
        <w:spacing w:after="0" w:line="360" w:lineRule="auto"/>
        <w:ind w:firstLine="709"/>
        <w:jc w:val="center"/>
        <w:rPr>
          <w:rFonts w:ascii="Times New Roman" w:eastAsia="Times New Roman" w:hAnsi="Times New Roman"/>
          <w:b/>
          <w:sz w:val="24"/>
          <w:szCs w:val="24"/>
          <w:lang w:eastAsia="bg-BG"/>
        </w:rPr>
      </w:pPr>
      <w:r w:rsidRPr="00AE6D23">
        <w:rPr>
          <w:rFonts w:ascii="Times New Roman" w:eastAsia="Times New Roman" w:hAnsi="Times New Roman"/>
          <w:b/>
          <w:sz w:val="24"/>
          <w:szCs w:val="24"/>
          <w:lang w:eastAsia="bg-BG"/>
        </w:rPr>
        <w:t>IX. ПРЕКРАТЯВАНЕ НА ДОГОВОРА</w:t>
      </w:r>
    </w:p>
    <w:p w:rsidR="00A76FFE" w:rsidRPr="00AE6D23" w:rsidRDefault="00A76FFE" w:rsidP="00092A10">
      <w:pPr>
        <w:tabs>
          <w:tab w:val="num" w:pos="993"/>
          <w:tab w:val="left" w:pos="1843"/>
        </w:tabs>
        <w:spacing w:after="0" w:line="360" w:lineRule="auto"/>
        <w:ind w:firstLine="709"/>
        <w:jc w:val="both"/>
        <w:rPr>
          <w:rFonts w:ascii="Times New Roman" w:eastAsia="Times New Roman" w:hAnsi="Times New Roman"/>
          <w:sz w:val="24"/>
          <w:szCs w:val="24"/>
        </w:rPr>
      </w:pPr>
      <w:r w:rsidRPr="00AE6D23">
        <w:rPr>
          <w:rFonts w:ascii="Times New Roman" w:eastAsia="Times New Roman" w:hAnsi="Times New Roman"/>
          <w:b/>
          <w:sz w:val="24"/>
          <w:szCs w:val="24"/>
        </w:rPr>
        <w:t>Чл. 1</w:t>
      </w:r>
      <w:r w:rsidR="0034559A">
        <w:rPr>
          <w:rFonts w:ascii="Times New Roman" w:eastAsia="Times New Roman" w:hAnsi="Times New Roman"/>
          <w:b/>
          <w:sz w:val="24"/>
          <w:szCs w:val="24"/>
        </w:rPr>
        <w:t>4</w:t>
      </w:r>
      <w:r w:rsidRPr="00AE6D23">
        <w:rPr>
          <w:rFonts w:ascii="Times New Roman" w:eastAsia="Times New Roman" w:hAnsi="Times New Roman"/>
          <w:b/>
          <w:sz w:val="24"/>
          <w:szCs w:val="24"/>
        </w:rPr>
        <w:t>.</w:t>
      </w:r>
      <w:r w:rsidRPr="00AE6D23">
        <w:rPr>
          <w:rFonts w:ascii="Times New Roman" w:eastAsia="Times New Roman" w:hAnsi="Times New Roman"/>
          <w:sz w:val="24"/>
          <w:szCs w:val="24"/>
        </w:rPr>
        <w:t xml:space="preserve"> (1) Договорът може да бъде прекратен по взаимно съгласие на страните, изразено в писмена форма.</w:t>
      </w:r>
    </w:p>
    <w:p w:rsidR="00FA6D01" w:rsidRPr="00AE6D23" w:rsidRDefault="00A76FFE" w:rsidP="00092A10">
      <w:pPr>
        <w:tabs>
          <w:tab w:val="left" w:pos="1843"/>
        </w:tabs>
        <w:spacing w:after="0" w:line="360" w:lineRule="auto"/>
        <w:ind w:firstLine="709"/>
        <w:jc w:val="both"/>
        <w:rPr>
          <w:rFonts w:ascii="Times New Roman" w:eastAsia="Times New Roman" w:hAnsi="Times New Roman"/>
          <w:sz w:val="24"/>
          <w:szCs w:val="24"/>
          <w:lang w:eastAsia="bg-BG"/>
        </w:rPr>
      </w:pPr>
      <w:r w:rsidRPr="00AE6D23">
        <w:rPr>
          <w:rFonts w:ascii="Times New Roman" w:eastAsia="Times New Roman" w:hAnsi="Times New Roman"/>
          <w:sz w:val="24"/>
          <w:szCs w:val="24"/>
          <w:lang w:eastAsia="bg-BG"/>
        </w:rPr>
        <w:t xml:space="preserve">(2) При виновно неизпълнение на задължения на една от страните, извън случая на чл. </w:t>
      </w:r>
      <w:r w:rsidR="00B42390" w:rsidRPr="00AE6D23">
        <w:rPr>
          <w:rFonts w:ascii="Times New Roman" w:eastAsia="Times New Roman" w:hAnsi="Times New Roman"/>
          <w:sz w:val="24"/>
          <w:szCs w:val="24"/>
          <w:lang w:eastAsia="bg-BG"/>
        </w:rPr>
        <w:t xml:space="preserve">чл. </w:t>
      </w:r>
      <w:r w:rsidR="00273EA4">
        <w:rPr>
          <w:rFonts w:ascii="Times New Roman" w:eastAsia="Times New Roman" w:hAnsi="Times New Roman"/>
          <w:sz w:val="24"/>
          <w:szCs w:val="24"/>
          <w:lang w:eastAsia="bg-BG"/>
        </w:rPr>
        <w:t>6,</w:t>
      </w:r>
      <w:r w:rsidR="00B42390" w:rsidRPr="00AE6D23">
        <w:rPr>
          <w:rFonts w:ascii="Times New Roman" w:eastAsia="Times New Roman" w:hAnsi="Times New Roman"/>
          <w:sz w:val="24"/>
          <w:szCs w:val="24"/>
          <w:lang w:eastAsia="bg-BG"/>
        </w:rPr>
        <w:t xml:space="preserve"> ал. 4 и </w:t>
      </w:r>
      <w:r w:rsidR="00273EA4">
        <w:rPr>
          <w:rFonts w:ascii="Times New Roman" w:eastAsia="Times New Roman" w:hAnsi="Times New Roman"/>
          <w:sz w:val="24"/>
          <w:szCs w:val="24"/>
          <w:lang w:eastAsia="bg-BG"/>
        </w:rPr>
        <w:t xml:space="preserve">чл. </w:t>
      </w:r>
      <w:r w:rsidR="00B42390" w:rsidRPr="00AE6D23">
        <w:rPr>
          <w:rFonts w:ascii="Times New Roman" w:eastAsia="Times New Roman" w:hAnsi="Times New Roman"/>
          <w:sz w:val="24"/>
          <w:szCs w:val="24"/>
          <w:lang w:eastAsia="bg-BG"/>
        </w:rPr>
        <w:t>1</w:t>
      </w:r>
      <w:r w:rsidR="00273EA4">
        <w:rPr>
          <w:rFonts w:ascii="Times New Roman" w:eastAsia="Times New Roman" w:hAnsi="Times New Roman"/>
          <w:sz w:val="24"/>
          <w:szCs w:val="24"/>
          <w:lang w:eastAsia="bg-BG"/>
        </w:rPr>
        <w:t>3</w:t>
      </w:r>
      <w:r w:rsidRPr="00AE6D23">
        <w:rPr>
          <w:rFonts w:ascii="Times New Roman" w:eastAsia="Times New Roman" w:hAnsi="Times New Roman"/>
          <w:sz w:val="24"/>
          <w:szCs w:val="24"/>
          <w:lang w:eastAsia="bg-BG"/>
        </w:rPr>
        <w:t xml:space="preserve">, ал. </w:t>
      </w:r>
      <w:r w:rsidR="00CF2A89" w:rsidRPr="00AE6D23">
        <w:rPr>
          <w:rFonts w:ascii="Times New Roman" w:eastAsia="Times New Roman" w:hAnsi="Times New Roman"/>
          <w:sz w:val="24"/>
          <w:szCs w:val="24"/>
          <w:lang w:eastAsia="bg-BG"/>
        </w:rPr>
        <w:t>1</w:t>
      </w:r>
      <w:r w:rsidRPr="00AE6D23">
        <w:rPr>
          <w:rFonts w:ascii="Times New Roman" w:eastAsia="Times New Roman" w:hAnsi="Times New Roman"/>
          <w:sz w:val="24"/>
          <w:szCs w:val="24"/>
          <w:lang w:eastAsia="bg-BG"/>
        </w:rPr>
        <w:t>, договорът може да бъде прекратен от изправната страна с 20 (двадесет) дневно писмено предизвестие до неизправната страна.</w:t>
      </w:r>
    </w:p>
    <w:p w:rsidR="00557C79" w:rsidRDefault="00557C79" w:rsidP="00092A10">
      <w:pPr>
        <w:tabs>
          <w:tab w:val="left" w:pos="1843"/>
        </w:tabs>
        <w:spacing w:after="0" w:line="360" w:lineRule="auto"/>
        <w:ind w:firstLine="709"/>
        <w:jc w:val="both"/>
        <w:rPr>
          <w:rFonts w:ascii="Times New Roman" w:eastAsia="Times New Roman" w:hAnsi="Times New Roman"/>
          <w:sz w:val="24"/>
          <w:szCs w:val="24"/>
          <w:lang w:eastAsia="bg-BG"/>
        </w:rPr>
      </w:pPr>
      <w:bookmarkStart w:id="6" w:name="bookmark12"/>
      <w:r w:rsidRPr="00AE6D23">
        <w:rPr>
          <w:rFonts w:ascii="Times New Roman" w:eastAsia="Times New Roman" w:hAnsi="Times New Roman"/>
          <w:sz w:val="24"/>
          <w:szCs w:val="24"/>
          <w:lang w:eastAsia="bg-BG"/>
        </w:rPr>
        <w:t xml:space="preserve">(3) </w:t>
      </w:r>
      <w:r w:rsidRPr="00AE6D23">
        <w:rPr>
          <w:rFonts w:ascii="Times New Roman" w:eastAsia="Times New Roman" w:hAnsi="Times New Roman"/>
          <w:b/>
          <w:sz w:val="24"/>
          <w:szCs w:val="24"/>
          <w:lang w:eastAsia="bg-BG"/>
        </w:rPr>
        <w:t>ВЪЗЛОЖИТЕЛЯТ</w:t>
      </w:r>
      <w:r w:rsidRPr="00AE6D23">
        <w:rPr>
          <w:rFonts w:ascii="Times New Roman" w:eastAsia="Times New Roman" w:hAnsi="Times New Roman"/>
          <w:sz w:val="24"/>
          <w:szCs w:val="24"/>
          <w:lang w:eastAsia="bg-BG"/>
        </w:rPr>
        <w:t xml:space="preserve"> има право да прекрати договора с едностранно 10-дневно писмено предизвестие, отправено до </w:t>
      </w:r>
      <w:r w:rsidRPr="00AE6D23">
        <w:rPr>
          <w:rFonts w:ascii="Times New Roman" w:eastAsia="Times New Roman" w:hAnsi="Times New Roman"/>
          <w:b/>
          <w:sz w:val="24"/>
          <w:szCs w:val="24"/>
          <w:lang w:eastAsia="bg-BG"/>
        </w:rPr>
        <w:t>ИЗПЪЛНИТЕЛЯ</w:t>
      </w:r>
      <w:r w:rsidRPr="00AE6D23">
        <w:rPr>
          <w:rFonts w:ascii="Times New Roman" w:eastAsia="Times New Roman" w:hAnsi="Times New Roman"/>
          <w:sz w:val="24"/>
          <w:szCs w:val="24"/>
          <w:lang w:eastAsia="bg-BG"/>
        </w:rPr>
        <w:t>, когато поради доближаване на сумата по чл. 2, ал. 1 средствата, останали до достигане на този лимит, не са достатъчни за възлагане на друга заявка по договора или за извършване на други плащания по договора.</w:t>
      </w:r>
    </w:p>
    <w:p w:rsidR="006E4DA9" w:rsidRPr="00AE6D23" w:rsidRDefault="006E4DA9" w:rsidP="00092A10">
      <w:pPr>
        <w:tabs>
          <w:tab w:val="left" w:pos="1843"/>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(4) При достигане на максимално предвидената стойност по чл. 2, ал. 1 от договора </w:t>
      </w:r>
      <w:r w:rsidR="00831D2E">
        <w:rPr>
          <w:rFonts w:ascii="Times New Roman" w:eastAsia="Times New Roman" w:hAnsi="Times New Roman"/>
          <w:sz w:val="24"/>
          <w:szCs w:val="24"/>
          <w:lang w:eastAsia="bg-BG"/>
        </w:rPr>
        <w:t xml:space="preserve">договорът се прекратява </w:t>
      </w:r>
      <w:r>
        <w:rPr>
          <w:rFonts w:ascii="Times New Roman" w:eastAsia="Times New Roman" w:hAnsi="Times New Roman"/>
          <w:sz w:val="24"/>
          <w:szCs w:val="24"/>
          <w:lang w:eastAsia="bg-BG"/>
        </w:rPr>
        <w:t>за съответната обособена позиция, като в останалата си част</w:t>
      </w:r>
      <w:r w:rsidR="00B53E35">
        <w:rPr>
          <w:rFonts w:ascii="Times New Roman" w:eastAsia="Times New Roman" w:hAnsi="Times New Roman"/>
          <w:sz w:val="24"/>
          <w:szCs w:val="24"/>
          <w:lang w:eastAsia="bg-BG"/>
        </w:rPr>
        <w:t xml:space="preserve"> договорът остава в сила.</w:t>
      </w:r>
    </w:p>
    <w:p w:rsidR="00A76FFE" w:rsidRPr="00AE6D23" w:rsidRDefault="00A76FFE" w:rsidP="00092A10">
      <w:pPr>
        <w:autoSpaceDE w:val="0"/>
        <w:autoSpaceDN w:val="0"/>
        <w:adjustRightInd w:val="0"/>
        <w:spacing w:after="0" w:line="360" w:lineRule="auto"/>
        <w:jc w:val="both"/>
        <w:rPr>
          <w:rFonts w:ascii="Times New Roman" w:eastAsia="Times New Roman" w:hAnsi="Times New Roman"/>
          <w:sz w:val="24"/>
          <w:szCs w:val="24"/>
          <w:lang w:eastAsia="bg-BG"/>
        </w:rPr>
      </w:pPr>
    </w:p>
    <w:p w:rsidR="00801D83" w:rsidRDefault="001C7158" w:rsidP="00092A10">
      <w:pPr>
        <w:spacing w:after="0" w:line="360" w:lineRule="auto"/>
        <w:ind w:right="16" w:firstLine="709"/>
        <w:jc w:val="center"/>
        <w:rPr>
          <w:rFonts w:ascii="Times New Roman" w:hAnsi="Times New Roman"/>
          <w:b/>
          <w:i/>
          <w:sz w:val="24"/>
          <w:szCs w:val="24"/>
        </w:rPr>
      </w:pPr>
      <w:r w:rsidRPr="00AE6D23">
        <w:rPr>
          <w:rFonts w:ascii="Times New Roman" w:hAnsi="Times New Roman"/>
          <w:b/>
          <w:i/>
          <w:sz w:val="24"/>
          <w:szCs w:val="24"/>
          <w:lang w:val="en-US"/>
        </w:rPr>
        <w:t>I</w:t>
      </w:r>
      <w:r w:rsidR="004A0898" w:rsidRPr="00AE6D23">
        <w:rPr>
          <w:rFonts w:ascii="Times New Roman" w:hAnsi="Times New Roman"/>
          <w:b/>
          <w:i/>
          <w:sz w:val="24"/>
          <w:szCs w:val="24"/>
          <w:lang w:val="en-US"/>
        </w:rPr>
        <w:t>X</w:t>
      </w:r>
      <w:r w:rsidR="004A0898" w:rsidRPr="00AE6D23">
        <w:rPr>
          <w:rFonts w:ascii="Times New Roman" w:hAnsi="Times New Roman"/>
          <w:b/>
          <w:i/>
          <w:sz w:val="24"/>
          <w:szCs w:val="24"/>
        </w:rPr>
        <w:t xml:space="preserve"> –1. ДОГОВОР</w:t>
      </w:r>
      <w:r w:rsidR="00F85E00" w:rsidRPr="00AE6D23">
        <w:rPr>
          <w:rFonts w:ascii="Times New Roman" w:hAnsi="Times New Roman"/>
          <w:b/>
          <w:i/>
          <w:sz w:val="24"/>
          <w:szCs w:val="24"/>
        </w:rPr>
        <w:t>/И</w:t>
      </w:r>
      <w:r w:rsidR="004A0898" w:rsidRPr="00AE6D23">
        <w:rPr>
          <w:rFonts w:ascii="Times New Roman" w:hAnsi="Times New Roman"/>
          <w:b/>
          <w:i/>
          <w:sz w:val="24"/>
          <w:szCs w:val="24"/>
        </w:rPr>
        <w:t xml:space="preserve"> ЗА ПОДИЗПЪЛНЕНИЕ (когато е приложимо)</w:t>
      </w:r>
    </w:p>
    <w:p w:rsidR="004A0898" w:rsidRPr="00801D83" w:rsidRDefault="004A0898" w:rsidP="00092A10">
      <w:pPr>
        <w:spacing w:after="0" w:line="360" w:lineRule="auto"/>
        <w:ind w:right="17" w:firstLine="709"/>
        <w:jc w:val="both"/>
        <w:rPr>
          <w:rFonts w:ascii="Times New Roman" w:hAnsi="Times New Roman"/>
          <w:i/>
          <w:sz w:val="24"/>
          <w:szCs w:val="24"/>
        </w:rPr>
      </w:pPr>
      <w:r w:rsidRPr="00157DB2">
        <w:rPr>
          <w:rFonts w:ascii="Times New Roman" w:hAnsi="Times New Roman"/>
          <w:i/>
          <w:sz w:val="24"/>
          <w:szCs w:val="24"/>
        </w:rPr>
        <w:t>Чл.</w:t>
      </w:r>
      <w:r w:rsidR="00D73331" w:rsidRPr="00157DB2">
        <w:rPr>
          <w:rFonts w:ascii="Times New Roman" w:hAnsi="Times New Roman"/>
          <w:i/>
          <w:sz w:val="24"/>
          <w:szCs w:val="24"/>
        </w:rPr>
        <w:t xml:space="preserve"> 1</w:t>
      </w:r>
      <w:r w:rsidR="004A288E" w:rsidRPr="0002073C">
        <w:rPr>
          <w:rFonts w:ascii="Times New Roman" w:hAnsi="Times New Roman"/>
          <w:i/>
          <w:sz w:val="24"/>
          <w:szCs w:val="24"/>
        </w:rPr>
        <w:t>4</w:t>
      </w:r>
      <w:r w:rsidRPr="0002073C">
        <w:rPr>
          <w:rFonts w:ascii="Times New Roman" w:hAnsi="Times New Roman"/>
          <w:i/>
          <w:sz w:val="24"/>
          <w:szCs w:val="24"/>
        </w:rPr>
        <w:t>а</w:t>
      </w:r>
      <w:r w:rsidRPr="00157DB2">
        <w:rPr>
          <w:rFonts w:ascii="Times New Roman" w:hAnsi="Times New Roman"/>
          <w:b/>
          <w:i/>
          <w:sz w:val="24"/>
          <w:szCs w:val="24"/>
        </w:rPr>
        <w:t>.</w:t>
      </w:r>
      <w:r w:rsidRPr="00801D83">
        <w:rPr>
          <w:rFonts w:ascii="Times New Roman" w:hAnsi="Times New Roman"/>
          <w:i/>
          <w:sz w:val="24"/>
          <w:szCs w:val="24"/>
        </w:rPr>
        <w:t xml:space="preserve"> (1) </w:t>
      </w:r>
      <w:r w:rsidRPr="00801D83">
        <w:rPr>
          <w:rFonts w:ascii="Times New Roman" w:hAnsi="Times New Roman"/>
          <w:b/>
          <w:i/>
          <w:sz w:val="24"/>
          <w:szCs w:val="24"/>
        </w:rPr>
        <w:t>ИЗПЪЛНИТЕЛЯТ</w:t>
      </w:r>
      <w:r w:rsidRPr="00801D83">
        <w:rPr>
          <w:rFonts w:ascii="Times New Roman" w:hAnsi="Times New Roman"/>
          <w:i/>
          <w:sz w:val="24"/>
          <w:szCs w:val="24"/>
        </w:rPr>
        <w:t xml:space="preserve"> се задължава да сключи договор за </w:t>
      </w:r>
      <w:proofErr w:type="spellStart"/>
      <w:r w:rsidRPr="00801D83">
        <w:rPr>
          <w:rFonts w:ascii="Times New Roman" w:hAnsi="Times New Roman"/>
          <w:i/>
          <w:sz w:val="24"/>
          <w:szCs w:val="24"/>
        </w:rPr>
        <w:t>подизпълнение</w:t>
      </w:r>
      <w:proofErr w:type="spellEnd"/>
      <w:r w:rsidRPr="00801D83">
        <w:rPr>
          <w:rFonts w:ascii="Times New Roman" w:hAnsi="Times New Roman"/>
          <w:i/>
          <w:sz w:val="24"/>
          <w:szCs w:val="24"/>
        </w:rPr>
        <w:t xml:space="preserve"> с </w:t>
      </w:r>
      <w:r w:rsidRPr="00801D83">
        <w:rPr>
          <w:rFonts w:ascii="Times New Roman" w:hAnsi="Times New Roman"/>
          <w:b/>
          <w:i/>
          <w:sz w:val="24"/>
          <w:szCs w:val="24"/>
        </w:rPr>
        <w:t>ПОДИЗП</w:t>
      </w:r>
      <w:r w:rsidR="003C5E04" w:rsidRPr="00801D83">
        <w:rPr>
          <w:rFonts w:ascii="Times New Roman" w:hAnsi="Times New Roman"/>
          <w:b/>
          <w:i/>
          <w:sz w:val="24"/>
          <w:szCs w:val="24"/>
        </w:rPr>
        <w:t>Ъ</w:t>
      </w:r>
      <w:r w:rsidRPr="00801D83">
        <w:rPr>
          <w:rFonts w:ascii="Times New Roman" w:hAnsi="Times New Roman"/>
          <w:b/>
          <w:i/>
          <w:sz w:val="24"/>
          <w:szCs w:val="24"/>
        </w:rPr>
        <w:t>ЛНИТЕЛЯТ/ИТЕ</w:t>
      </w:r>
      <w:r w:rsidRPr="00801D83">
        <w:rPr>
          <w:rFonts w:ascii="Times New Roman" w:hAnsi="Times New Roman"/>
          <w:i/>
          <w:sz w:val="24"/>
          <w:szCs w:val="24"/>
        </w:rPr>
        <w:t xml:space="preserve">, посочен/и в представената от него оферта. </w:t>
      </w:r>
      <w:r w:rsidRPr="00801D83">
        <w:rPr>
          <w:rFonts w:ascii="Times New Roman" w:hAnsi="Times New Roman"/>
          <w:b/>
          <w:i/>
          <w:sz w:val="24"/>
          <w:szCs w:val="24"/>
        </w:rPr>
        <w:t>ИЗПЪЛНИТЕЛЯТ</w:t>
      </w:r>
      <w:r w:rsidRPr="00801D83">
        <w:rPr>
          <w:rFonts w:ascii="Times New Roman" w:hAnsi="Times New Roman"/>
          <w:i/>
          <w:sz w:val="24"/>
          <w:szCs w:val="24"/>
        </w:rPr>
        <w:t xml:space="preserve"> се задължава да предостави на </w:t>
      </w:r>
      <w:r w:rsidRPr="00801D83">
        <w:rPr>
          <w:rFonts w:ascii="Times New Roman" w:hAnsi="Times New Roman"/>
          <w:b/>
          <w:i/>
          <w:sz w:val="24"/>
          <w:szCs w:val="24"/>
        </w:rPr>
        <w:t>ВЪЗЛОЖИТЕЛЯ</w:t>
      </w:r>
      <w:r w:rsidRPr="00801D83">
        <w:rPr>
          <w:rFonts w:ascii="Times New Roman" w:hAnsi="Times New Roman"/>
          <w:i/>
          <w:sz w:val="24"/>
          <w:szCs w:val="24"/>
        </w:rPr>
        <w:t xml:space="preserve"> копие на договора за </w:t>
      </w:r>
      <w:proofErr w:type="spellStart"/>
      <w:r w:rsidRPr="00801D83">
        <w:rPr>
          <w:rFonts w:ascii="Times New Roman" w:hAnsi="Times New Roman"/>
          <w:i/>
          <w:sz w:val="24"/>
          <w:szCs w:val="24"/>
        </w:rPr>
        <w:t>подизпълнение</w:t>
      </w:r>
      <w:proofErr w:type="spellEnd"/>
      <w:r w:rsidRPr="00801D83">
        <w:rPr>
          <w:rFonts w:ascii="Times New Roman" w:hAnsi="Times New Roman"/>
          <w:i/>
          <w:sz w:val="24"/>
          <w:szCs w:val="24"/>
        </w:rPr>
        <w:t xml:space="preserve"> в срок до 3 (три) дни от сключването му,</w:t>
      </w:r>
      <w:r w:rsidR="00D14F4A">
        <w:rPr>
          <w:rFonts w:ascii="Times New Roman" w:hAnsi="Times New Roman"/>
          <w:i/>
          <w:sz w:val="24"/>
          <w:szCs w:val="24"/>
        </w:rPr>
        <w:t xml:space="preserve"> но не по-късно от датата на подписване на този договор,</w:t>
      </w:r>
      <w:r w:rsidRPr="00801D83">
        <w:rPr>
          <w:rFonts w:ascii="Times New Roman" w:hAnsi="Times New Roman"/>
          <w:i/>
          <w:sz w:val="24"/>
          <w:szCs w:val="24"/>
        </w:rPr>
        <w:t xml:space="preserve"> заедно с доказателства, че са изпълнени условията на чл.</w:t>
      </w:r>
      <w:r w:rsidR="00C617AE" w:rsidRPr="00801D83">
        <w:rPr>
          <w:rFonts w:ascii="Times New Roman" w:hAnsi="Times New Roman"/>
          <w:i/>
          <w:sz w:val="24"/>
          <w:szCs w:val="24"/>
        </w:rPr>
        <w:t xml:space="preserve"> </w:t>
      </w:r>
      <w:r w:rsidRPr="00801D83">
        <w:rPr>
          <w:rFonts w:ascii="Times New Roman" w:hAnsi="Times New Roman"/>
          <w:i/>
          <w:sz w:val="24"/>
          <w:szCs w:val="24"/>
        </w:rPr>
        <w:t>66, ал. 2 от ЗОП.</w:t>
      </w:r>
    </w:p>
    <w:p w:rsidR="004A0898" w:rsidRPr="00AE6D23" w:rsidRDefault="004A0898" w:rsidP="009A7387">
      <w:pPr>
        <w:spacing w:after="0" w:line="360" w:lineRule="auto"/>
        <w:jc w:val="both"/>
        <w:rPr>
          <w:rFonts w:ascii="Times New Roman" w:hAnsi="Times New Roman"/>
          <w:i/>
          <w:snapToGrid w:val="0"/>
          <w:sz w:val="24"/>
          <w:szCs w:val="24"/>
        </w:rPr>
      </w:pPr>
      <w:r w:rsidRPr="00AE6D23">
        <w:rPr>
          <w:rFonts w:ascii="Times New Roman" w:hAnsi="Times New Roman"/>
          <w:sz w:val="24"/>
          <w:szCs w:val="24"/>
        </w:rPr>
        <w:tab/>
      </w:r>
      <w:r w:rsidRPr="00AE6D23">
        <w:rPr>
          <w:rFonts w:ascii="Times New Roman" w:hAnsi="Times New Roman"/>
          <w:i/>
          <w:sz w:val="24"/>
          <w:szCs w:val="24"/>
        </w:rPr>
        <w:t xml:space="preserve">(2) </w:t>
      </w:r>
      <w:r w:rsidRPr="00AE6D23">
        <w:rPr>
          <w:rFonts w:ascii="Times New Roman" w:hAnsi="Times New Roman"/>
          <w:i/>
          <w:snapToGrid w:val="0"/>
          <w:sz w:val="24"/>
          <w:szCs w:val="24"/>
        </w:rPr>
        <w:t xml:space="preserve">В случай че част от поръчката, която се изпълнява от </w:t>
      </w:r>
      <w:r w:rsidRPr="00AE6D23">
        <w:rPr>
          <w:rFonts w:ascii="Times New Roman" w:hAnsi="Times New Roman"/>
          <w:b/>
          <w:i/>
          <w:snapToGrid w:val="0"/>
          <w:sz w:val="24"/>
          <w:szCs w:val="24"/>
        </w:rPr>
        <w:t>ПОДИЗПЪЛНИТЕЛ</w:t>
      </w:r>
      <w:r w:rsidRPr="00AE6D23">
        <w:rPr>
          <w:rFonts w:ascii="Times New Roman" w:hAnsi="Times New Roman"/>
          <w:i/>
          <w:snapToGrid w:val="0"/>
          <w:sz w:val="24"/>
          <w:szCs w:val="24"/>
        </w:rPr>
        <w:t xml:space="preserve">, може да бъде предадена като отделен обект на </w:t>
      </w:r>
      <w:r w:rsidRPr="00AE6D23">
        <w:rPr>
          <w:rFonts w:ascii="Times New Roman" w:hAnsi="Times New Roman"/>
          <w:b/>
          <w:i/>
          <w:snapToGrid w:val="0"/>
          <w:sz w:val="24"/>
          <w:szCs w:val="24"/>
        </w:rPr>
        <w:t>ИЗПЪЛНИТЕЛЯ</w:t>
      </w:r>
      <w:r w:rsidRPr="00AE6D23">
        <w:rPr>
          <w:rFonts w:ascii="Times New Roman" w:hAnsi="Times New Roman"/>
          <w:i/>
          <w:snapToGrid w:val="0"/>
          <w:sz w:val="24"/>
          <w:szCs w:val="24"/>
        </w:rPr>
        <w:t xml:space="preserve"> или </w:t>
      </w:r>
      <w:r w:rsidRPr="00AE6D23">
        <w:rPr>
          <w:rFonts w:ascii="Times New Roman" w:hAnsi="Times New Roman"/>
          <w:b/>
          <w:i/>
          <w:snapToGrid w:val="0"/>
          <w:sz w:val="24"/>
          <w:szCs w:val="24"/>
        </w:rPr>
        <w:t>ВЪЗЛОЖИТЕЛЯ</w:t>
      </w:r>
      <w:r w:rsidRPr="00AE6D23">
        <w:rPr>
          <w:rFonts w:ascii="Times New Roman" w:hAnsi="Times New Roman"/>
          <w:i/>
          <w:snapToGrid w:val="0"/>
          <w:sz w:val="24"/>
          <w:szCs w:val="24"/>
        </w:rPr>
        <w:t xml:space="preserve">, </w:t>
      </w:r>
      <w:r w:rsidRPr="00AE6D23">
        <w:rPr>
          <w:rFonts w:ascii="Times New Roman" w:hAnsi="Times New Roman"/>
          <w:b/>
          <w:i/>
          <w:snapToGrid w:val="0"/>
          <w:sz w:val="24"/>
          <w:szCs w:val="24"/>
        </w:rPr>
        <w:lastRenderedPageBreak/>
        <w:t>ВЪЗЛОЖИТЕЛЯТ</w:t>
      </w:r>
      <w:r w:rsidRPr="00AE6D23">
        <w:rPr>
          <w:rFonts w:ascii="Times New Roman" w:hAnsi="Times New Roman"/>
          <w:i/>
          <w:snapToGrid w:val="0"/>
          <w:sz w:val="24"/>
          <w:szCs w:val="24"/>
        </w:rPr>
        <w:t xml:space="preserve"> заплаща възнаграждение за тази част на </w:t>
      </w:r>
      <w:r w:rsidRPr="00AE6D23">
        <w:rPr>
          <w:rFonts w:ascii="Times New Roman" w:hAnsi="Times New Roman"/>
          <w:b/>
          <w:i/>
          <w:snapToGrid w:val="0"/>
          <w:sz w:val="24"/>
          <w:szCs w:val="24"/>
        </w:rPr>
        <w:t>ПОДИЗПЪЛНИТЕЛЯ (директно плащане)</w:t>
      </w:r>
      <w:r w:rsidRPr="00AE6D23">
        <w:rPr>
          <w:rFonts w:ascii="Times New Roman" w:hAnsi="Times New Roman"/>
          <w:i/>
          <w:snapToGrid w:val="0"/>
          <w:sz w:val="24"/>
          <w:szCs w:val="24"/>
        </w:rPr>
        <w:t xml:space="preserve">. </w:t>
      </w:r>
    </w:p>
    <w:p w:rsidR="004A0898" w:rsidRPr="00AE6D23" w:rsidRDefault="004A0898" w:rsidP="00CD09D1">
      <w:pPr>
        <w:spacing w:after="0" w:line="360" w:lineRule="auto"/>
        <w:ind w:firstLine="708"/>
        <w:jc w:val="both"/>
        <w:rPr>
          <w:rFonts w:ascii="Times New Roman" w:hAnsi="Times New Roman"/>
          <w:i/>
          <w:snapToGrid w:val="0"/>
          <w:sz w:val="24"/>
          <w:szCs w:val="24"/>
        </w:rPr>
      </w:pPr>
      <w:r w:rsidRPr="00AE6D23">
        <w:rPr>
          <w:rFonts w:ascii="Times New Roman" w:hAnsi="Times New Roman"/>
          <w:i/>
          <w:snapToGrid w:val="0"/>
          <w:sz w:val="24"/>
          <w:szCs w:val="24"/>
        </w:rPr>
        <w:t xml:space="preserve">(3) Директно плащане по ал. 2 се осъществява въз основа на искане, отправено от </w:t>
      </w:r>
      <w:r w:rsidRPr="00AE6D23">
        <w:rPr>
          <w:rFonts w:ascii="Times New Roman" w:hAnsi="Times New Roman"/>
          <w:b/>
          <w:i/>
          <w:snapToGrid w:val="0"/>
          <w:sz w:val="24"/>
          <w:szCs w:val="24"/>
        </w:rPr>
        <w:t>ПОДИЗПЪЛНИТЕЛЯ</w:t>
      </w:r>
      <w:r w:rsidRPr="00AE6D23">
        <w:rPr>
          <w:rFonts w:ascii="Times New Roman" w:hAnsi="Times New Roman"/>
          <w:i/>
          <w:snapToGrid w:val="0"/>
          <w:sz w:val="24"/>
          <w:szCs w:val="24"/>
        </w:rPr>
        <w:t xml:space="preserve"> до </w:t>
      </w:r>
      <w:r w:rsidRPr="00AE6D23">
        <w:rPr>
          <w:rFonts w:ascii="Times New Roman" w:hAnsi="Times New Roman"/>
          <w:b/>
          <w:i/>
          <w:snapToGrid w:val="0"/>
          <w:sz w:val="24"/>
          <w:szCs w:val="24"/>
        </w:rPr>
        <w:t>ВЪЗЛОЖИТЕЛЯ</w:t>
      </w:r>
      <w:r w:rsidRPr="00AE6D23">
        <w:rPr>
          <w:rFonts w:ascii="Times New Roman" w:hAnsi="Times New Roman"/>
          <w:i/>
          <w:snapToGrid w:val="0"/>
          <w:sz w:val="24"/>
          <w:szCs w:val="24"/>
        </w:rPr>
        <w:t xml:space="preserve">, чрез </w:t>
      </w:r>
      <w:r w:rsidRPr="00AE6D23">
        <w:rPr>
          <w:rFonts w:ascii="Times New Roman" w:hAnsi="Times New Roman"/>
          <w:b/>
          <w:i/>
          <w:snapToGrid w:val="0"/>
          <w:sz w:val="24"/>
          <w:szCs w:val="24"/>
        </w:rPr>
        <w:t>ИЗПЪЛНИТЕЛЯ</w:t>
      </w:r>
      <w:r w:rsidRPr="00AE6D23">
        <w:rPr>
          <w:rFonts w:ascii="Times New Roman" w:hAnsi="Times New Roman"/>
          <w:i/>
          <w:snapToGrid w:val="0"/>
          <w:sz w:val="24"/>
          <w:szCs w:val="24"/>
        </w:rPr>
        <w:t xml:space="preserve">, който е длъжен да го предостави на </w:t>
      </w:r>
      <w:r w:rsidRPr="00AE6D23">
        <w:rPr>
          <w:rFonts w:ascii="Times New Roman" w:hAnsi="Times New Roman"/>
          <w:b/>
          <w:i/>
          <w:snapToGrid w:val="0"/>
          <w:sz w:val="24"/>
          <w:szCs w:val="24"/>
        </w:rPr>
        <w:t>ВЪЗЛОЖИТЕЛЯ</w:t>
      </w:r>
      <w:r w:rsidRPr="00AE6D23">
        <w:rPr>
          <w:rFonts w:ascii="Times New Roman" w:hAnsi="Times New Roman"/>
          <w:i/>
          <w:snapToGrid w:val="0"/>
          <w:sz w:val="24"/>
          <w:szCs w:val="24"/>
        </w:rPr>
        <w:t xml:space="preserve"> в 15 (петнадесет) дневен срок от получаването му. Към искането, </w:t>
      </w:r>
      <w:r w:rsidRPr="00AE6D23">
        <w:rPr>
          <w:rFonts w:ascii="Times New Roman" w:hAnsi="Times New Roman"/>
          <w:b/>
          <w:i/>
          <w:snapToGrid w:val="0"/>
          <w:sz w:val="24"/>
          <w:szCs w:val="24"/>
        </w:rPr>
        <w:t>ИЗПЪЛНИТЕЛЯТ</w:t>
      </w:r>
      <w:r w:rsidRPr="00AE6D23">
        <w:rPr>
          <w:rFonts w:ascii="Times New Roman" w:hAnsi="Times New Roman"/>
          <w:i/>
          <w:snapToGrid w:val="0"/>
          <w:sz w:val="24"/>
          <w:szCs w:val="24"/>
        </w:rPr>
        <w:t xml:space="preserve"> предоставя становище, от което да е видно дали оспорва плащанията или част от тях като недължими. </w:t>
      </w:r>
      <w:r w:rsidRPr="00AE6D23">
        <w:rPr>
          <w:rFonts w:ascii="Times New Roman" w:hAnsi="Times New Roman"/>
          <w:b/>
          <w:i/>
          <w:snapToGrid w:val="0"/>
          <w:sz w:val="24"/>
          <w:szCs w:val="24"/>
        </w:rPr>
        <w:t>ВЪЗЛОЖИТЕЛЯТ</w:t>
      </w:r>
      <w:r w:rsidRPr="00AE6D23">
        <w:rPr>
          <w:rFonts w:ascii="Times New Roman" w:hAnsi="Times New Roman"/>
          <w:i/>
          <w:snapToGrid w:val="0"/>
          <w:sz w:val="24"/>
          <w:szCs w:val="24"/>
        </w:rPr>
        <w:t xml:space="preserve"> има право да откаже директно плащане с </w:t>
      </w:r>
      <w:r w:rsidRPr="00AE6D23">
        <w:rPr>
          <w:rFonts w:ascii="Times New Roman" w:hAnsi="Times New Roman"/>
          <w:b/>
          <w:i/>
          <w:snapToGrid w:val="0"/>
          <w:sz w:val="24"/>
          <w:szCs w:val="24"/>
        </w:rPr>
        <w:t>ПОДИЗПЪЛНИТЕЛЯ</w:t>
      </w:r>
      <w:r w:rsidRPr="00AE6D23">
        <w:rPr>
          <w:rFonts w:ascii="Times New Roman" w:hAnsi="Times New Roman"/>
          <w:i/>
          <w:snapToGrid w:val="0"/>
          <w:sz w:val="24"/>
          <w:szCs w:val="24"/>
        </w:rPr>
        <w:t xml:space="preserve"> когато искането за плащане е оспорено, до момента на отстраняване на причината за отказа.</w:t>
      </w:r>
    </w:p>
    <w:p w:rsidR="004A0898" w:rsidRPr="00AE6D23" w:rsidRDefault="004A0898" w:rsidP="00CD09D1">
      <w:pPr>
        <w:spacing w:after="0" w:line="360" w:lineRule="auto"/>
        <w:ind w:firstLine="708"/>
        <w:jc w:val="both"/>
        <w:rPr>
          <w:rFonts w:ascii="Times New Roman" w:hAnsi="Times New Roman"/>
          <w:i/>
          <w:snapToGrid w:val="0"/>
          <w:sz w:val="24"/>
          <w:szCs w:val="24"/>
        </w:rPr>
      </w:pPr>
      <w:r w:rsidRPr="00AE6D23">
        <w:rPr>
          <w:rFonts w:ascii="Times New Roman" w:hAnsi="Times New Roman"/>
          <w:i/>
          <w:snapToGrid w:val="0"/>
          <w:sz w:val="24"/>
          <w:szCs w:val="24"/>
        </w:rPr>
        <w:t xml:space="preserve">(4)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11 от ЗОП. </w:t>
      </w:r>
    </w:p>
    <w:p w:rsidR="004A0898" w:rsidRPr="00AE6D23" w:rsidRDefault="00E571A7" w:rsidP="00CD09D1">
      <w:pPr>
        <w:spacing w:after="0" w:line="360" w:lineRule="auto"/>
        <w:ind w:firstLine="708"/>
        <w:jc w:val="both"/>
        <w:rPr>
          <w:rFonts w:ascii="Times New Roman" w:hAnsi="Times New Roman"/>
          <w:i/>
          <w:sz w:val="24"/>
          <w:szCs w:val="24"/>
        </w:rPr>
      </w:pPr>
      <w:r w:rsidRPr="00AE6D23">
        <w:rPr>
          <w:rFonts w:ascii="Times New Roman" w:hAnsi="Times New Roman"/>
          <w:i/>
          <w:snapToGrid w:val="0"/>
          <w:sz w:val="24"/>
          <w:szCs w:val="24"/>
        </w:rPr>
        <w:t>(5</w:t>
      </w:r>
      <w:r w:rsidR="004A0898" w:rsidRPr="00AE6D23">
        <w:rPr>
          <w:rFonts w:ascii="Times New Roman" w:hAnsi="Times New Roman"/>
          <w:i/>
          <w:snapToGrid w:val="0"/>
          <w:sz w:val="24"/>
          <w:szCs w:val="24"/>
        </w:rPr>
        <w:t xml:space="preserve">) В случаите по ал. </w:t>
      </w:r>
      <w:r w:rsidR="00AB7D4C" w:rsidRPr="00AE6D23">
        <w:rPr>
          <w:rFonts w:ascii="Times New Roman" w:hAnsi="Times New Roman"/>
          <w:i/>
          <w:snapToGrid w:val="0"/>
          <w:sz w:val="24"/>
          <w:szCs w:val="24"/>
        </w:rPr>
        <w:t>4</w:t>
      </w:r>
      <w:r w:rsidR="004A0898" w:rsidRPr="00AE6D23">
        <w:rPr>
          <w:rFonts w:ascii="Times New Roman" w:hAnsi="Times New Roman"/>
          <w:i/>
          <w:snapToGrid w:val="0"/>
          <w:sz w:val="24"/>
          <w:szCs w:val="24"/>
        </w:rPr>
        <w:t xml:space="preserve">, </w:t>
      </w:r>
      <w:r w:rsidR="004A0898" w:rsidRPr="00AE6D23">
        <w:rPr>
          <w:rFonts w:ascii="Times New Roman" w:hAnsi="Times New Roman"/>
          <w:b/>
          <w:i/>
          <w:snapToGrid w:val="0"/>
          <w:sz w:val="24"/>
          <w:szCs w:val="24"/>
        </w:rPr>
        <w:t>ИЗПЪЛНИТЕЛЯТ</w:t>
      </w:r>
      <w:r w:rsidR="004A0898" w:rsidRPr="00AE6D23">
        <w:rPr>
          <w:rFonts w:ascii="Times New Roman" w:hAnsi="Times New Roman"/>
          <w:i/>
          <w:snapToGrid w:val="0"/>
          <w:sz w:val="24"/>
          <w:szCs w:val="24"/>
        </w:rPr>
        <w:t xml:space="preserve"> се задължава да представи на </w:t>
      </w:r>
      <w:r w:rsidR="004A0898" w:rsidRPr="00AE6D23">
        <w:rPr>
          <w:rFonts w:ascii="Times New Roman" w:hAnsi="Times New Roman"/>
          <w:b/>
          <w:i/>
          <w:snapToGrid w:val="0"/>
          <w:sz w:val="24"/>
          <w:szCs w:val="24"/>
        </w:rPr>
        <w:t>ВЪЗЛОЖИТЕЛЯ</w:t>
      </w:r>
      <w:r w:rsidR="004A0898" w:rsidRPr="00AE6D23">
        <w:rPr>
          <w:rFonts w:ascii="Times New Roman" w:hAnsi="Times New Roman"/>
          <w:i/>
          <w:snapToGrid w:val="0"/>
          <w:sz w:val="24"/>
          <w:szCs w:val="24"/>
        </w:rPr>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11 от ЗОП</w:t>
      </w:r>
      <w:r w:rsidR="00392BE6">
        <w:rPr>
          <w:rFonts w:ascii="Times New Roman" w:hAnsi="Times New Roman"/>
          <w:i/>
          <w:snapToGrid w:val="0"/>
          <w:sz w:val="24"/>
          <w:szCs w:val="24"/>
        </w:rPr>
        <w:t>, в срок от 3 (три) от сключването му</w:t>
      </w:r>
      <w:r w:rsidR="004A0898" w:rsidRPr="00AE6D23">
        <w:rPr>
          <w:rFonts w:ascii="Times New Roman" w:hAnsi="Times New Roman"/>
          <w:i/>
          <w:snapToGrid w:val="0"/>
          <w:sz w:val="24"/>
          <w:szCs w:val="24"/>
        </w:rPr>
        <w:t>.</w:t>
      </w:r>
    </w:p>
    <w:p w:rsidR="004A0898" w:rsidRPr="00AE6D23" w:rsidRDefault="004A0898" w:rsidP="00CD09D1">
      <w:pPr>
        <w:spacing w:after="0" w:line="360" w:lineRule="auto"/>
        <w:ind w:firstLine="708"/>
        <w:jc w:val="both"/>
        <w:rPr>
          <w:rFonts w:ascii="Times New Roman" w:hAnsi="Times New Roman"/>
          <w:i/>
          <w:snapToGrid w:val="0"/>
          <w:sz w:val="24"/>
          <w:szCs w:val="24"/>
        </w:rPr>
      </w:pPr>
      <w:r w:rsidRPr="00AE6D23">
        <w:rPr>
          <w:rFonts w:ascii="Times New Roman" w:hAnsi="Times New Roman"/>
          <w:i/>
          <w:snapToGrid w:val="0"/>
          <w:sz w:val="24"/>
          <w:szCs w:val="24"/>
        </w:rPr>
        <w:t>(</w:t>
      </w:r>
      <w:r w:rsidR="00E571A7" w:rsidRPr="00AE6D23">
        <w:rPr>
          <w:rFonts w:ascii="Times New Roman" w:hAnsi="Times New Roman"/>
          <w:i/>
          <w:snapToGrid w:val="0"/>
          <w:sz w:val="24"/>
          <w:szCs w:val="24"/>
        </w:rPr>
        <w:t>6</w:t>
      </w:r>
      <w:r w:rsidRPr="00AE6D23">
        <w:rPr>
          <w:rFonts w:ascii="Times New Roman" w:hAnsi="Times New Roman"/>
          <w:i/>
          <w:snapToGrid w:val="0"/>
          <w:sz w:val="24"/>
          <w:szCs w:val="24"/>
        </w:rPr>
        <w:t xml:space="preserve">) Независимо от </w:t>
      </w:r>
      <w:proofErr w:type="spellStart"/>
      <w:r w:rsidRPr="00AE6D23">
        <w:rPr>
          <w:rFonts w:ascii="Times New Roman" w:hAnsi="Times New Roman"/>
          <w:i/>
          <w:snapToGrid w:val="0"/>
          <w:sz w:val="24"/>
          <w:szCs w:val="24"/>
        </w:rPr>
        <w:t>сключение</w:t>
      </w:r>
      <w:proofErr w:type="spellEnd"/>
      <w:r w:rsidRPr="00AE6D23">
        <w:rPr>
          <w:rFonts w:ascii="Times New Roman" w:hAnsi="Times New Roman"/>
          <w:i/>
          <w:snapToGrid w:val="0"/>
          <w:sz w:val="24"/>
          <w:szCs w:val="24"/>
        </w:rPr>
        <w:t xml:space="preserve"> договор за </w:t>
      </w:r>
      <w:proofErr w:type="spellStart"/>
      <w:r w:rsidRPr="00AE6D23">
        <w:rPr>
          <w:rFonts w:ascii="Times New Roman" w:hAnsi="Times New Roman"/>
          <w:i/>
          <w:snapToGrid w:val="0"/>
          <w:sz w:val="24"/>
          <w:szCs w:val="24"/>
        </w:rPr>
        <w:t>подизпълнение</w:t>
      </w:r>
      <w:proofErr w:type="spellEnd"/>
      <w:r w:rsidRPr="00AE6D23">
        <w:rPr>
          <w:rFonts w:ascii="Times New Roman" w:hAnsi="Times New Roman"/>
          <w:i/>
          <w:snapToGrid w:val="0"/>
          <w:sz w:val="24"/>
          <w:szCs w:val="24"/>
        </w:rPr>
        <w:t xml:space="preserve">, отговорността за изпълнение на настоящия договор е на </w:t>
      </w:r>
      <w:r w:rsidRPr="00AE6D23">
        <w:rPr>
          <w:rFonts w:ascii="Times New Roman" w:hAnsi="Times New Roman"/>
          <w:b/>
          <w:i/>
          <w:snapToGrid w:val="0"/>
          <w:sz w:val="24"/>
          <w:szCs w:val="24"/>
        </w:rPr>
        <w:t>ИЗПЪЛНИТЕЛЯ</w:t>
      </w:r>
      <w:r w:rsidRPr="00AE6D23">
        <w:rPr>
          <w:rFonts w:ascii="Times New Roman" w:hAnsi="Times New Roman"/>
          <w:i/>
          <w:snapToGrid w:val="0"/>
          <w:sz w:val="24"/>
          <w:szCs w:val="24"/>
        </w:rPr>
        <w:t xml:space="preserve">. </w:t>
      </w:r>
    </w:p>
    <w:p w:rsidR="00A42755" w:rsidRPr="00AE6D23" w:rsidRDefault="00A42755" w:rsidP="00CD09D1">
      <w:pPr>
        <w:autoSpaceDE w:val="0"/>
        <w:autoSpaceDN w:val="0"/>
        <w:adjustRightInd w:val="0"/>
        <w:spacing w:after="0" w:line="360" w:lineRule="auto"/>
        <w:ind w:firstLine="709"/>
        <w:jc w:val="center"/>
        <w:rPr>
          <w:rFonts w:ascii="Times New Roman" w:hAnsi="Times New Roman"/>
          <w:b/>
          <w:sz w:val="24"/>
          <w:szCs w:val="24"/>
        </w:rPr>
      </w:pPr>
    </w:p>
    <w:p w:rsidR="00A76FFE" w:rsidRDefault="00A76FFE" w:rsidP="00CD09D1">
      <w:pPr>
        <w:autoSpaceDE w:val="0"/>
        <w:autoSpaceDN w:val="0"/>
        <w:adjustRightInd w:val="0"/>
        <w:spacing w:after="0" w:line="360" w:lineRule="auto"/>
        <w:ind w:firstLine="709"/>
        <w:jc w:val="center"/>
        <w:rPr>
          <w:rFonts w:ascii="Times New Roman" w:hAnsi="Times New Roman"/>
          <w:b/>
          <w:sz w:val="24"/>
          <w:szCs w:val="24"/>
        </w:rPr>
      </w:pPr>
      <w:r w:rsidRPr="00AE6D23">
        <w:rPr>
          <w:rFonts w:ascii="Times New Roman" w:hAnsi="Times New Roman"/>
          <w:b/>
          <w:sz w:val="24"/>
          <w:szCs w:val="24"/>
        </w:rPr>
        <w:t>X. ЗАКЛЮЧИТЕЛНИ РАЗПОРЕДБИ</w:t>
      </w:r>
      <w:bookmarkEnd w:id="6"/>
    </w:p>
    <w:p w:rsidR="00A76FFE" w:rsidRPr="00AE6D23" w:rsidRDefault="00A76FFE" w:rsidP="00FF0BD0">
      <w:pPr>
        <w:spacing w:after="0" w:line="360" w:lineRule="auto"/>
        <w:ind w:left="20" w:firstLine="740"/>
        <w:jc w:val="both"/>
        <w:rPr>
          <w:rFonts w:ascii="Times New Roman" w:eastAsia="Arial Unicode MS" w:hAnsi="Times New Roman"/>
          <w:sz w:val="24"/>
          <w:szCs w:val="24"/>
          <w:lang w:eastAsia="bg-BG"/>
        </w:rPr>
      </w:pPr>
      <w:r w:rsidRPr="00AE6D23">
        <w:rPr>
          <w:rFonts w:ascii="Times New Roman" w:eastAsia="Arial Unicode MS" w:hAnsi="Times New Roman"/>
          <w:b/>
          <w:sz w:val="24"/>
          <w:szCs w:val="24"/>
          <w:lang w:eastAsia="bg-BG"/>
        </w:rPr>
        <w:t>Чл.</w:t>
      </w:r>
      <w:r w:rsidRPr="00AE6D23">
        <w:rPr>
          <w:rFonts w:ascii="Times New Roman" w:eastAsia="Arial Unicode MS" w:hAnsi="Times New Roman"/>
          <w:b/>
          <w:bCs/>
          <w:sz w:val="24"/>
          <w:szCs w:val="24"/>
          <w:lang w:eastAsia="bg-BG"/>
        </w:rPr>
        <w:t xml:space="preserve"> </w:t>
      </w:r>
      <w:r w:rsidR="00FC5265" w:rsidRPr="00AE6D23">
        <w:rPr>
          <w:rFonts w:ascii="Times New Roman" w:eastAsia="Arial Unicode MS" w:hAnsi="Times New Roman"/>
          <w:b/>
          <w:bCs/>
          <w:sz w:val="24"/>
          <w:szCs w:val="24"/>
          <w:lang w:eastAsia="bg-BG"/>
        </w:rPr>
        <w:t>1</w:t>
      </w:r>
      <w:r w:rsidR="004A288E">
        <w:rPr>
          <w:rFonts w:ascii="Times New Roman" w:eastAsia="Arial Unicode MS" w:hAnsi="Times New Roman"/>
          <w:b/>
          <w:bCs/>
          <w:sz w:val="24"/>
          <w:szCs w:val="24"/>
          <w:lang w:eastAsia="bg-BG"/>
        </w:rPr>
        <w:t>5</w:t>
      </w:r>
      <w:r w:rsidRPr="00AE6D23">
        <w:rPr>
          <w:rFonts w:ascii="Times New Roman" w:eastAsia="Arial Unicode MS" w:hAnsi="Times New Roman"/>
          <w:b/>
          <w:bCs/>
          <w:sz w:val="24"/>
          <w:szCs w:val="24"/>
          <w:lang w:eastAsia="bg-BG"/>
        </w:rPr>
        <w:t>.</w:t>
      </w:r>
      <w:r w:rsidRPr="00AE6D23">
        <w:rPr>
          <w:rFonts w:ascii="Times New Roman" w:eastAsia="Arial Unicode MS" w:hAnsi="Times New Roman"/>
          <w:sz w:val="24"/>
          <w:szCs w:val="24"/>
          <w:lang w:eastAsia="bg-BG"/>
        </w:rPr>
        <w:t xml:space="preserve"> Когато неизпълнението на този договор се дължи на възникването на непреодолима сила, изпълнението на задълженията по него на всяка от страните се спира за времето на действието на непреодолимата сила.</w:t>
      </w:r>
    </w:p>
    <w:p w:rsidR="00A76FFE" w:rsidRPr="00AE6D23" w:rsidRDefault="00A76FFE" w:rsidP="00FF0BD0">
      <w:pPr>
        <w:spacing w:after="0" w:line="360" w:lineRule="auto"/>
        <w:ind w:left="20" w:firstLine="740"/>
        <w:jc w:val="both"/>
        <w:rPr>
          <w:rFonts w:ascii="Times New Roman" w:eastAsia="Arial Unicode MS" w:hAnsi="Times New Roman"/>
          <w:sz w:val="24"/>
          <w:szCs w:val="24"/>
          <w:lang w:eastAsia="bg-BG"/>
        </w:rPr>
      </w:pPr>
      <w:r w:rsidRPr="00AE6D23">
        <w:rPr>
          <w:rFonts w:ascii="Times New Roman" w:eastAsia="Arial Unicode MS" w:hAnsi="Times New Roman"/>
          <w:b/>
          <w:sz w:val="24"/>
          <w:szCs w:val="24"/>
          <w:lang w:eastAsia="bg-BG"/>
        </w:rPr>
        <w:t>Чл.</w:t>
      </w:r>
      <w:r w:rsidRPr="00AE6D23">
        <w:rPr>
          <w:rFonts w:ascii="Times New Roman" w:eastAsia="Arial Unicode MS" w:hAnsi="Times New Roman"/>
          <w:b/>
          <w:bCs/>
          <w:sz w:val="24"/>
          <w:szCs w:val="24"/>
          <w:lang w:eastAsia="bg-BG"/>
        </w:rPr>
        <w:t xml:space="preserve"> </w:t>
      </w:r>
      <w:r w:rsidR="00FC5265" w:rsidRPr="00AE6D23">
        <w:rPr>
          <w:rFonts w:ascii="Times New Roman" w:eastAsia="Arial Unicode MS" w:hAnsi="Times New Roman"/>
          <w:b/>
          <w:bCs/>
          <w:sz w:val="24"/>
          <w:szCs w:val="24"/>
          <w:lang w:eastAsia="bg-BG"/>
        </w:rPr>
        <w:t>1</w:t>
      </w:r>
      <w:r w:rsidR="004A288E">
        <w:rPr>
          <w:rFonts w:ascii="Times New Roman" w:eastAsia="Arial Unicode MS" w:hAnsi="Times New Roman"/>
          <w:b/>
          <w:bCs/>
          <w:sz w:val="24"/>
          <w:szCs w:val="24"/>
          <w:lang w:eastAsia="bg-BG"/>
        </w:rPr>
        <w:t>6</w:t>
      </w:r>
      <w:r w:rsidRPr="00AE6D23">
        <w:rPr>
          <w:rFonts w:ascii="Times New Roman" w:eastAsia="Arial Unicode MS" w:hAnsi="Times New Roman"/>
          <w:b/>
          <w:bCs/>
          <w:sz w:val="24"/>
          <w:szCs w:val="24"/>
          <w:lang w:eastAsia="bg-BG"/>
        </w:rPr>
        <w:t>.</w:t>
      </w:r>
      <w:r w:rsidRPr="00AE6D23">
        <w:rPr>
          <w:rFonts w:ascii="Times New Roman" w:eastAsia="Arial Unicode MS" w:hAnsi="Times New Roman"/>
          <w:sz w:val="24"/>
          <w:szCs w:val="24"/>
          <w:lang w:eastAsia="bg-BG"/>
        </w:rPr>
        <w:t xml:space="preserve"> Непреодолима сила е непредвидено или непредотвратимо събитие от извънреден характер, което възниква след подписването на този договор, като пожар, наводнение или друго природно бедствие, стачки, саботаж, бунтове, състояние на война, ембарго и др.</w:t>
      </w:r>
    </w:p>
    <w:p w:rsidR="00A76FFE" w:rsidRPr="00AE6D23" w:rsidRDefault="00A76FFE" w:rsidP="00FF0BD0">
      <w:pPr>
        <w:spacing w:after="0" w:line="360" w:lineRule="auto"/>
        <w:ind w:left="20" w:firstLine="740"/>
        <w:jc w:val="both"/>
        <w:rPr>
          <w:rFonts w:ascii="Times New Roman" w:eastAsia="Arial Unicode MS" w:hAnsi="Times New Roman"/>
          <w:sz w:val="24"/>
          <w:szCs w:val="24"/>
          <w:lang w:eastAsia="bg-BG"/>
        </w:rPr>
      </w:pPr>
      <w:r w:rsidRPr="00AE6D23">
        <w:rPr>
          <w:rFonts w:ascii="Times New Roman" w:eastAsia="Arial Unicode MS" w:hAnsi="Times New Roman"/>
          <w:b/>
          <w:sz w:val="24"/>
          <w:szCs w:val="24"/>
          <w:lang w:eastAsia="bg-BG"/>
        </w:rPr>
        <w:t>Чл.</w:t>
      </w:r>
      <w:r w:rsidRPr="00AE6D23">
        <w:rPr>
          <w:rFonts w:ascii="Times New Roman" w:eastAsia="Arial Unicode MS" w:hAnsi="Times New Roman"/>
          <w:b/>
          <w:bCs/>
          <w:sz w:val="24"/>
          <w:szCs w:val="24"/>
          <w:lang w:eastAsia="bg-BG"/>
        </w:rPr>
        <w:t xml:space="preserve"> </w:t>
      </w:r>
      <w:r w:rsidR="00FC5265" w:rsidRPr="00AE6D23">
        <w:rPr>
          <w:rFonts w:ascii="Times New Roman" w:eastAsia="Arial Unicode MS" w:hAnsi="Times New Roman"/>
          <w:b/>
          <w:bCs/>
          <w:sz w:val="24"/>
          <w:szCs w:val="24"/>
          <w:lang w:eastAsia="bg-BG"/>
        </w:rPr>
        <w:t>1</w:t>
      </w:r>
      <w:r w:rsidR="004A288E">
        <w:rPr>
          <w:rFonts w:ascii="Times New Roman" w:eastAsia="Arial Unicode MS" w:hAnsi="Times New Roman"/>
          <w:b/>
          <w:bCs/>
          <w:sz w:val="24"/>
          <w:szCs w:val="24"/>
          <w:lang w:eastAsia="bg-BG"/>
        </w:rPr>
        <w:t>7</w:t>
      </w:r>
      <w:r w:rsidRPr="00AE6D23">
        <w:rPr>
          <w:rFonts w:ascii="Times New Roman" w:eastAsia="Arial Unicode MS" w:hAnsi="Times New Roman"/>
          <w:b/>
          <w:bCs/>
          <w:sz w:val="24"/>
          <w:szCs w:val="24"/>
          <w:lang w:eastAsia="bg-BG"/>
        </w:rPr>
        <w:t>.</w:t>
      </w:r>
      <w:r w:rsidRPr="00AE6D23">
        <w:rPr>
          <w:rFonts w:ascii="Times New Roman" w:eastAsia="Arial Unicode MS" w:hAnsi="Times New Roman"/>
          <w:sz w:val="24"/>
          <w:szCs w:val="24"/>
          <w:lang w:eastAsia="bg-BG"/>
        </w:rPr>
        <w:t xml:space="preserve"> Страната, която не може да изпълни задълженията си по този договор поради непреодолима сила, не носи отговорност. Същата е длъжна в срок до 7 (седем) работни дни писмено да уведоми другата страна за непреодолимата сила и </w:t>
      </w:r>
      <w:r w:rsidR="00BA309A" w:rsidRPr="00AE6D23">
        <w:rPr>
          <w:rFonts w:ascii="Times New Roman" w:eastAsia="Arial Unicode MS" w:hAnsi="Times New Roman"/>
          <w:sz w:val="24"/>
          <w:szCs w:val="24"/>
          <w:lang w:eastAsia="bg-BG"/>
        </w:rPr>
        <w:t xml:space="preserve">за </w:t>
      </w:r>
      <w:r w:rsidRPr="00AE6D23">
        <w:rPr>
          <w:rFonts w:ascii="Times New Roman" w:eastAsia="Arial Unicode MS" w:hAnsi="Times New Roman"/>
          <w:sz w:val="24"/>
          <w:szCs w:val="24"/>
          <w:lang w:eastAsia="bg-BG"/>
        </w:rPr>
        <w:t>евентуалните последствия от нея за изпълнението на този договор. В случай че не изпрати такова известие, страната дължи обезщетение за вредите от това.</w:t>
      </w:r>
    </w:p>
    <w:p w:rsidR="00467903" w:rsidRPr="00467903" w:rsidRDefault="00A76FFE" w:rsidP="00467903">
      <w:pPr>
        <w:spacing w:after="0" w:line="360" w:lineRule="auto"/>
        <w:ind w:left="20" w:firstLine="740"/>
        <w:jc w:val="both"/>
        <w:rPr>
          <w:rFonts w:ascii="Times New Roman" w:eastAsia="Arial Unicode MS" w:hAnsi="Times New Roman"/>
          <w:sz w:val="24"/>
          <w:szCs w:val="24"/>
          <w:lang w:eastAsia="bg-BG"/>
        </w:rPr>
      </w:pPr>
      <w:r w:rsidRPr="00AE6D23">
        <w:rPr>
          <w:rFonts w:ascii="Times New Roman" w:eastAsia="Arial Unicode MS" w:hAnsi="Times New Roman"/>
          <w:b/>
          <w:sz w:val="24"/>
          <w:szCs w:val="24"/>
          <w:lang w:eastAsia="bg-BG"/>
        </w:rPr>
        <w:lastRenderedPageBreak/>
        <w:t xml:space="preserve">Чл. </w:t>
      </w:r>
      <w:r w:rsidR="00FC5265" w:rsidRPr="00AE6D23">
        <w:rPr>
          <w:rFonts w:ascii="Times New Roman" w:eastAsia="Arial Unicode MS" w:hAnsi="Times New Roman"/>
          <w:b/>
          <w:sz w:val="24"/>
          <w:szCs w:val="24"/>
          <w:lang w:eastAsia="bg-BG"/>
        </w:rPr>
        <w:t>1</w:t>
      </w:r>
      <w:r w:rsidR="004A288E">
        <w:rPr>
          <w:rFonts w:ascii="Times New Roman" w:eastAsia="Arial Unicode MS" w:hAnsi="Times New Roman"/>
          <w:b/>
          <w:sz w:val="24"/>
          <w:szCs w:val="24"/>
          <w:lang w:eastAsia="bg-BG"/>
        </w:rPr>
        <w:t>8</w:t>
      </w:r>
      <w:r w:rsidRPr="00AE6D23">
        <w:rPr>
          <w:rFonts w:ascii="Times New Roman" w:eastAsia="Arial Unicode MS" w:hAnsi="Times New Roman"/>
          <w:b/>
          <w:sz w:val="24"/>
          <w:szCs w:val="24"/>
          <w:lang w:eastAsia="bg-BG"/>
        </w:rPr>
        <w:t>.</w:t>
      </w:r>
      <w:r w:rsidRPr="00AE6D23">
        <w:rPr>
          <w:rFonts w:ascii="Times New Roman" w:eastAsia="Arial Unicode MS" w:hAnsi="Times New Roman"/>
          <w:sz w:val="24"/>
          <w:szCs w:val="24"/>
          <w:lang w:eastAsia="bg-BG"/>
        </w:rPr>
        <w:t xml:space="preserve"> </w:t>
      </w:r>
      <w:r w:rsidR="00467903" w:rsidRPr="00467903">
        <w:rPr>
          <w:rFonts w:ascii="Times New Roman" w:eastAsia="Arial Unicode MS" w:hAnsi="Times New Roman"/>
          <w:sz w:val="24"/>
          <w:szCs w:val="24"/>
          <w:lang w:eastAsia="bg-BG"/>
        </w:rPr>
        <w:t>(1) 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w:t>
      </w:r>
      <w:r w:rsidR="00467903">
        <w:rPr>
          <w:rFonts w:ascii="Times New Roman" w:eastAsia="Arial Unicode MS" w:hAnsi="Times New Roman"/>
          <w:sz w:val="24"/>
          <w:szCs w:val="24"/>
          <w:lang w:eastAsia="bg-BG"/>
        </w:rPr>
        <w:t>а или по телефон, което се потв</w:t>
      </w:r>
      <w:r w:rsidR="00467903" w:rsidRPr="00467903">
        <w:rPr>
          <w:rFonts w:ascii="Times New Roman" w:eastAsia="Arial Unicode MS" w:hAnsi="Times New Roman"/>
          <w:sz w:val="24"/>
          <w:szCs w:val="24"/>
          <w:lang w:eastAsia="bg-BG"/>
        </w:rPr>
        <w:t>ъ</w:t>
      </w:r>
      <w:r w:rsidR="00467903">
        <w:rPr>
          <w:rFonts w:ascii="Times New Roman" w:eastAsia="Arial Unicode MS" w:hAnsi="Times New Roman"/>
          <w:sz w:val="24"/>
          <w:szCs w:val="24"/>
          <w:lang w:eastAsia="bg-BG"/>
        </w:rPr>
        <w:t>р</w:t>
      </w:r>
      <w:r w:rsidR="00467903" w:rsidRPr="00467903">
        <w:rPr>
          <w:rFonts w:ascii="Times New Roman" w:eastAsia="Arial Unicode MS" w:hAnsi="Times New Roman"/>
          <w:sz w:val="24"/>
          <w:szCs w:val="24"/>
          <w:lang w:eastAsia="bg-BG"/>
        </w:rPr>
        <w:t>ждава писмено на следните адреси:</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1.</w:t>
      </w:r>
      <w:r w:rsidRPr="00467903">
        <w:rPr>
          <w:rFonts w:ascii="Times New Roman" w:eastAsia="Arial Unicode MS" w:hAnsi="Times New Roman"/>
          <w:sz w:val="24"/>
          <w:szCs w:val="24"/>
          <w:lang w:eastAsia="bg-BG"/>
        </w:rPr>
        <w:tab/>
        <w:t>За ВЪЗЛОЖИТЕЛЯ:</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 xml:space="preserve">Адрес за кореспонденция: ………………………………………….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Факс: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e-</w:t>
      </w:r>
      <w:proofErr w:type="spellStart"/>
      <w:r w:rsidRPr="00467903">
        <w:rPr>
          <w:rFonts w:ascii="Times New Roman" w:eastAsia="Arial Unicode MS" w:hAnsi="Times New Roman"/>
          <w:sz w:val="24"/>
          <w:szCs w:val="24"/>
          <w:lang w:eastAsia="bg-BG"/>
        </w:rPr>
        <w:t>mail</w:t>
      </w:r>
      <w:proofErr w:type="spellEnd"/>
      <w:r w:rsidRPr="00467903">
        <w:rPr>
          <w:rFonts w:ascii="Times New Roman" w:eastAsia="Arial Unicode MS" w:hAnsi="Times New Roman"/>
          <w:sz w:val="24"/>
          <w:szCs w:val="24"/>
          <w:lang w:eastAsia="bg-BG"/>
        </w:rPr>
        <w:t>: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тел…..</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2.</w:t>
      </w:r>
      <w:r w:rsidRPr="00467903">
        <w:rPr>
          <w:rFonts w:ascii="Times New Roman" w:eastAsia="Arial Unicode MS" w:hAnsi="Times New Roman"/>
          <w:sz w:val="24"/>
          <w:szCs w:val="24"/>
          <w:lang w:eastAsia="bg-BG"/>
        </w:rPr>
        <w:tab/>
        <w:t xml:space="preserve">За ИЗПЪЛНИТЕЛЯ: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Адрес за кореспонденция: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Факс: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e-</w:t>
      </w:r>
      <w:proofErr w:type="spellStart"/>
      <w:r w:rsidRPr="00467903">
        <w:rPr>
          <w:rFonts w:ascii="Times New Roman" w:eastAsia="Arial Unicode MS" w:hAnsi="Times New Roman"/>
          <w:sz w:val="24"/>
          <w:szCs w:val="24"/>
          <w:lang w:eastAsia="bg-BG"/>
        </w:rPr>
        <w:t>mail</w:t>
      </w:r>
      <w:proofErr w:type="spellEnd"/>
      <w:r w:rsidRPr="00467903">
        <w:rPr>
          <w:rFonts w:ascii="Times New Roman" w:eastAsia="Arial Unicode MS" w:hAnsi="Times New Roman"/>
          <w:sz w:val="24"/>
          <w:szCs w:val="24"/>
          <w:lang w:eastAsia="bg-BG"/>
        </w:rPr>
        <w:t>: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тел…..</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 xml:space="preserve">(2)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и др.), както следва: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1.</w:t>
      </w:r>
      <w:r w:rsidRPr="00467903">
        <w:rPr>
          <w:rFonts w:ascii="Times New Roman" w:eastAsia="Arial Unicode MS" w:hAnsi="Times New Roman"/>
          <w:sz w:val="24"/>
          <w:szCs w:val="24"/>
          <w:lang w:eastAsia="bg-BG"/>
        </w:rPr>
        <w:tab/>
        <w:t>За ВЪЗЛОЖИТЕЛЯ:</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2.</w:t>
      </w:r>
      <w:r w:rsidRPr="00467903">
        <w:rPr>
          <w:rFonts w:ascii="Times New Roman" w:eastAsia="Arial Unicode MS" w:hAnsi="Times New Roman"/>
          <w:sz w:val="24"/>
          <w:szCs w:val="24"/>
          <w:lang w:eastAsia="bg-BG"/>
        </w:rPr>
        <w:tab/>
        <w:t>За ИЗПЪЛНИТЕЛЯ</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 xml:space="preserve">(3)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ал. 1 и 2 от настоящия договор. </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6E7C92">
        <w:rPr>
          <w:rFonts w:ascii="Times New Roman" w:eastAsia="Arial Unicode MS" w:hAnsi="Times New Roman"/>
          <w:lang w:eastAsia="bg-BG"/>
        </w:rPr>
        <w:t>*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r w:rsidRPr="00467903">
        <w:rPr>
          <w:rFonts w:ascii="Times New Roman" w:eastAsia="Arial Unicode MS" w:hAnsi="Times New Roman"/>
          <w:sz w:val="24"/>
          <w:szCs w:val="24"/>
          <w:lang w:eastAsia="bg-BG"/>
        </w:rPr>
        <w:t>.</w:t>
      </w:r>
    </w:p>
    <w:p w:rsidR="00467903" w:rsidRPr="00467903" w:rsidRDefault="00467903" w:rsidP="00467903">
      <w:pPr>
        <w:spacing w:after="0" w:line="360" w:lineRule="auto"/>
        <w:ind w:left="20" w:firstLine="740"/>
        <w:jc w:val="both"/>
        <w:rPr>
          <w:rFonts w:ascii="Times New Roman" w:eastAsia="Arial Unicode MS" w:hAnsi="Times New Roman"/>
          <w:sz w:val="24"/>
          <w:szCs w:val="24"/>
          <w:lang w:eastAsia="bg-BG"/>
        </w:rPr>
      </w:pPr>
      <w:r w:rsidRPr="00467903">
        <w:rPr>
          <w:rFonts w:ascii="Times New Roman" w:eastAsia="Arial Unicode MS" w:hAnsi="Times New Roman"/>
          <w:sz w:val="24"/>
          <w:szCs w:val="24"/>
          <w:lang w:eastAsia="bg-BG"/>
        </w:rPr>
        <w:t>(4) При  установяване на лични данни в предоставената от насрещната страна информация, различни от посочените в ал. 3, всяка от страните е длъжна да изтрие или да поиска тези  лични данни да бъдат изтрити.</w:t>
      </w:r>
    </w:p>
    <w:p w:rsidR="00747546" w:rsidRDefault="00467903" w:rsidP="00467903">
      <w:pPr>
        <w:spacing w:after="0" w:line="360" w:lineRule="auto"/>
        <w:ind w:left="20" w:firstLine="740"/>
        <w:jc w:val="both"/>
        <w:rPr>
          <w:rFonts w:ascii="Times New Roman" w:eastAsia="Arial Unicode MS" w:hAnsi="Times New Roman"/>
          <w:b/>
          <w:bCs/>
          <w:sz w:val="24"/>
          <w:szCs w:val="24"/>
          <w:lang w:eastAsia="bg-BG"/>
        </w:rPr>
      </w:pPr>
      <w:r w:rsidRPr="00467903">
        <w:rPr>
          <w:rFonts w:ascii="Times New Roman" w:eastAsia="Arial Unicode MS" w:hAnsi="Times New Roman"/>
          <w:sz w:val="24"/>
          <w:szCs w:val="24"/>
          <w:lang w:eastAsia="bg-BG"/>
        </w:rPr>
        <w:t>(5)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A76FFE" w:rsidRPr="00AE6D23" w:rsidRDefault="00D55009" w:rsidP="00092A10">
      <w:pPr>
        <w:tabs>
          <w:tab w:val="left" w:pos="-142"/>
          <w:tab w:val="left" w:pos="0"/>
        </w:tabs>
        <w:spacing w:after="0" w:line="360" w:lineRule="auto"/>
        <w:jc w:val="both"/>
        <w:rPr>
          <w:rFonts w:ascii="Times New Roman" w:eastAsia="Arial Unicode MS" w:hAnsi="Times New Roman"/>
          <w:sz w:val="24"/>
          <w:szCs w:val="24"/>
          <w:lang w:eastAsia="bg-BG"/>
        </w:rPr>
      </w:pPr>
      <w:r>
        <w:rPr>
          <w:rFonts w:ascii="Times New Roman" w:eastAsia="Arial Unicode MS" w:hAnsi="Times New Roman"/>
          <w:b/>
          <w:bCs/>
          <w:sz w:val="24"/>
          <w:szCs w:val="24"/>
          <w:lang w:eastAsia="bg-BG"/>
        </w:rPr>
        <w:lastRenderedPageBreak/>
        <w:tab/>
      </w:r>
      <w:r w:rsidR="00A76FFE" w:rsidRPr="00AE6D23">
        <w:rPr>
          <w:rFonts w:ascii="Times New Roman" w:eastAsia="Arial Unicode MS" w:hAnsi="Times New Roman"/>
          <w:b/>
          <w:sz w:val="24"/>
          <w:szCs w:val="24"/>
          <w:lang w:eastAsia="bg-BG"/>
        </w:rPr>
        <w:t>Чл.</w:t>
      </w:r>
      <w:r w:rsidR="00A76FFE" w:rsidRPr="00AE6D23">
        <w:rPr>
          <w:rFonts w:ascii="Times New Roman" w:eastAsia="Arial Unicode MS" w:hAnsi="Times New Roman"/>
          <w:b/>
          <w:bCs/>
          <w:sz w:val="24"/>
          <w:szCs w:val="24"/>
          <w:lang w:eastAsia="bg-BG"/>
        </w:rPr>
        <w:t xml:space="preserve"> </w:t>
      </w:r>
      <w:r w:rsidR="00FC5265" w:rsidRPr="00AE6D23">
        <w:rPr>
          <w:rFonts w:ascii="Times New Roman" w:eastAsia="Arial Unicode MS" w:hAnsi="Times New Roman"/>
          <w:b/>
          <w:bCs/>
          <w:sz w:val="24"/>
          <w:szCs w:val="24"/>
          <w:lang w:eastAsia="bg-BG"/>
        </w:rPr>
        <w:t>1</w:t>
      </w:r>
      <w:r w:rsidR="004A288E">
        <w:rPr>
          <w:rFonts w:ascii="Times New Roman" w:eastAsia="Arial Unicode MS" w:hAnsi="Times New Roman"/>
          <w:b/>
          <w:bCs/>
          <w:sz w:val="24"/>
          <w:szCs w:val="24"/>
          <w:lang w:eastAsia="bg-BG"/>
        </w:rPr>
        <w:t>9</w:t>
      </w:r>
      <w:r w:rsidR="00A76FFE" w:rsidRPr="00AE6D23">
        <w:rPr>
          <w:rFonts w:ascii="Times New Roman" w:eastAsia="Arial Unicode MS" w:hAnsi="Times New Roman"/>
          <w:b/>
          <w:bCs/>
          <w:sz w:val="24"/>
          <w:szCs w:val="24"/>
          <w:lang w:eastAsia="bg-BG"/>
        </w:rPr>
        <w:t>.</w:t>
      </w:r>
      <w:r w:rsidR="00A76FFE" w:rsidRPr="00AE6D23">
        <w:rPr>
          <w:rFonts w:ascii="Times New Roman" w:eastAsia="Arial Unicode MS" w:hAnsi="Times New Roman"/>
          <w:sz w:val="24"/>
          <w:szCs w:val="24"/>
          <w:lang w:eastAsia="bg-BG"/>
        </w:rPr>
        <w:t xml:space="preserve"> Всички спорове, които биха възникнали във връзка с тълкуването или изпълнението на този договор, ще се решават от страните чрез преговори за постигане на споразумение, а когато това се окаже невъзможно, спорът ще се отнася за разрешаване пред компетентния български съд по реда на ГПК.</w:t>
      </w:r>
    </w:p>
    <w:p w:rsidR="00A76FFE" w:rsidRPr="00AE6D23" w:rsidRDefault="00A76FFE" w:rsidP="009A7387">
      <w:pPr>
        <w:spacing w:after="0" w:line="360" w:lineRule="auto"/>
        <w:ind w:left="20" w:firstLine="720"/>
        <w:jc w:val="both"/>
        <w:rPr>
          <w:rFonts w:ascii="Times New Roman" w:eastAsia="Arial Unicode MS" w:hAnsi="Times New Roman"/>
          <w:sz w:val="24"/>
          <w:szCs w:val="24"/>
          <w:lang w:eastAsia="bg-BG"/>
        </w:rPr>
      </w:pPr>
      <w:r w:rsidRPr="00AE6D23">
        <w:rPr>
          <w:rFonts w:ascii="Times New Roman" w:eastAsia="Arial Unicode MS" w:hAnsi="Times New Roman"/>
          <w:b/>
          <w:bCs/>
          <w:sz w:val="24"/>
          <w:szCs w:val="24"/>
          <w:lang w:eastAsia="bg-BG"/>
        </w:rPr>
        <w:t xml:space="preserve">Чл. </w:t>
      </w:r>
      <w:r w:rsidR="004A288E">
        <w:rPr>
          <w:rFonts w:ascii="Times New Roman" w:eastAsia="Arial Unicode MS" w:hAnsi="Times New Roman"/>
          <w:b/>
          <w:bCs/>
          <w:sz w:val="24"/>
          <w:szCs w:val="24"/>
          <w:lang w:eastAsia="bg-BG"/>
        </w:rPr>
        <w:t>20</w:t>
      </w:r>
      <w:r w:rsidRPr="00AE6D23">
        <w:rPr>
          <w:rFonts w:ascii="Times New Roman" w:eastAsia="Arial Unicode MS" w:hAnsi="Times New Roman"/>
          <w:b/>
          <w:bCs/>
          <w:sz w:val="24"/>
          <w:szCs w:val="24"/>
          <w:lang w:eastAsia="bg-BG"/>
        </w:rPr>
        <w:t>.</w:t>
      </w:r>
      <w:r w:rsidRPr="00AE6D23">
        <w:rPr>
          <w:rFonts w:ascii="Times New Roman" w:eastAsia="Arial Unicode MS" w:hAnsi="Times New Roman"/>
          <w:sz w:val="24"/>
          <w:szCs w:val="24"/>
          <w:lang w:eastAsia="bg-BG"/>
        </w:rPr>
        <w:t xml:space="preserve"> За неуредените в този договор въпроси се прилагат разпоредбите на действащото българско законодателство.</w:t>
      </w:r>
    </w:p>
    <w:p w:rsidR="0002073C" w:rsidRDefault="0002073C" w:rsidP="00CD09D1">
      <w:pPr>
        <w:spacing w:after="0" w:line="360" w:lineRule="auto"/>
        <w:ind w:firstLine="709"/>
        <w:jc w:val="both"/>
        <w:rPr>
          <w:rFonts w:ascii="Times New Roman" w:hAnsi="Times New Roman"/>
          <w:sz w:val="24"/>
          <w:szCs w:val="24"/>
        </w:rPr>
      </w:pPr>
    </w:p>
    <w:p w:rsidR="00FC5265" w:rsidRPr="00AE6D23" w:rsidRDefault="00A76FFE" w:rsidP="00CD09D1">
      <w:pPr>
        <w:spacing w:after="0" w:line="360" w:lineRule="auto"/>
        <w:ind w:firstLine="709"/>
        <w:jc w:val="both"/>
        <w:rPr>
          <w:rFonts w:ascii="Times New Roman" w:hAnsi="Times New Roman"/>
          <w:sz w:val="24"/>
          <w:szCs w:val="24"/>
        </w:rPr>
      </w:pPr>
      <w:r w:rsidRPr="00AE6D23">
        <w:rPr>
          <w:rFonts w:ascii="Times New Roman" w:hAnsi="Times New Roman"/>
          <w:sz w:val="24"/>
          <w:szCs w:val="24"/>
        </w:rPr>
        <w:t>Настоящият договор се състави</w:t>
      </w:r>
      <w:r w:rsidR="00BA309A" w:rsidRPr="00AE6D23">
        <w:rPr>
          <w:rFonts w:ascii="Times New Roman" w:hAnsi="Times New Roman"/>
          <w:sz w:val="24"/>
          <w:szCs w:val="24"/>
        </w:rPr>
        <w:t xml:space="preserve"> и подписа</w:t>
      </w:r>
      <w:r w:rsidR="000B3A2B">
        <w:rPr>
          <w:rFonts w:ascii="Times New Roman" w:hAnsi="Times New Roman"/>
          <w:sz w:val="24"/>
          <w:szCs w:val="24"/>
        </w:rPr>
        <w:t xml:space="preserve"> </w:t>
      </w:r>
      <w:r w:rsidRPr="00AE6D23">
        <w:rPr>
          <w:rFonts w:ascii="Times New Roman" w:hAnsi="Times New Roman"/>
          <w:sz w:val="24"/>
          <w:szCs w:val="24"/>
        </w:rPr>
        <w:t xml:space="preserve">в </w:t>
      </w:r>
      <w:r w:rsidR="00FF0BD0">
        <w:rPr>
          <w:rFonts w:ascii="Times New Roman" w:hAnsi="Times New Roman"/>
          <w:sz w:val="24"/>
          <w:szCs w:val="24"/>
        </w:rPr>
        <w:t xml:space="preserve">2 </w:t>
      </w:r>
      <w:r w:rsidR="00FF0BD0">
        <w:rPr>
          <w:rFonts w:ascii="Times New Roman" w:hAnsi="Times New Roman"/>
          <w:sz w:val="24"/>
          <w:szCs w:val="24"/>
          <w:lang w:val="en-US"/>
        </w:rPr>
        <w:t>(</w:t>
      </w:r>
      <w:r w:rsidRPr="00AE6D23">
        <w:rPr>
          <w:rFonts w:ascii="Times New Roman" w:hAnsi="Times New Roman"/>
          <w:sz w:val="24"/>
          <w:szCs w:val="24"/>
        </w:rPr>
        <w:t>два</w:t>
      </w:r>
      <w:r w:rsidR="00FF0BD0">
        <w:rPr>
          <w:rFonts w:ascii="Times New Roman" w:hAnsi="Times New Roman"/>
          <w:sz w:val="24"/>
          <w:szCs w:val="24"/>
          <w:lang w:val="en-US"/>
        </w:rPr>
        <w:t>)</w:t>
      </w:r>
      <w:r w:rsidRPr="00AE6D23">
        <w:rPr>
          <w:rFonts w:ascii="Times New Roman" w:hAnsi="Times New Roman"/>
          <w:sz w:val="24"/>
          <w:szCs w:val="24"/>
        </w:rPr>
        <w:t xml:space="preserve"> еднообразни екземпляра, по един за всяка от страните. </w:t>
      </w:r>
    </w:p>
    <w:p w:rsidR="006E7C92" w:rsidRDefault="006E7C92" w:rsidP="00CD09D1">
      <w:pPr>
        <w:tabs>
          <w:tab w:val="left" w:pos="5954"/>
        </w:tabs>
        <w:spacing w:after="0" w:line="360" w:lineRule="auto"/>
        <w:ind w:left="20" w:firstLine="720"/>
        <w:jc w:val="both"/>
        <w:rPr>
          <w:rFonts w:ascii="Times New Roman" w:eastAsia="Arial Unicode MS" w:hAnsi="Times New Roman"/>
          <w:sz w:val="24"/>
          <w:szCs w:val="24"/>
          <w:lang w:val="en-US" w:eastAsia="bg-BG"/>
        </w:rPr>
      </w:pPr>
    </w:p>
    <w:p w:rsidR="007F5F20" w:rsidRPr="00AE6D23" w:rsidRDefault="00465EFB" w:rsidP="00CD09D1">
      <w:pPr>
        <w:tabs>
          <w:tab w:val="left" w:pos="5954"/>
        </w:tabs>
        <w:spacing w:after="0" w:line="360" w:lineRule="auto"/>
        <w:ind w:left="20" w:firstLine="720"/>
        <w:jc w:val="both"/>
        <w:rPr>
          <w:rFonts w:ascii="Times New Roman" w:eastAsia="Arial Unicode MS" w:hAnsi="Times New Roman"/>
          <w:sz w:val="24"/>
          <w:szCs w:val="24"/>
          <w:lang w:eastAsia="bg-BG"/>
        </w:rPr>
      </w:pPr>
      <w:r w:rsidRPr="00AE6D23">
        <w:rPr>
          <w:rFonts w:ascii="Times New Roman" w:eastAsia="Arial Unicode MS" w:hAnsi="Times New Roman"/>
          <w:sz w:val="24"/>
          <w:szCs w:val="24"/>
          <w:lang w:eastAsia="bg-BG"/>
        </w:rPr>
        <w:t xml:space="preserve">Договорът се подписа при наличие на </w:t>
      </w:r>
      <w:r w:rsidR="00FC5265" w:rsidRPr="00AE6D23">
        <w:rPr>
          <w:rFonts w:ascii="Times New Roman" w:eastAsia="Arial Unicode MS" w:hAnsi="Times New Roman"/>
          <w:sz w:val="24"/>
          <w:szCs w:val="24"/>
          <w:lang w:eastAsia="bg-BG"/>
        </w:rPr>
        <w:t>следните документи:</w:t>
      </w:r>
    </w:p>
    <w:p w:rsidR="007F5F20" w:rsidRPr="00AE6D23" w:rsidRDefault="00FC5265" w:rsidP="00CD09D1">
      <w:pPr>
        <w:tabs>
          <w:tab w:val="left" w:pos="5954"/>
        </w:tabs>
        <w:spacing w:after="0" w:line="360" w:lineRule="auto"/>
        <w:ind w:left="20" w:firstLine="720"/>
        <w:jc w:val="both"/>
        <w:rPr>
          <w:rFonts w:ascii="Times New Roman" w:eastAsia="Arial Unicode MS" w:hAnsi="Times New Roman"/>
          <w:sz w:val="24"/>
          <w:szCs w:val="24"/>
          <w:lang w:eastAsia="bg-BG"/>
        </w:rPr>
      </w:pPr>
      <w:r w:rsidRPr="00AE6D23">
        <w:rPr>
          <w:rFonts w:ascii="Times New Roman" w:eastAsia="Arial Unicode MS" w:hAnsi="Times New Roman"/>
          <w:sz w:val="24"/>
          <w:szCs w:val="24"/>
          <w:lang w:eastAsia="bg-BG"/>
        </w:rPr>
        <w:t>1. Гаранция за изпълнение на договора;</w:t>
      </w:r>
    </w:p>
    <w:p w:rsidR="00FC5265" w:rsidRPr="00AE6D23" w:rsidRDefault="00FC5265" w:rsidP="00CD09D1">
      <w:pPr>
        <w:tabs>
          <w:tab w:val="left" w:pos="5954"/>
        </w:tabs>
        <w:spacing w:after="0" w:line="360" w:lineRule="auto"/>
        <w:ind w:left="20" w:firstLine="720"/>
        <w:jc w:val="both"/>
        <w:rPr>
          <w:rFonts w:ascii="Times New Roman" w:eastAsia="Arial Unicode MS" w:hAnsi="Times New Roman"/>
          <w:sz w:val="24"/>
          <w:szCs w:val="24"/>
          <w:lang w:eastAsia="bg-BG"/>
        </w:rPr>
      </w:pPr>
      <w:r w:rsidRPr="00AE6D23">
        <w:rPr>
          <w:rFonts w:ascii="Times New Roman" w:eastAsia="Arial Unicode MS" w:hAnsi="Times New Roman"/>
          <w:sz w:val="24"/>
          <w:szCs w:val="24"/>
          <w:lang w:eastAsia="bg-BG"/>
        </w:rPr>
        <w:t xml:space="preserve">2. Документите по чл. </w:t>
      </w:r>
      <w:r w:rsidR="00465EFB" w:rsidRPr="00AE6D23">
        <w:rPr>
          <w:rFonts w:ascii="Times New Roman" w:eastAsia="Arial Unicode MS" w:hAnsi="Times New Roman"/>
          <w:sz w:val="24"/>
          <w:szCs w:val="24"/>
          <w:lang w:eastAsia="bg-BG"/>
        </w:rPr>
        <w:t>6</w:t>
      </w:r>
      <w:r w:rsidRPr="00AE6D23">
        <w:rPr>
          <w:rFonts w:ascii="Times New Roman" w:eastAsia="Arial Unicode MS" w:hAnsi="Times New Roman"/>
          <w:sz w:val="24"/>
          <w:szCs w:val="24"/>
          <w:lang w:eastAsia="bg-BG"/>
        </w:rPr>
        <w:t xml:space="preserve">7, ал. </w:t>
      </w:r>
      <w:r w:rsidR="00465EFB" w:rsidRPr="00AE6D23">
        <w:rPr>
          <w:rFonts w:ascii="Times New Roman" w:eastAsia="Arial Unicode MS" w:hAnsi="Times New Roman"/>
          <w:sz w:val="24"/>
          <w:szCs w:val="24"/>
          <w:lang w:eastAsia="bg-BG"/>
        </w:rPr>
        <w:t>6</w:t>
      </w:r>
      <w:r w:rsidRPr="00AE6D23">
        <w:rPr>
          <w:rFonts w:ascii="Times New Roman" w:eastAsia="Arial Unicode MS" w:hAnsi="Times New Roman"/>
          <w:sz w:val="24"/>
          <w:szCs w:val="24"/>
          <w:lang w:eastAsia="bg-BG"/>
        </w:rPr>
        <w:t xml:space="preserve"> от ЗОП.</w:t>
      </w:r>
    </w:p>
    <w:p w:rsidR="00695E4D" w:rsidRDefault="00695E4D" w:rsidP="00CD09D1">
      <w:pPr>
        <w:spacing w:after="0" w:line="360" w:lineRule="auto"/>
        <w:ind w:firstLine="709"/>
        <w:jc w:val="both"/>
        <w:rPr>
          <w:rFonts w:ascii="Times New Roman" w:hAnsi="Times New Roman"/>
          <w:sz w:val="24"/>
          <w:szCs w:val="24"/>
          <w:lang w:val="en-US"/>
        </w:rPr>
      </w:pPr>
    </w:p>
    <w:p w:rsidR="001A58D5" w:rsidRPr="00AE6D23" w:rsidRDefault="001A58D5" w:rsidP="009A138D">
      <w:pPr>
        <w:spacing w:after="0" w:line="360" w:lineRule="auto"/>
        <w:ind w:firstLine="709"/>
        <w:jc w:val="both"/>
        <w:rPr>
          <w:rFonts w:ascii="Times New Roman" w:hAnsi="Times New Roman"/>
          <w:sz w:val="24"/>
          <w:szCs w:val="24"/>
        </w:rPr>
      </w:pPr>
      <w:r w:rsidRPr="00AE6D23">
        <w:rPr>
          <w:rFonts w:ascii="Times New Roman" w:hAnsi="Times New Roman"/>
          <w:sz w:val="24"/>
          <w:szCs w:val="24"/>
        </w:rPr>
        <w:t>Неразделна част от този договор са следните приложения:</w:t>
      </w:r>
    </w:p>
    <w:p w:rsidR="001A58D5" w:rsidRDefault="00083398" w:rsidP="00FF0BD0">
      <w:pPr>
        <w:spacing w:after="0" w:line="360" w:lineRule="auto"/>
        <w:ind w:firstLine="709"/>
        <w:jc w:val="both"/>
        <w:rPr>
          <w:rFonts w:ascii="Times New Roman" w:hAnsi="Times New Roman"/>
          <w:sz w:val="24"/>
          <w:szCs w:val="24"/>
        </w:rPr>
      </w:pPr>
      <w:r>
        <w:rPr>
          <w:rFonts w:ascii="Times New Roman" w:hAnsi="Times New Roman"/>
          <w:sz w:val="24"/>
          <w:szCs w:val="24"/>
        </w:rPr>
        <w:t xml:space="preserve">1) </w:t>
      </w:r>
      <w:r w:rsidR="001A58D5" w:rsidRPr="00AE6D23">
        <w:rPr>
          <w:rFonts w:ascii="Times New Roman" w:hAnsi="Times New Roman"/>
          <w:sz w:val="24"/>
          <w:szCs w:val="24"/>
        </w:rPr>
        <w:t xml:space="preserve">Приложение № 1 </w:t>
      </w:r>
      <w:r w:rsidR="00D932EB">
        <w:rPr>
          <w:rFonts w:ascii="Times New Roman" w:hAnsi="Times New Roman"/>
          <w:sz w:val="24"/>
          <w:szCs w:val="24"/>
        </w:rPr>
        <w:t>„</w:t>
      </w:r>
      <w:r w:rsidR="001A58D5" w:rsidRPr="00AE6D23">
        <w:rPr>
          <w:rFonts w:ascii="Times New Roman" w:hAnsi="Times New Roman"/>
          <w:sz w:val="24"/>
          <w:szCs w:val="24"/>
        </w:rPr>
        <w:t xml:space="preserve">Техническа </w:t>
      </w:r>
      <w:r w:rsidR="00D86B78" w:rsidRPr="00AE6D23">
        <w:rPr>
          <w:rFonts w:ascii="Times New Roman" w:hAnsi="Times New Roman"/>
          <w:sz w:val="24"/>
          <w:szCs w:val="24"/>
        </w:rPr>
        <w:t>спецификация</w:t>
      </w:r>
      <w:r w:rsidR="00D932EB">
        <w:rPr>
          <w:rFonts w:ascii="Times New Roman" w:hAnsi="Times New Roman"/>
          <w:sz w:val="24"/>
          <w:szCs w:val="24"/>
        </w:rPr>
        <w:t>“</w:t>
      </w:r>
      <w:r w:rsidR="001A58D5" w:rsidRPr="00AE6D23">
        <w:rPr>
          <w:rFonts w:ascii="Times New Roman" w:hAnsi="Times New Roman"/>
          <w:sz w:val="24"/>
          <w:szCs w:val="24"/>
        </w:rPr>
        <w:t>;</w:t>
      </w:r>
    </w:p>
    <w:p w:rsidR="006C5C8B" w:rsidRPr="00AE6D23" w:rsidRDefault="006C5C8B" w:rsidP="00FF0BD0">
      <w:pPr>
        <w:spacing w:after="0" w:line="360" w:lineRule="auto"/>
        <w:ind w:firstLine="709"/>
        <w:jc w:val="both"/>
        <w:rPr>
          <w:rFonts w:ascii="Times New Roman" w:hAnsi="Times New Roman"/>
          <w:sz w:val="24"/>
          <w:szCs w:val="24"/>
        </w:rPr>
      </w:pPr>
      <w:r>
        <w:rPr>
          <w:rFonts w:ascii="Times New Roman" w:hAnsi="Times New Roman"/>
          <w:sz w:val="24"/>
          <w:szCs w:val="24"/>
        </w:rPr>
        <w:t>2) Приложение 1</w:t>
      </w:r>
      <w:r w:rsidR="00F156B9">
        <w:rPr>
          <w:rFonts w:ascii="Times New Roman" w:hAnsi="Times New Roman"/>
          <w:sz w:val="24"/>
          <w:szCs w:val="24"/>
        </w:rPr>
        <w:t>А</w:t>
      </w:r>
      <w:r>
        <w:rPr>
          <w:rFonts w:ascii="Times New Roman" w:hAnsi="Times New Roman"/>
          <w:sz w:val="24"/>
          <w:szCs w:val="24"/>
        </w:rPr>
        <w:t xml:space="preserve"> „Обекти на БНБ“</w:t>
      </w:r>
      <w:r w:rsidR="008B372A">
        <w:rPr>
          <w:rFonts w:ascii="Times New Roman" w:hAnsi="Times New Roman"/>
          <w:sz w:val="24"/>
          <w:szCs w:val="24"/>
        </w:rPr>
        <w:t>;</w:t>
      </w:r>
    </w:p>
    <w:p w:rsidR="00C05757" w:rsidRPr="00723DDA" w:rsidRDefault="006C5C8B" w:rsidP="00FF0BD0">
      <w:pPr>
        <w:spacing w:after="0" w:line="360" w:lineRule="auto"/>
        <w:ind w:firstLine="709"/>
        <w:jc w:val="both"/>
        <w:rPr>
          <w:rFonts w:ascii="Times New Roman" w:hAnsi="Times New Roman"/>
          <w:sz w:val="24"/>
          <w:szCs w:val="24"/>
          <w:lang w:val="en-US"/>
        </w:rPr>
      </w:pPr>
      <w:r>
        <w:rPr>
          <w:rFonts w:ascii="Times New Roman" w:hAnsi="Times New Roman"/>
          <w:sz w:val="24"/>
          <w:szCs w:val="24"/>
        </w:rPr>
        <w:t>3</w:t>
      </w:r>
      <w:r w:rsidR="00083398">
        <w:rPr>
          <w:rFonts w:ascii="Times New Roman" w:hAnsi="Times New Roman"/>
          <w:sz w:val="24"/>
          <w:szCs w:val="24"/>
        </w:rPr>
        <w:t xml:space="preserve">) </w:t>
      </w:r>
      <w:r w:rsidR="00723DDA" w:rsidRPr="00723DDA">
        <w:rPr>
          <w:rFonts w:ascii="Times New Roman" w:hAnsi="Times New Roman"/>
          <w:sz w:val="24"/>
          <w:szCs w:val="24"/>
        </w:rPr>
        <w:t>Предложение за изпълнение на поръчката (Техническо предложение)</w:t>
      </w:r>
      <w:r w:rsidR="00723DDA">
        <w:rPr>
          <w:rFonts w:ascii="Times New Roman" w:hAnsi="Times New Roman"/>
          <w:sz w:val="24"/>
          <w:szCs w:val="24"/>
          <w:lang w:val="en-US"/>
        </w:rPr>
        <w:t>;</w:t>
      </w:r>
    </w:p>
    <w:p w:rsidR="00A913FC" w:rsidRDefault="006C5C8B" w:rsidP="001D13BF">
      <w:pPr>
        <w:spacing w:after="0" w:line="360" w:lineRule="auto"/>
        <w:ind w:firstLine="709"/>
        <w:jc w:val="both"/>
        <w:rPr>
          <w:rFonts w:ascii="Times New Roman" w:hAnsi="Times New Roman"/>
          <w:sz w:val="24"/>
          <w:szCs w:val="24"/>
        </w:rPr>
      </w:pPr>
      <w:r>
        <w:rPr>
          <w:rFonts w:ascii="Times New Roman" w:hAnsi="Times New Roman"/>
          <w:sz w:val="24"/>
          <w:szCs w:val="24"/>
        </w:rPr>
        <w:t>4</w:t>
      </w:r>
      <w:r w:rsidR="00083398">
        <w:rPr>
          <w:rFonts w:ascii="Times New Roman" w:hAnsi="Times New Roman"/>
          <w:sz w:val="24"/>
          <w:szCs w:val="24"/>
        </w:rPr>
        <w:t>)</w:t>
      </w:r>
      <w:r w:rsidR="00723DDA" w:rsidRPr="00723DDA">
        <w:rPr>
          <w:rFonts w:ascii="Times New Roman" w:hAnsi="Times New Roman"/>
          <w:sz w:val="24"/>
          <w:szCs w:val="24"/>
        </w:rPr>
        <w:t xml:space="preserve"> </w:t>
      </w:r>
      <w:r w:rsidR="00723DDA">
        <w:rPr>
          <w:rFonts w:ascii="Times New Roman" w:hAnsi="Times New Roman"/>
          <w:sz w:val="24"/>
          <w:szCs w:val="24"/>
        </w:rPr>
        <w:t>„</w:t>
      </w:r>
      <w:r w:rsidR="00723DDA" w:rsidRPr="00AE6D23">
        <w:rPr>
          <w:rFonts w:ascii="Times New Roman" w:hAnsi="Times New Roman"/>
          <w:sz w:val="24"/>
          <w:szCs w:val="24"/>
        </w:rPr>
        <w:t>Ценово предложение</w:t>
      </w:r>
      <w:r w:rsidR="00723DDA">
        <w:rPr>
          <w:rFonts w:ascii="Times New Roman" w:hAnsi="Times New Roman"/>
          <w:sz w:val="24"/>
          <w:szCs w:val="24"/>
        </w:rPr>
        <w:t>“.</w:t>
      </w:r>
    </w:p>
    <w:p w:rsidR="008D7B21" w:rsidRPr="00AE6D23" w:rsidRDefault="008D7B21" w:rsidP="001D13BF">
      <w:pPr>
        <w:spacing w:after="0" w:line="360" w:lineRule="auto"/>
        <w:ind w:firstLine="709"/>
        <w:jc w:val="both"/>
        <w:rPr>
          <w:rFonts w:ascii="Times New Roman" w:hAnsi="Times New Roman"/>
          <w:sz w:val="24"/>
          <w:szCs w:val="24"/>
        </w:rPr>
      </w:pPr>
    </w:p>
    <w:p w:rsidR="00CC3A84" w:rsidRPr="00AE6D23" w:rsidRDefault="00CC3A84" w:rsidP="001D13BF">
      <w:pPr>
        <w:widowControl w:val="0"/>
        <w:tabs>
          <w:tab w:val="left" w:pos="5103"/>
        </w:tabs>
        <w:autoSpaceDE w:val="0"/>
        <w:autoSpaceDN w:val="0"/>
        <w:adjustRightInd w:val="0"/>
        <w:spacing w:after="0" w:line="360" w:lineRule="auto"/>
        <w:ind w:firstLine="720"/>
        <w:jc w:val="both"/>
        <w:rPr>
          <w:rFonts w:ascii="Times New Roman Bold" w:eastAsia="Times New Roman" w:hAnsi="Times New Roman Bold"/>
          <w:b/>
          <w:sz w:val="24"/>
          <w:szCs w:val="24"/>
          <w:lang w:eastAsia="bg-BG"/>
        </w:rPr>
      </w:pPr>
      <w:r w:rsidRPr="00AE6D23">
        <w:rPr>
          <w:rFonts w:ascii="Times New Roman Bold" w:eastAsia="Times New Roman" w:hAnsi="Times New Roman Bold"/>
          <w:b/>
          <w:sz w:val="24"/>
          <w:szCs w:val="24"/>
          <w:lang w:eastAsia="bg-BG"/>
        </w:rPr>
        <w:t>ЗА ВЪЗЛОЖИТЕЛЯ:</w:t>
      </w:r>
      <w:r w:rsidRPr="00AE6D23">
        <w:rPr>
          <w:rFonts w:ascii="Times New Roman Bold" w:eastAsia="Times New Roman" w:hAnsi="Times New Roman Bold"/>
          <w:sz w:val="24"/>
          <w:szCs w:val="24"/>
          <w:lang w:eastAsia="bg-BG"/>
        </w:rPr>
        <w:tab/>
      </w:r>
      <w:r w:rsidRPr="00AE6D23">
        <w:rPr>
          <w:rFonts w:eastAsia="Times New Roman"/>
          <w:sz w:val="24"/>
          <w:szCs w:val="24"/>
          <w:lang w:eastAsia="bg-BG"/>
        </w:rPr>
        <w:tab/>
      </w:r>
      <w:r w:rsidRPr="00AE6D23">
        <w:rPr>
          <w:rFonts w:ascii="Times New Roman" w:eastAsia="Times New Roman" w:hAnsi="Times New Roman"/>
          <w:sz w:val="24"/>
          <w:szCs w:val="24"/>
          <w:lang w:eastAsia="bg-BG"/>
        </w:rPr>
        <w:t xml:space="preserve">     </w:t>
      </w:r>
      <w:r w:rsidRPr="00AE6D23">
        <w:rPr>
          <w:rFonts w:ascii="Times New Roman Bold" w:eastAsia="Times New Roman" w:hAnsi="Times New Roman Bold"/>
          <w:b/>
          <w:sz w:val="24"/>
          <w:szCs w:val="24"/>
          <w:lang w:eastAsia="bg-BG"/>
        </w:rPr>
        <w:t>ЗА ИЗПЪЛНИТЕЛЯ:</w:t>
      </w:r>
    </w:p>
    <w:p w:rsidR="009B5231" w:rsidRPr="00AE6D23" w:rsidRDefault="00CC3A84" w:rsidP="00FC1553">
      <w:pPr>
        <w:widowControl w:val="0"/>
        <w:tabs>
          <w:tab w:val="left" w:pos="5954"/>
        </w:tabs>
        <w:autoSpaceDE w:val="0"/>
        <w:autoSpaceDN w:val="0"/>
        <w:adjustRightInd w:val="0"/>
        <w:spacing w:after="0" w:line="360" w:lineRule="auto"/>
        <w:ind w:firstLine="720"/>
        <w:jc w:val="both"/>
        <w:rPr>
          <w:rFonts w:ascii="Times New Roman" w:eastAsia="Times New Roman" w:hAnsi="Times New Roman"/>
          <w:b/>
          <w:sz w:val="24"/>
          <w:szCs w:val="24"/>
          <w:lang w:eastAsia="bg-BG"/>
        </w:rPr>
      </w:pPr>
      <w:r w:rsidRPr="00AE6D23">
        <w:rPr>
          <w:rFonts w:ascii="Times New Roman" w:eastAsia="Times New Roman" w:hAnsi="Times New Roman"/>
          <w:b/>
          <w:sz w:val="24"/>
          <w:szCs w:val="24"/>
          <w:lang w:eastAsia="bg-BG"/>
        </w:rPr>
        <w:t xml:space="preserve">БЪЛГАРСКАТА НАРОДНА БАНКА                </w:t>
      </w:r>
      <w:r w:rsidR="0081342D" w:rsidRPr="00AE6D23">
        <w:rPr>
          <w:rFonts w:ascii="Times New Roman" w:eastAsia="Times New Roman" w:hAnsi="Times New Roman"/>
          <w:b/>
          <w:sz w:val="24"/>
          <w:szCs w:val="24"/>
          <w:lang w:eastAsia="bg-BG"/>
        </w:rPr>
        <w:t xml:space="preserve">   </w:t>
      </w:r>
      <w:r w:rsidR="00FC1553">
        <w:rPr>
          <w:rFonts w:ascii="Times New Roman" w:eastAsia="Times New Roman" w:hAnsi="Times New Roman"/>
          <w:b/>
          <w:sz w:val="24"/>
          <w:szCs w:val="24"/>
          <w:lang w:eastAsia="bg-BG"/>
        </w:rPr>
        <w:t xml:space="preserve"> </w:t>
      </w:r>
    </w:p>
    <w:p w:rsidR="00CC3A84" w:rsidRPr="00AE6D23" w:rsidRDefault="00CC3A84" w:rsidP="00873B28">
      <w:pPr>
        <w:widowControl w:val="0"/>
        <w:tabs>
          <w:tab w:val="left" w:pos="5103"/>
        </w:tabs>
        <w:autoSpaceDE w:val="0"/>
        <w:autoSpaceDN w:val="0"/>
        <w:adjustRightInd w:val="0"/>
        <w:spacing w:after="0" w:line="360" w:lineRule="auto"/>
        <w:jc w:val="both"/>
        <w:rPr>
          <w:rFonts w:ascii="Times New Roman" w:eastAsia="Times New Roman" w:hAnsi="Times New Roman"/>
          <w:b/>
          <w:sz w:val="24"/>
          <w:szCs w:val="24"/>
          <w:lang w:eastAsia="bg-BG"/>
        </w:rPr>
      </w:pPr>
    </w:p>
    <w:p w:rsidR="00C6344B" w:rsidRDefault="00C6344B" w:rsidP="00873B28">
      <w:pPr>
        <w:widowControl w:val="0"/>
        <w:tabs>
          <w:tab w:val="left" w:pos="5103"/>
        </w:tabs>
        <w:autoSpaceDE w:val="0"/>
        <w:autoSpaceDN w:val="0"/>
        <w:adjustRightInd w:val="0"/>
        <w:spacing w:after="0" w:line="360" w:lineRule="auto"/>
        <w:jc w:val="both"/>
        <w:rPr>
          <w:rFonts w:ascii="Times New Roman" w:eastAsia="Times New Roman" w:hAnsi="Times New Roman"/>
          <w:b/>
          <w:sz w:val="24"/>
          <w:szCs w:val="24"/>
          <w:lang w:eastAsia="bg-BG"/>
        </w:rPr>
      </w:pPr>
    </w:p>
    <w:p w:rsidR="004A540C" w:rsidRDefault="004A540C" w:rsidP="00873B28">
      <w:pPr>
        <w:widowControl w:val="0"/>
        <w:tabs>
          <w:tab w:val="left" w:pos="5103"/>
        </w:tabs>
        <w:autoSpaceDE w:val="0"/>
        <w:autoSpaceDN w:val="0"/>
        <w:adjustRightInd w:val="0"/>
        <w:spacing w:after="0" w:line="360" w:lineRule="auto"/>
        <w:jc w:val="both"/>
        <w:rPr>
          <w:rFonts w:ascii="Times New Roman" w:eastAsia="Times New Roman" w:hAnsi="Times New Roman"/>
          <w:b/>
          <w:sz w:val="24"/>
          <w:szCs w:val="24"/>
          <w:lang w:eastAsia="bg-BG"/>
        </w:rPr>
      </w:pPr>
    </w:p>
    <w:p w:rsidR="004A540C" w:rsidRPr="00AE6D23" w:rsidRDefault="004A540C" w:rsidP="00873B28">
      <w:pPr>
        <w:widowControl w:val="0"/>
        <w:tabs>
          <w:tab w:val="left" w:pos="5103"/>
        </w:tabs>
        <w:autoSpaceDE w:val="0"/>
        <w:autoSpaceDN w:val="0"/>
        <w:adjustRightInd w:val="0"/>
        <w:spacing w:after="0" w:line="360" w:lineRule="auto"/>
        <w:jc w:val="both"/>
        <w:rPr>
          <w:rFonts w:ascii="Times New Roman" w:eastAsia="Times New Roman" w:hAnsi="Times New Roman"/>
          <w:b/>
          <w:sz w:val="24"/>
          <w:szCs w:val="24"/>
          <w:lang w:eastAsia="bg-BG"/>
        </w:rPr>
      </w:pPr>
    </w:p>
    <w:p w:rsidR="0081342D" w:rsidRPr="00AE6D23" w:rsidRDefault="00CC3A84" w:rsidP="00873B28">
      <w:pPr>
        <w:widowControl w:val="0"/>
        <w:tabs>
          <w:tab w:val="left" w:pos="5954"/>
        </w:tabs>
        <w:autoSpaceDE w:val="0"/>
        <w:autoSpaceDN w:val="0"/>
        <w:adjustRightInd w:val="0"/>
        <w:spacing w:after="0" w:line="360" w:lineRule="auto"/>
        <w:ind w:firstLine="720"/>
        <w:jc w:val="both"/>
        <w:rPr>
          <w:rFonts w:ascii="Times New Roman" w:hAnsi="Times New Roman"/>
          <w:b/>
          <w:sz w:val="24"/>
          <w:szCs w:val="24"/>
        </w:rPr>
      </w:pPr>
      <w:r w:rsidRPr="00AE6D23">
        <w:rPr>
          <w:rFonts w:ascii="Times New Roman Bold" w:eastAsia="Times New Roman" w:hAnsi="Times New Roman Bold"/>
          <w:b/>
          <w:sz w:val="24"/>
          <w:szCs w:val="24"/>
          <w:lang w:eastAsia="bg-BG"/>
        </w:rPr>
        <w:t>СНЕЖАНКА ДЕЯНОВА</w:t>
      </w:r>
      <w:r w:rsidRPr="00AE6D23">
        <w:rPr>
          <w:rFonts w:ascii="Times New Roman Bold" w:eastAsia="Times New Roman" w:hAnsi="Times New Roman Bold"/>
          <w:b/>
          <w:sz w:val="24"/>
          <w:szCs w:val="24"/>
          <w:lang w:eastAsia="bg-BG"/>
        </w:rPr>
        <w:tab/>
      </w:r>
    </w:p>
    <w:p w:rsidR="009B5231" w:rsidRPr="00FC1553" w:rsidRDefault="00CC3A84" w:rsidP="00FC1553">
      <w:pPr>
        <w:widowControl w:val="0"/>
        <w:tabs>
          <w:tab w:val="left" w:pos="5103"/>
          <w:tab w:val="left" w:pos="5954"/>
        </w:tabs>
        <w:autoSpaceDE w:val="0"/>
        <w:autoSpaceDN w:val="0"/>
        <w:adjustRightInd w:val="0"/>
        <w:spacing w:after="0" w:line="360" w:lineRule="auto"/>
        <w:ind w:firstLine="720"/>
        <w:jc w:val="both"/>
        <w:rPr>
          <w:rFonts w:ascii="Times New Roman" w:eastAsia="Times New Roman" w:hAnsi="Times New Roman"/>
          <w:b/>
          <w:sz w:val="24"/>
          <w:szCs w:val="24"/>
          <w:lang w:eastAsia="bg-BG"/>
        </w:rPr>
      </w:pPr>
      <w:r w:rsidRPr="00AE6D23">
        <w:rPr>
          <w:rFonts w:ascii="Times New Roman Bold" w:eastAsia="Times New Roman" w:hAnsi="Times New Roman Bold"/>
          <w:b/>
          <w:sz w:val="24"/>
          <w:szCs w:val="24"/>
          <w:lang w:eastAsia="bg-BG"/>
        </w:rPr>
        <w:t>ГЛАВЕН СЕКРЕТАР</w:t>
      </w:r>
      <w:r w:rsidRPr="00AE6D23">
        <w:rPr>
          <w:rFonts w:ascii="Times New Roman Bold" w:eastAsia="Times New Roman" w:hAnsi="Times New Roman Bold"/>
          <w:b/>
          <w:sz w:val="24"/>
          <w:szCs w:val="24"/>
          <w:lang w:eastAsia="bg-BG"/>
        </w:rPr>
        <w:tab/>
      </w:r>
      <w:r w:rsidRPr="00AE6D23">
        <w:rPr>
          <w:rFonts w:ascii="Times New Roman Bold" w:eastAsia="Times New Roman" w:hAnsi="Times New Roman Bold"/>
          <w:b/>
          <w:sz w:val="24"/>
          <w:szCs w:val="24"/>
          <w:lang w:eastAsia="bg-BG"/>
        </w:rPr>
        <w:tab/>
      </w:r>
    </w:p>
    <w:p w:rsidR="00C6344B" w:rsidRDefault="00C6344B" w:rsidP="00092A10">
      <w:pPr>
        <w:tabs>
          <w:tab w:val="left" w:pos="5103"/>
        </w:tabs>
        <w:spacing w:after="0" w:line="360" w:lineRule="auto"/>
        <w:jc w:val="both"/>
        <w:rPr>
          <w:rFonts w:ascii="Times New Roman" w:eastAsia="Times New Roman" w:hAnsi="Times New Roman"/>
          <w:sz w:val="24"/>
          <w:szCs w:val="24"/>
        </w:rPr>
      </w:pPr>
    </w:p>
    <w:p w:rsidR="004A540C" w:rsidRDefault="004A540C" w:rsidP="00092A10">
      <w:pPr>
        <w:tabs>
          <w:tab w:val="left" w:pos="5103"/>
        </w:tabs>
        <w:spacing w:after="0" w:line="360" w:lineRule="auto"/>
        <w:jc w:val="both"/>
        <w:rPr>
          <w:rFonts w:ascii="Times New Roman" w:eastAsia="Times New Roman" w:hAnsi="Times New Roman"/>
          <w:sz w:val="24"/>
          <w:szCs w:val="24"/>
        </w:rPr>
      </w:pPr>
    </w:p>
    <w:p w:rsidR="0002073C" w:rsidRPr="00AE6D23" w:rsidRDefault="0002073C" w:rsidP="00092A10">
      <w:pPr>
        <w:tabs>
          <w:tab w:val="left" w:pos="5103"/>
        </w:tabs>
        <w:spacing w:after="0" w:line="360" w:lineRule="auto"/>
        <w:jc w:val="both"/>
        <w:rPr>
          <w:rFonts w:ascii="Times New Roman" w:eastAsia="Times New Roman" w:hAnsi="Times New Roman"/>
          <w:sz w:val="24"/>
          <w:szCs w:val="24"/>
        </w:rPr>
      </w:pPr>
      <w:bookmarkStart w:id="7" w:name="_GoBack"/>
      <w:bookmarkEnd w:id="7"/>
    </w:p>
    <w:p w:rsidR="00FC1553" w:rsidRPr="008A075A" w:rsidRDefault="00CC3A84" w:rsidP="00FC1553">
      <w:pPr>
        <w:widowControl w:val="0"/>
        <w:autoSpaceDE w:val="0"/>
        <w:autoSpaceDN w:val="0"/>
        <w:adjustRightInd w:val="0"/>
        <w:spacing w:after="0" w:line="360" w:lineRule="auto"/>
        <w:ind w:firstLine="720"/>
        <w:jc w:val="both"/>
        <w:rPr>
          <w:rFonts w:eastAsia="Times New Roman"/>
          <w:b/>
          <w:sz w:val="24"/>
          <w:szCs w:val="24"/>
          <w:lang w:eastAsia="bg-BG"/>
        </w:rPr>
      </w:pPr>
      <w:r w:rsidRPr="00AE6D23">
        <w:rPr>
          <w:rFonts w:ascii="Times New Roman Bold" w:eastAsia="Times New Roman" w:hAnsi="Times New Roman Bold"/>
          <w:b/>
          <w:sz w:val="24"/>
          <w:szCs w:val="24"/>
          <w:lang w:eastAsia="bg-BG"/>
        </w:rPr>
        <w:t>ТЕМЕНУЖКА ЦВЕТКОВА</w:t>
      </w:r>
    </w:p>
    <w:p w:rsidR="00CC3A84" w:rsidRPr="008A075A" w:rsidRDefault="00CC3A84" w:rsidP="00092A10">
      <w:pPr>
        <w:widowControl w:val="0"/>
        <w:autoSpaceDE w:val="0"/>
        <w:autoSpaceDN w:val="0"/>
        <w:adjustRightInd w:val="0"/>
        <w:spacing w:after="0" w:line="360" w:lineRule="auto"/>
        <w:ind w:firstLine="720"/>
        <w:jc w:val="both"/>
        <w:rPr>
          <w:rFonts w:eastAsia="Times New Roman"/>
          <w:b/>
          <w:sz w:val="24"/>
          <w:szCs w:val="24"/>
          <w:lang w:eastAsia="bg-BG"/>
        </w:rPr>
      </w:pPr>
      <w:r w:rsidRPr="00AE6D23">
        <w:rPr>
          <w:rFonts w:ascii="Times New Roman Bold" w:eastAsia="Times New Roman" w:hAnsi="Times New Roman Bold"/>
          <w:b/>
          <w:bCs/>
          <w:sz w:val="24"/>
          <w:szCs w:val="24"/>
          <w:lang w:eastAsia="bg-BG"/>
        </w:rPr>
        <w:t>ГЛАВЕН СЧЕТОВОДИТЕЛ</w:t>
      </w:r>
    </w:p>
    <w:sectPr w:rsidR="00CC3A84" w:rsidRPr="008A075A" w:rsidSect="008D7B21">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4D4" w:rsidRDefault="006E74D4" w:rsidP="005A6132">
      <w:pPr>
        <w:spacing w:after="0" w:line="240" w:lineRule="auto"/>
      </w:pPr>
      <w:r>
        <w:separator/>
      </w:r>
    </w:p>
  </w:endnote>
  <w:endnote w:type="continuationSeparator" w:id="0">
    <w:p w:rsidR="006E74D4" w:rsidRDefault="006E74D4" w:rsidP="005A6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132" w:rsidRDefault="005A6132">
    <w:pPr>
      <w:pStyle w:val="Footer"/>
      <w:jc w:val="right"/>
    </w:pPr>
    <w:r>
      <w:fldChar w:fldCharType="begin"/>
    </w:r>
    <w:r>
      <w:instrText xml:space="preserve"> PAGE   \* MERGEFORMAT </w:instrText>
    </w:r>
    <w:r>
      <w:fldChar w:fldCharType="separate"/>
    </w:r>
    <w:r w:rsidR="00FA17BA">
      <w:rPr>
        <w:noProof/>
      </w:rPr>
      <w:t>14</w:t>
    </w:r>
    <w:r>
      <w:rPr>
        <w:noProof/>
      </w:rPr>
      <w:fldChar w:fldCharType="end"/>
    </w:r>
  </w:p>
  <w:p w:rsidR="005A6132" w:rsidRDefault="005A61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4D4" w:rsidRDefault="006E74D4" w:rsidP="005A6132">
      <w:pPr>
        <w:spacing w:after="0" w:line="240" w:lineRule="auto"/>
      </w:pPr>
      <w:r>
        <w:separator/>
      </w:r>
    </w:p>
  </w:footnote>
  <w:footnote w:type="continuationSeparator" w:id="0">
    <w:p w:rsidR="006E74D4" w:rsidRDefault="006E74D4" w:rsidP="005A61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7CA" w:rsidRPr="001E37CA" w:rsidRDefault="001E37CA" w:rsidP="001E37CA">
    <w:pPr>
      <w:pStyle w:val="Header"/>
      <w:jc w:val="right"/>
      <w:rPr>
        <w:rFonts w:ascii="Times New Roman" w:hAnsi="Times New Roman"/>
        <w:sz w:val="24"/>
        <w:szCs w:val="24"/>
        <w:lang w:val="bg-BG"/>
      </w:rPr>
    </w:pPr>
    <w:r w:rsidRPr="001E37CA">
      <w:rPr>
        <w:rFonts w:ascii="Times New Roman" w:hAnsi="Times New Roman"/>
        <w:sz w:val="24"/>
        <w:szCs w:val="24"/>
        <w:lang w:val="bg-BG"/>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0F8D"/>
    <w:multiLevelType w:val="multilevel"/>
    <w:tmpl w:val="6E60EBC4"/>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9B6E89"/>
    <w:multiLevelType w:val="hybridMultilevel"/>
    <w:tmpl w:val="DDCC728C"/>
    <w:lvl w:ilvl="0" w:tplc="486CAC3A">
      <w:start w:val="3"/>
      <w:numFmt w:val="decimal"/>
      <w:lvlText w:val="(%1)"/>
      <w:lvlJc w:val="left"/>
      <w:pPr>
        <w:tabs>
          <w:tab w:val="num" w:pos="1085"/>
        </w:tabs>
        <w:ind w:left="1085" w:hanging="360"/>
      </w:pPr>
      <w:rPr>
        <w:rFonts w:cs="Times New Roman" w:hint="default"/>
      </w:rPr>
    </w:lvl>
    <w:lvl w:ilvl="1" w:tplc="04020019" w:tentative="1">
      <w:start w:val="1"/>
      <w:numFmt w:val="lowerLetter"/>
      <w:lvlText w:val="%2."/>
      <w:lvlJc w:val="left"/>
      <w:pPr>
        <w:tabs>
          <w:tab w:val="num" w:pos="1805"/>
        </w:tabs>
        <w:ind w:left="1805" w:hanging="360"/>
      </w:pPr>
      <w:rPr>
        <w:rFonts w:cs="Times New Roman"/>
      </w:rPr>
    </w:lvl>
    <w:lvl w:ilvl="2" w:tplc="0402001B" w:tentative="1">
      <w:start w:val="1"/>
      <w:numFmt w:val="lowerRoman"/>
      <w:lvlText w:val="%3."/>
      <w:lvlJc w:val="right"/>
      <w:pPr>
        <w:tabs>
          <w:tab w:val="num" w:pos="2525"/>
        </w:tabs>
        <w:ind w:left="2525" w:hanging="180"/>
      </w:pPr>
      <w:rPr>
        <w:rFonts w:cs="Times New Roman"/>
      </w:rPr>
    </w:lvl>
    <w:lvl w:ilvl="3" w:tplc="0402000F" w:tentative="1">
      <w:start w:val="1"/>
      <w:numFmt w:val="decimal"/>
      <w:lvlText w:val="%4."/>
      <w:lvlJc w:val="left"/>
      <w:pPr>
        <w:tabs>
          <w:tab w:val="num" w:pos="3245"/>
        </w:tabs>
        <w:ind w:left="3245" w:hanging="360"/>
      </w:pPr>
      <w:rPr>
        <w:rFonts w:cs="Times New Roman"/>
      </w:rPr>
    </w:lvl>
    <w:lvl w:ilvl="4" w:tplc="04020019" w:tentative="1">
      <w:start w:val="1"/>
      <w:numFmt w:val="lowerLetter"/>
      <w:lvlText w:val="%5."/>
      <w:lvlJc w:val="left"/>
      <w:pPr>
        <w:tabs>
          <w:tab w:val="num" w:pos="3965"/>
        </w:tabs>
        <w:ind w:left="3965" w:hanging="360"/>
      </w:pPr>
      <w:rPr>
        <w:rFonts w:cs="Times New Roman"/>
      </w:rPr>
    </w:lvl>
    <w:lvl w:ilvl="5" w:tplc="0402001B">
      <w:start w:val="1"/>
      <w:numFmt w:val="lowerRoman"/>
      <w:lvlText w:val="%6."/>
      <w:lvlJc w:val="right"/>
      <w:pPr>
        <w:tabs>
          <w:tab w:val="num" w:pos="4685"/>
        </w:tabs>
        <w:ind w:left="4685" w:hanging="180"/>
      </w:pPr>
      <w:rPr>
        <w:rFonts w:cs="Times New Roman"/>
      </w:rPr>
    </w:lvl>
    <w:lvl w:ilvl="6" w:tplc="0402000F" w:tentative="1">
      <w:start w:val="1"/>
      <w:numFmt w:val="decimal"/>
      <w:lvlText w:val="%7."/>
      <w:lvlJc w:val="left"/>
      <w:pPr>
        <w:tabs>
          <w:tab w:val="num" w:pos="5405"/>
        </w:tabs>
        <w:ind w:left="5405" w:hanging="360"/>
      </w:pPr>
      <w:rPr>
        <w:rFonts w:cs="Times New Roman"/>
      </w:rPr>
    </w:lvl>
    <w:lvl w:ilvl="7" w:tplc="04020019" w:tentative="1">
      <w:start w:val="1"/>
      <w:numFmt w:val="lowerLetter"/>
      <w:lvlText w:val="%8."/>
      <w:lvlJc w:val="left"/>
      <w:pPr>
        <w:tabs>
          <w:tab w:val="num" w:pos="6125"/>
        </w:tabs>
        <w:ind w:left="6125" w:hanging="360"/>
      </w:pPr>
      <w:rPr>
        <w:rFonts w:cs="Times New Roman"/>
      </w:rPr>
    </w:lvl>
    <w:lvl w:ilvl="8" w:tplc="0402001B" w:tentative="1">
      <w:start w:val="1"/>
      <w:numFmt w:val="lowerRoman"/>
      <w:lvlText w:val="%9."/>
      <w:lvlJc w:val="right"/>
      <w:pPr>
        <w:tabs>
          <w:tab w:val="num" w:pos="6845"/>
        </w:tabs>
        <w:ind w:left="6845" w:hanging="180"/>
      </w:pPr>
      <w:rPr>
        <w:rFonts w:cs="Times New Roman"/>
      </w:rPr>
    </w:lvl>
  </w:abstractNum>
  <w:abstractNum w:abstractNumId="2" w15:restartNumberingAfterBreak="0">
    <w:nsid w:val="1F3746E1"/>
    <w:multiLevelType w:val="multilevel"/>
    <w:tmpl w:val="CBBC64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27AD563C"/>
    <w:multiLevelType w:val="multilevel"/>
    <w:tmpl w:val="EB6420FC"/>
    <w:lvl w:ilvl="0">
      <w:start w:val="1"/>
      <w:numFmt w:val="decimal"/>
      <w:lvlText w:val="7.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8"/>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5608FA"/>
    <w:multiLevelType w:val="multilevel"/>
    <w:tmpl w:val="1E340E98"/>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9E368A"/>
    <w:multiLevelType w:val="multilevel"/>
    <w:tmpl w:val="FE78D820"/>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start w:val="7"/>
      <w:numFmt w:val="upperRoman"/>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A46A8F"/>
    <w:multiLevelType w:val="multilevel"/>
    <w:tmpl w:val="802A7384"/>
    <w:lvl w:ilvl="0">
      <w:start w:val="7"/>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646847"/>
    <w:multiLevelType w:val="hybridMultilevel"/>
    <w:tmpl w:val="570E4B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466E2B01"/>
    <w:multiLevelType w:val="hybridMultilevel"/>
    <w:tmpl w:val="32E28202"/>
    <w:lvl w:ilvl="0" w:tplc="E94A7F5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48825F69"/>
    <w:multiLevelType w:val="hybridMultilevel"/>
    <w:tmpl w:val="7A80EB42"/>
    <w:lvl w:ilvl="0" w:tplc="DB8E832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62DA0941"/>
    <w:multiLevelType w:val="multilevel"/>
    <w:tmpl w:val="5EE61216"/>
    <w:lvl w:ilvl="0">
      <w:start w:val="1"/>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8FC5083"/>
    <w:multiLevelType w:val="hybridMultilevel"/>
    <w:tmpl w:val="EB7EE8A6"/>
    <w:lvl w:ilvl="0" w:tplc="AD785756">
      <w:start w:val="1"/>
      <w:numFmt w:val="upperRoman"/>
      <w:lvlText w:val="%1."/>
      <w:lvlJc w:val="left"/>
      <w:pPr>
        <w:ind w:left="1429" w:hanging="72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6C68310A"/>
    <w:multiLevelType w:val="multilevel"/>
    <w:tmpl w:val="2570B876"/>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A845C0"/>
    <w:multiLevelType w:val="multilevel"/>
    <w:tmpl w:val="13D2A46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CF1BE6"/>
    <w:multiLevelType w:val="multilevel"/>
    <w:tmpl w:val="ECBCA40C"/>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start w:val="6"/>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D64A88"/>
    <w:multiLevelType w:val="multilevel"/>
    <w:tmpl w:val="115A2F6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2A0612"/>
    <w:multiLevelType w:val="hybridMultilevel"/>
    <w:tmpl w:val="92543462"/>
    <w:lvl w:ilvl="0" w:tplc="FCCE2994">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A0B3AF9"/>
    <w:multiLevelType w:val="multilevel"/>
    <w:tmpl w:val="42C60082"/>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49190A"/>
    <w:multiLevelType w:val="multilevel"/>
    <w:tmpl w:val="770EB2A8"/>
    <w:lvl w:ilvl="0">
      <w:start w:val="1"/>
      <w:numFmt w:val="decimal"/>
      <w:lvlText w:val="4.9.%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14"/>
  </w:num>
  <w:num w:numId="3">
    <w:abstractNumId w:val="18"/>
  </w:num>
  <w:num w:numId="4">
    <w:abstractNumId w:val="15"/>
  </w:num>
  <w:num w:numId="5">
    <w:abstractNumId w:val="0"/>
  </w:num>
  <w:num w:numId="6">
    <w:abstractNumId w:val="7"/>
  </w:num>
  <w:num w:numId="7">
    <w:abstractNumId w:val="19"/>
  </w:num>
  <w:num w:numId="8">
    <w:abstractNumId w:val="5"/>
  </w:num>
  <w:num w:numId="9">
    <w:abstractNumId w:val="6"/>
  </w:num>
  <w:num w:numId="10">
    <w:abstractNumId w:val="11"/>
  </w:num>
  <w:num w:numId="11">
    <w:abstractNumId w:val="4"/>
  </w:num>
  <w:num w:numId="12">
    <w:abstractNumId w:val="13"/>
  </w:num>
  <w:num w:numId="13">
    <w:abstractNumId w:val="2"/>
  </w:num>
  <w:num w:numId="14">
    <w:abstractNumId w:val="17"/>
  </w:num>
  <w:num w:numId="15">
    <w:abstractNumId w:val="9"/>
  </w:num>
  <w:num w:numId="16">
    <w:abstractNumId w:val="1"/>
  </w:num>
  <w:num w:numId="17">
    <w:abstractNumId w:val="12"/>
  </w:num>
  <w:num w:numId="18">
    <w:abstractNumId w:val="3"/>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8D5"/>
    <w:rsid w:val="00001D62"/>
    <w:rsid w:val="00004261"/>
    <w:rsid w:val="00004C94"/>
    <w:rsid w:val="00005A46"/>
    <w:rsid w:val="000104E4"/>
    <w:rsid w:val="00012276"/>
    <w:rsid w:val="0002073C"/>
    <w:rsid w:val="00021967"/>
    <w:rsid w:val="00022771"/>
    <w:rsid w:val="00022F03"/>
    <w:rsid w:val="000263FA"/>
    <w:rsid w:val="000278E4"/>
    <w:rsid w:val="000304AF"/>
    <w:rsid w:val="00030931"/>
    <w:rsid w:val="0003151D"/>
    <w:rsid w:val="0003172C"/>
    <w:rsid w:val="000321D7"/>
    <w:rsid w:val="00032A7D"/>
    <w:rsid w:val="000334E4"/>
    <w:rsid w:val="00035EEE"/>
    <w:rsid w:val="00035FF2"/>
    <w:rsid w:val="00037124"/>
    <w:rsid w:val="00040052"/>
    <w:rsid w:val="0004057A"/>
    <w:rsid w:val="00041DB8"/>
    <w:rsid w:val="000426F8"/>
    <w:rsid w:val="00042933"/>
    <w:rsid w:val="00043D38"/>
    <w:rsid w:val="000451F2"/>
    <w:rsid w:val="00045DB7"/>
    <w:rsid w:val="00046E4D"/>
    <w:rsid w:val="00047144"/>
    <w:rsid w:val="00047D62"/>
    <w:rsid w:val="0005223E"/>
    <w:rsid w:val="000522A9"/>
    <w:rsid w:val="00052D75"/>
    <w:rsid w:val="00052F4F"/>
    <w:rsid w:val="0005312A"/>
    <w:rsid w:val="00053618"/>
    <w:rsid w:val="00053824"/>
    <w:rsid w:val="00053B0F"/>
    <w:rsid w:val="00055548"/>
    <w:rsid w:val="00055B0A"/>
    <w:rsid w:val="00056389"/>
    <w:rsid w:val="00057B50"/>
    <w:rsid w:val="0006540C"/>
    <w:rsid w:val="000674AB"/>
    <w:rsid w:val="00070654"/>
    <w:rsid w:val="00070E0D"/>
    <w:rsid w:val="000738CB"/>
    <w:rsid w:val="0007631F"/>
    <w:rsid w:val="000802AD"/>
    <w:rsid w:val="00083398"/>
    <w:rsid w:val="000839C8"/>
    <w:rsid w:val="000840DB"/>
    <w:rsid w:val="0008448B"/>
    <w:rsid w:val="000852C8"/>
    <w:rsid w:val="00085EC4"/>
    <w:rsid w:val="000861E2"/>
    <w:rsid w:val="00086233"/>
    <w:rsid w:val="000867A6"/>
    <w:rsid w:val="00087134"/>
    <w:rsid w:val="000905D8"/>
    <w:rsid w:val="00090EDC"/>
    <w:rsid w:val="000923A9"/>
    <w:rsid w:val="0009292E"/>
    <w:rsid w:val="00092A10"/>
    <w:rsid w:val="00093E25"/>
    <w:rsid w:val="0009673D"/>
    <w:rsid w:val="00097DCD"/>
    <w:rsid w:val="000A06AA"/>
    <w:rsid w:val="000B08D0"/>
    <w:rsid w:val="000B2201"/>
    <w:rsid w:val="000B3A2B"/>
    <w:rsid w:val="000B6C69"/>
    <w:rsid w:val="000B6D22"/>
    <w:rsid w:val="000B7A71"/>
    <w:rsid w:val="000C044B"/>
    <w:rsid w:val="000C45D5"/>
    <w:rsid w:val="000C5840"/>
    <w:rsid w:val="000C5B14"/>
    <w:rsid w:val="000C5DE5"/>
    <w:rsid w:val="000C7EDF"/>
    <w:rsid w:val="000D20E9"/>
    <w:rsid w:val="000D2BE1"/>
    <w:rsid w:val="000D3352"/>
    <w:rsid w:val="000D45C9"/>
    <w:rsid w:val="000D61A1"/>
    <w:rsid w:val="000F0ABF"/>
    <w:rsid w:val="000F0B89"/>
    <w:rsid w:val="000F12E9"/>
    <w:rsid w:val="000F456F"/>
    <w:rsid w:val="00100A49"/>
    <w:rsid w:val="00103F4F"/>
    <w:rsid w:val="00105921"/>
    <w:rsid w:val="00106C49"/>
    <w:rsid w:val="00110B60"/>
    <w:rsid w:val="00112EE9"/>
    <w:rsid w:val="00116C52"/>
    <w:rsid w:val="00127550"/>
    <w:rsid w:val="00127964"/>
    <w:rsid w:val="001313FB"/>
    <w:rsid w:val="001411D7"/>
    <w:rsid w:val="00142CEE"/>
    <w:rsid w:val="0014526A"/>
    <w:rsid w:val="00146604"/>
    <w:rsid w:val="00150061"/>
    <w:rsid w:val="001517D8"/>
    <w:rsid w:val="00153BDC"/>
    <w:rsid w:val="00156740"/>
    <w:rsid w:val="00157DB2"/>
    <w:rsid w:val="0016166F"/>
    <w:rsid w:val="00163DEF"/>
    <w:rsid w:val="00164B6A"/>
    <w:rsid w:val="00167C1D"/>
    <w:rsid w:val="00181134"/>
    <w:rsid w:val="001900D0"/>
    <w:rsid w:val="00196C33"/>
    <w:rsid w:val="001A4199"/>
    <w:rsid w:val="001A4E6A"/>
    <w:rsid w:val="001A58D5"/>
    <w:rsid w:val="001A7C1A"/>
    <w:rsid w:val="001B2BE3"/>
    <w:rsid w:val="001B35F1"/>
    <w:rsid w:val="001B6729"/>
    <w:rsid w:val="001C5A62"/>
    <w:rsid w:val="001C7158"/>
    <w:rsid w:val="001D13BF"/>
    <w:rsid w:val="001D322A"/>
    <w:rsid w:val="001D3299"/>
    <w:rsid w:val="001D3C0F"/>
    <w:rsid w:val="001D78FE"/>
    <w:rsid w:val="001E0D8A"/>
    <w:rsid w:val="001E0F22"/>
    <w:rsid w:val="001E37CA"/>
    <w:rsid w:val="001F6901"/>
    <w:rsid w:val="002019F5"/>
    <w:rsid w:val="00203475"/>
    <w:rsid w:val="00205994"/>
    <w:rsid w:val="002068C3"/>
    <w:rsid w:val="0021658D"/>
    <w:rsid w:val="00230232"/>
    <w:rsid w:val="00232553"/>
    <w:rsid w:val="002327D2"/>
    <w:rsid w:val="002351EC"/>
    <w:rsid w:val="002411E6"/>
    <w:rsid w:val="00243208"/>
    <w:rsid w:val="00253187"/>
    <w:rsid w:val="0026157C"/>
    <w:rsid w:val="00267DFF"/>
    <w:rsid w:val="002729DB"/>
    <w:rsid w:val="00272A5A"/>
    <w:rsid w:val="00273EA4"/>
    <w:rsid w:val="00277212"/>
    <w:rsid w:val="002812D1"/>
    <w:rsid w:val="002825F4"/>
    <w:rsid w:val="00282713"/>
    <w:rsid w:val="00285DD6"/>
    <w:rsid w:val="00287A7F"/>
    <w:rsid w:val="002906FE"/>
    <w:rsid w:val="0029149F"/>
    <w:rsid w:val="00296514"/>
    <w:rsid w:val="002A142C"/>
    <w:rsid w:val="002A417A"/>
    <w:rsid w:val="002A6C99"/>
    <w:rsid w:val="002A7D31"/>
    <w:rsid w:val="002B1014"/>
    <w:rsid w:val="002B3DE8"/>
    <w:rsid w:val="002B54B9"/>
    <w:rsid w:val="002B6357"/>
    <w:rsid w:val="002B6806"/>
    <w:rsid w:val="002C0B00"/>
    <w:rsid w:val="002C14A1"/>
    <w:rsid w:val="002C2599"/>
    <w:rsid w:val="002D1050"/>
    <w:rsid w:val="002D5638"/>
    <w:rsid w:val="002D732A"/>
    <w:rsid w:val="002D7880"/>
    <w:rsid w:val="002E136B"/>
    <w:rsid w:val="002E4B41"/>
    <w:rsid w:val="002E742E"/>
    <w:rsid w:val="002F5264"/>
    <w:rsid w:val="002F5CA7"/>
    <w:rsid w:val="002F5D75"/>
    <w:rsid w:val="00303E7F"/>
    <w:rsid w:val="00304C9C"/>
    <w:rsid w:val="003079BD"/>
    <w:rsid w:val="00310F80"/>
    <w:rsid w:val="00311227"/>
    <w:rsid w:val="00313102"/>
    <w:rsid w:val="003162D9"/>
    <w:rsid w:val="00320BE2"/>
    <w:rsid w:val="00323FE1"/>
    <w:rsid w:val="00324902"/>
    <w:rsid w:val="00327945"/>
    <w:rsid w:val="003317A3"/>
    <w:rsid w:val="003347A5"/>
    <w:rsid w:val="003424B7"/>
    <w:rsid w:val="0034559A"/>
    <w:rsid w:val="003466A3"/>
    <w:rsid w:val="00352C91"/>
    <w:rsid w:val="0035323C"/>
    <w:rsid w:val="00353935"/>
    <w:rsid w:val="0035705C"/>
    <w:rsid w:val="003576F6"/>
    <w:rsid w:val="003604B8"/>
    <w:rsid w:val="003636D6"/>
    <w:rsid w:val="003643E5"/>
    <w:rsid w:val="00366776"/>
    <w:rsid w:val="0037500C"/>
    <w:rsid w:val="00375485"/>
    <w:rsid w:val="003761B7"/>
    <w:rsid w:val="00381177"/>
    <w:rsid w:val="00385B53"/>
    <w:rsid w:val="00387181"/>
    <w:rsid w:val="00390EF7"/>
    <w:rsid w:val="00392BE6"/>
    <w:rsid w:val="00393AF1"/>
    <w:rsid w:val="003955CB"/>
    <w:rsid w:val="003976A4"/>
    <w:rsid w:val="003A00FE"/>
    <w:rsid w:val="003A1D57"/>
    <w:rsid w:val="003A24CA"/>
    <w:rsid w:val="003A5ED5"/>
    <w:rsid w:val="003A7FE2"/>
    <w:rsid w:val="003B414E"/>
    <w:rsid w:val="003B519A"/>
    <w:rsid w:val="003C0D55"/>
    <w:rsid w:val="003C1D8D"/>
    <w:rsid w:val="003C2B45"/>
    <w:rsid w:val="003C5E04"/>
    <w:rsid w:val="003D0FB2"/>
    <w:rsid w:val="003E3267"/>
    <w:rsid w:val="003E5CD7"/>
    <w:rsid w:val="003F2812"/>
    <w:rsid w:val="003F347A"/>
    <w:rsid w:val="003F401D"/>
    <w:rsid w:val="003F461B"/>
    <w:rsid w:val="003F5186"/>
    <w:rsid w:val="003F58D3"/>
    <w:rsid w:val="003F5C1F"/>
    <w:rsid w:val="003F709A"/>
    <w:rsid w:val="004002F1"/>
    <w:rsid w:val="00401748"/>
    <w:rsid w:val="004027A7"/>
    <w:rsid w:val="004041AF"/>
    <w:rsid w:val="00405DE9"/>
    <w:rsid w:val="00413CF1"/>
    <w:rsid w:val="0041492B"/>
    <w:rsid w:val="0041583D"/>
    <w:rsid w:val="0041627B"/>
    <w:rsid w:val="00417B99"/>
    <w:rsid w:val="004271B5"/>
    <w:rsid w:val="00427F8C"/>
    <w:rsid w:val="004338BD"/>
    <w:rsid w:val="00433F33"/>
    <w:rsid w:val="00435796"/>
    <w:rsid w:val="00437CDA"/>
    <w:rsid w:val="004416B7"/>
    <w:rsid w:val="00443C87"/>
    <w:rsid w:val="0044514A"/>
    <w:rsid w:val="004473CA"/>
    <w:rsid w:val="004518AC"/>
    <w:rsid w:val="00452643"/>
    <w:rsid w:val="00465EFB"/>
    <w:rsid w:val="00467903"/>
    <w:rsid w:val="00471F81"/>
    <w:rsid w:val="004755D0"/>
    <w:rsid w:val="00477D52"/>
    <w:rsid w:val="00485B22"/>
    <w:rsid w:val="004861AC"/>
    <w:rsid w:val="00487DA6"/>
    <w:rsid w:val="00490F0F"/>
    <w:rsid w:val="004A0898"/>
    <w:rsid w:val="004A19C4"/>
    <w:rsid w:val="004A288E"/>
    <w:rsid w:val="004A540C"/>
    <w:rsid w:val="004A7058"/>
    <w:rsid w:val="004B0158"/>
    <w:rsid w:val="004B02DD"/>
    <w:rsid w:val="004B1459"/>
    <w:rsid w:val="004B19A8"/>
    <w:rsid w:val="004B3747"/>
    <w:rsid w:val="004B45FD"/>
    <w:rsid w:val="004C0EF7"/>
    <w:rsid w:val="004C1EE5"/>
    <w:rsid w:val="004C476E"/>
    <w:rsid w:val="004C6B0B"/>
    <w:rsid w:val="004C6E61"/>
    <w:rsid w:val="004C764A"/>
    <w:rsid w:val="004D2A06"/>
    <w:rsid w:val="004D3B85"/>
    <w:rsid w:val="004D445A"/>
    <w:rsid w:val="004D56E9"/>
    <w:rsid w:val="004D5D3E"/>
    <w:rsid w:val="004E2D53"/>
    <w:rsid w:val="004E7212"/>
    <w:rsid w:val="004F09C2"/>
    <w:rsid w:val="004F5ECA"/>
    <w:rsid w:val="004F611E"/>
    <w:rsid w:val="004F79CA"/>
    <w:rsid w:val="004F7DE2"/>
    <w:rsid w:val="00501A6C"/>
    <w:rsid w:val="0050422B"/>
    <w:rsid w:val="00505E6E"/>
    <w:rsid w:val="00506145"/>
    <w:rsid w:val="00507703"/>
    <w:rsid w:val="00511577"/>
    <w:rsid w:val="00512781"/>
    <w:rsid w:val="00512D78"/>
    <w:rsid w:val="00513660"/>
    <w:rsid w:val="00523708"/>
    <w:rsid w:val="0052692D"/>
    <w:rsid w:val="005317EC"/>
    <w:rsid w:val="005336A2"/>
    <w:rsid w:val="0053696E"/>
    <w:rsid w:val="00541DD9"/>
    <w:rsid w:val="00544895"/>
    <w:rsid w:val="00544FF4"/>
    <w:rsid w:val="00545C14"/>
    <w:rsid w:val="00545F70"/>
    <w:rsid w:val="005461C5"/>
    <w:rsid w:val="0054789A"/>
    <w:rsid w:val="00557C79"/>
    <w:rsid w:val="005615A7"/>
    <w:rsid w:val="00561726"/>
    <w:rsid w:val="005626ED"/>
    <w:rsid w:val="00563AD1"/>
    <w:rsid w:val="005649A6"/>
    <w:rsid w:val="00565135"/>
    <w:rsid w:val="00570E71"/>
    <w:rsid w:val="00571748"/>
    <w:rsid w:val="00572921"/>
    <w:rsid w:val="005769A2"/>
    <w:rsid w:val="005769BE"/>
    <w:rsid w:val="00581E58"/>
    <w:rsid w:val="005832BF"/>
    <w:rsid w:val="00583A7E"/>
    <w:rsid w:val="00583D88"/>
    <w:rsid w:val="00585B20"/>
    <w:rsid w:val="00586E0D"/>
    <w:rsid w:val="00590F84"/>
    <w:rsid w:val="0059222F"/>
    <w:rsid w:val="005938DA"/>
    <w:rsid w:val="00593A6C"/>
    <w:rsid w:val="005A02F5"/>
    <w:rsid w:val="005A0C70"/>
    <w:rsid w:val="005A0E22"/>
    <w:rsid w:val="005A245C"/>
    <w:rsid w:val="005A492D"/>
    <w:rsid w:val="005A59B9"/>
    <w:rsid w:val="005A6132"/>
    <w:rsid w:val="005B00DA"/>
    <w:rsid w:val="005B39AB"/>
    <w:rsid w:val="005B5608"/>
    <w:rsid w:val="005B6D93"/>
    <w:rsid w:val="005B6E8F"/>
    <w:rsid w:val="005B7D61"/>
    <w:rsid w:val="005C2F6D"/>
    <w:rsid w:val="005C426D"/>
    <w:rsid w:val="005C4747"/>
    <w:rsid w:val="005D0A68"/>
    <w:rsid w:val="005D17A2"/>
    <w:rsid w:val="005D38A1"/>
    <w:rsid w:val="005D5E78"/>
    <w:rsid w:val="005E0FE6"/>
    <w:rsid w:val="005E468D"/>
    <w:rsid w:val="005E6D66"/>
    <w:rsid w:val="005F0AA6"/>
    <w:rsid w:val="005F3B0D"/>
    <w:rsid w:val="005F4804"/>
    <w:rsid w:val="006012A2"/>
    <w:rsid w:val="00604C4E"/>
    <w:rsid w:val="00605785"/>
    <w:rsid w:val="00605CC8"/>
    <w:rsid w:val="0060628C"/>
    <w:rsid w:val="0060629C"/>
    <w:rsid w:val="00611417"/>
    <w:rsid w:val="00611AB9"/>
    <w:rsid w:val="00617123"/>
    <w:rsid w:val="0062128E"/>
    <w:rsid w:val="00623DCC"/>
    <w:rsid w:val="006346CD"/>
    <w:rsid w:val="0064004E"/>
    <w:rsid w:val="006408DE"/>
    <w:rsid w:val="00641271"/>
    <w:rsid w:val="006414BB"/>
    <w:rsid w:val="00643F64"/>
    <w:rsid w:val="00644531"/>
    <w:rsid w:val="006450C9"/>
    <w:rsid w:val="006462BB"/>
    <w:rsid w:val="00647583"/>
    <w:rsid w:val="00650976"/>
    <w:rsid w:val="006518E9"/>
    <w:rsid w:val="00660CC7"/>
    <w:rsid w:val="00666B67"/>
    <w:rsid w:val="0066745C"/>
    <w:rsid w:val="006722C5"/>
    <w:rsid w:val="00672615"/>
    <w:rsid w:val="00675582"/>
    <w:rsid w:val="00680614"/>
    <w:rsid w:val="006811EA"/>
    <w:rsid w:val="00682C4F"/>
    <w:rsid w:val="00682DA8"/>
    <w:rsid w:val="0068352F"/>
    <w:rsid w:val="00683886"/>
    <w:rsid w:val="00684A0F"/>
    <w:rsid w:val="006859E9"/>
    <w:rsid w:val="00685CDB"/>
    <w:rsid w:val="00691F9F"/>
    <w:rsid w:val="00695E4D"/>
    <w:rsid w:val="00697469"/>
    <w:rsid w:val="006A07EE"/>
    <w:rsid w:val="006A376D"/>
    <w:rsid w:val="006A54F0"/>
    <w:rsid w:val="006A5910"/>
    <w:rsid w:val="006A5E47"/>
    <w:rsid w:val="006A6F33"/>
    <w:rsid w:val="006A7B2E"/>
    <w:rsid w:val="006B6917"/>
    <w:rsid w:val="006C20FC"/>
    <w:rsid w:val="006C412D"/>
    <w:rsid w:val="006C5C8B"/>
    <w:rsid w:val="006C7FE4"/>
    <w:rsid w:val="006D36FE"/>
    <w:rsid w:val="006D39F7"/>
    <w:rsid w:val="006D629E"/>
    <w:rsid w:val="006D6384"/>
    <w:rsid w:val="006E1B6F"/>
    <w:rsid w:val="006E216B"/>
    <w:rsid w:val="006E2E91"/>
    <w:rsid w:val="006E3F88"/>
    <w:rsid w:val="006E4DA9"/>
    <w:rsid w:val="006E590C"/>
    <w:rsid w:val="006E6705"/>
    <w:rsid w:val="006E6E97"/>
    <w:rsid w:val="006E74D4"/>
    <w:rsid w:val="006E7C92"/>
    <w:rsid w:val="006F16DC"/>
    <w:rsid w:val="007028B3"/>
    <w:rsid w:val="00705192"/>
    <w:rsid w:val="007054BA"/>
    <w:rsid w:val="0070744F"/>
    <w:rsid w:val="00710CF7"/>
    <w:rsid w:val="007140D4"/>
    <w:rsid w:val="00714D3D"/>
    <w:rsid w:val="0071552C"/>
    <w:rsid w:val="00716C59"/>
    <w:rsid w:val="00717A6F"/>
    <w:rsid w:val="00720F86"/>
    <w:rsid w:val="007222C3"/>
    <w:rsid w:val="0072282B"/>
    <w:rsid w:val="00723DDA"/>
    <w:rsid w:val="007371C2"/>
    <w:rsid w:val="007406ED"/>
    <w:rsid w:val="00740893"/>
    <w:rsid w:val="007458F0"/>
    <w:rsid w:val="00746A0E"/>
    <w:rsid w:val="00747546"/>
    <w:rsid w:val="00747EA4"/>
    <w:rsid w:val="007647A3"/>
    <w:rsid w:val="00771235"/>
    <w:rsid w:val="00772C10"/>
    <w:rsid w:val="00775BB8"/>
    <w:rsid w:val="00780492"/>
    <w:rsid w:val="007807C7"/>
    <w:rsid w:val="00783503"/>
    <w:rsid w:val="00787C11"/>
    <w:rsid w:val="007922B5"/>
    <w:rsid w:val="007930FF"/>
    <w:rsid w:val="0079591A"/>
    <w:rsid w:val="0079691B"/>
    <w:rsid w:val="00796F9B"/>
    <w:rsid w:val="007A4D29"/>
    <w:rsid w:val="007B2FC6"/>
    <w:rsid w:val="007B675A"/>
    <w:rsid w:val="007B7C7D"/>
    <w:rsid w:val="007C0A8B"/>
    <w:rsid w:val="007C15F3"/>
    <w:rsid w:val="007C2A24"/>
    <w:rsid w:val="007E0230"/>
    <w:rsid w:val="007E0869"/>
    <w:rsid w:val="007E1F1C"/>
    <w:rsid w:val="007E497B"/>
    <w:rsid w:val="007E6707"/>
    <w:rsid w:val="007E716A"/>
    <w:rsid w:val="007E7CCB"/>
    <w:rsid w:val="007F155D"/>
    <w:rsid w:val="007F26BE"/>
    <w:rsid w:val="007F35F2"/>
    <w:rsid w:val="007F5F20"/>
    <w:rsid w:val="007F78B0"/>
    <w:rsid w:val="0080071A"/>
    <w:rsid w:val="00801D83"/>
    <w:rsid w:val="008044CC"/>
    <w:rsid w:val="00804805"/>
    <w:rsid w:val="00806326"/>
    <w:rsid w:val="00806B08"/>
    <w:rsid w:val="00812F97"/>
    <w:rsid w:val="0081342D"/>
    <w:rsid w:val="0081483A"/>
    <w:rsid w:val="00815C78"/>
    <w:rsid w:val="00823C37"/>
    <w:rsid w:val="00825F00"/>
    <w:rsid w:val="00827043"/>
    <w:rsid w:val="00830474"/>
    <w:rsid w:val="00831180"/>
    <w:rsid w:val="00831D2E"/>
    <w:rsid w:val="0083539C"/>
    <w:rsid w:val="008366B6"/>
    <w:rsid w:val="00841937"/>
    <w:rsid w:val="008426BF"/>
    <w:rsid w:val="00842F14"/>
    <w:rsid w:val="00845ABC"/>
    <w:rsid w:val="00845FFC"/>
    <w:rsid w:val="00853071"/>
    <w:rsid w:val="008539B5"/>
    <w:rsid w:val="008552FD"/>
    <w:rsid w:val="00855955"/>
    <w:rsid w:val="00860248"/>
    <w:rsid w:val="00860527"/>
    <w:rsid w:val="008605D9"/>
    <w:rsid w:val="0086090D"/>
    <w:rsid w:val="00860FC4"/>
    <w:rsid w:val="00864CAE"/>
    <w:rsid w:val="00864E07"/>
    <w:rsid w:val="00866311"/>
    <w:rsid w:val="00866D43"/>
    <w:rsid w:val="00872790"/>
    <w:rsid w:val="00873AD6"/>
    <w:rsid w:val="00873B28"/>
    <w:rsid w:val="00874F99"/>
    <w:rsid w:val="00876CF3"/>
    <w:rsid w:val="00877BA1"/>
    <w:rsid w:val="00880B5D"/>
    <w:rsid w:val="00881695"/>
    <w:rsid w:val="0088507E"/>
    <w:rsid w:val="00896886"/>
    <w:rsid w:val="008968BF"/>
    <w:rsid w:val="008A075A"/>
    <w:rsid w:val="008A69A5"/>
    <w:rsid w:val="008B372A"/>
    <w:rsid w:val="008B4BF6"/>
    <w:rsid w:val="008B5B14"/>
    <w:rsid w:val="008B5E10"/>
    <w:rsid w:val="008B6206"/>
    <w:rsid w:val="008B68E3"/>
    <w:rsid w:val="008B6BAD"/>
    <w:rsid w:val="008C0AF8"/>
    <w:rsid w:val="008C0B9C"/>
    <w:rsid w:val="008C1166"/>
    <w:rsid w:val="008C1EE8"/>
    <w:rsid w:val="008C5BEB"/>
    <w:rsid w:val="008C6E6F"/>
    <w:rsid w:val="008C7029"/>
    <w:rsid w:val="008C7EAB"/>
    <w:rsid w:val="008D41A5"/>
    <w:rsid w:val="008D4B2A"/>
    <w:rsid w:val="008D7B21"/>
    <w:rsid w:val="008E3D10"/>
    <w:rsid w:val="008F2098"/>
    <w:rsid w:val="008F6417"/>
    <w:rsid w:val="0090143E"/>
    <w:rsid w:val="00904ABF"/>
    <w:rsid w:val="00905C8A"/>
    <w:rsid w:val="00906D1F"/>
    <w:rsid w:val="00910EC2"/>
    <w:rsid w:val="00914E4F"/>
    <w:rsid w:val="00922788"/>
    <w:rsid w:val="00922D04"/>
    <w:rsid w:val="00922D59"/>
    <w:rsid w:val="00923045"/>
    <w:rsid w:val="00926E5F"/>
    <w:rsid w:val="00933DBA"/>
    <w:rsid w:val="00935CF6"/>
    <w:rsid w:val="00937624"/>
    <w:rsid w:val="0094398C"/>
    <w:rsid w:val="009443BF"/>
    <w:rsid w:val="0094643F"/>
    <w:rsid w:val="00946C52"/>
    <w:rsid w:val="00953FFF"/>
    <w:rsid w:val="00955428"/>
    <w:rsid w:val="00960432"/>
    <w:rsid w:val="009626A8"/>
    <w:rsid w:val="00965990"/>
    <w:rsid w:val="00972FA6"/>
    <w:rsid w:val="00975829"/>
    <w:rsid w:val="0098046E"/>
    <w:rsid w:val="00983226"/>
    <w:rsid w:val="00983451"/>
    <w:rsid w:val="00984102"/>
    <w:rsid w:val="00990B18"/>
    <w:rsid w:val="00993EAE"/>
    <w:rsid w:val="00995F94"/>
    <w:rsid w:val="009973A8"/>
    <w:rsid w:val="009A06C0"/>
    <w:rsid w:val="009A138D"/>
    <w:rsid w:val="009A47A3"/>
    <w:rsid w:val="009A67CD"/>
    <w:rsid w:val="009A7387"/>
    <w:rsid w:val="009A7DC2"/>
    <w:rsid w:val="009B5231"/>
    <w:rsid w:val="009B7A89"/>
    <w:rsid w:val="009C76DB"/>
    <w:rsid w:val="009C7DEF"/>
    <w:rsid w:val="009C7F2B"/>
    <w:rsid w:val="009D2569"/>
    <w:rsid w:val="009D526F"/>
    <w:rsid w:val="009E386E"/>
    <w:rsid w:val="009E4501"/>
    <w:rsid w:val="009E4607"/>
    <w:rsid w:val="009E689D"/>
    <w:rsid w:val="009E7E56"/>
    <w:rsid w:val="009F00B4"/>
    <w:rsid w:val="009F241B"/>
    <w:rsid w:val="009F26A0"/>
    <w:rsid w:val="009F5C2E"/>
    <w:rsid w:val="009F7478"/>
    <w:rsid w:val="00A06FFB"/>
    <w:rsid w:val="00A14744"/>
    <w:rsid w:val="00A20211"/>
    <w:rsid w:val="00A22227"/>
    <w:rsid w:val="00A251A5"/>
    <w:rsid w:val="00A30D6D"/>
    <w:rsid w:val="00A318D4"/>
    <w:rsid w:val="00A325A7"/>
    <w:rsid w:val="00A32C5C"/>
    <w:rsid w:val="00A348F7"/>
    <w:rsid w:val="00A376F6"/>
    <w:rsid w:val="00A42755"/>
    <w:rsid w:val="00A45325"/>
    <w:rsid w:val="00A47A44"/>
    <w:rsid w:val="00A47B08"/>
    <w:rsid w:val="00A50478"/>
    <w:rsid w:val="00A54D1C"/>
    <w:rsid w:val="00A67620"/>
    <w:rsid w:val="00A71396"/>
    <w:rsid w:val="00A72D55"/>
    <w:rsid w:val="00A76FFE"/>
    <w:rsid w:val="00A776B7"/>
    <w:rsid w:val="00A82F15"/>
    <w:rsid w:val="00A84337"/>
    <w:rsid w:val="00A84F5D"/>
    <w:rsid w:val="00A869C8"/>
    <w:rsid w:val="00A91347"/>
    <w:rsid w:val="00A913FC"/>
    <w:rsid w:val="00A97BDD"/>
    <w:rsid w:val="00AA0B7F"/>
    <w:rsid w:val="00AA3482"/>
    <w:rsid w:val="00AA376D"/>
    <w:rsid w:val="00AA5F4A"/>
    <w:rsid w:val="00AA7218"/>
    <w:rsid w:val="00AB1F88"/>
    <w:rsid w:val="00AB408D"/>
    <w:rsid w:val="00AB56BD"/>
    <w:rsid w:val="00AB616D"/>
    <w:rsid w:val="00AB6837"/>
    <w:rsid w:val="00AB7D4C"/>
    <w:rsid w:val="00AC329B"/>
    <w:rsid w:val="00AD08A8"/>
    <w:rsid w:val="00AD1DC0"/>
    <w:rsid w:val="00AD2CB4"/>
    <w:rsid w:val="00AD577E"/>
    <w:rsid w:val="00AE6D23"/>
    <w:rsid w:val="00AE7283"/>
    <w:rsid w:val="00AF0E78"/>
    <w:rsid w:val="00AF62F9"/>
    <w:rsid w:val="00B054AE"/>
    <w:rsid w:val="00B060E3"/>
    <w:rsid w:val="00B142DA"/>
    <w:rsid w:val="00B165E2"/>
    <w:rsid w:val="00B16773"/>
    <w:rsid w:val="00B176C2"/>
    <w:rsid w:val="00B25702"/>
    <w:rsid w:val="00B265D2"/>
    <w:rsid w:val="00B36B40"/>
    <w:rsid w:val="00B40063"/>
    <w:rsid w:val="00B42390"/>
    <w:rsid w:val="00B44809"/>
    <w:rsid w:val="00B4483B"/>
    <w:rsid w:val="00B5187B"/>
    <w:rsid w:val="00B53E35"/>
    <w:rsid w:val="00B53EC3"/>
    <w:rsid w:val="00B56630"/>
    <w:rsid w:val="00B575BA"/>
    <w:rsid w:val="00B61B82"/>
    <w:rsid w:val="00B61F8B"/>
    <w:rsid w:val="00B61FCC"/>
    <w:rsid w:val="00B628DD"/>
    <w:rsid w:val="00B62A01"/>
    <w:rsid w:val="00B642FC"/>
    <w:rsid w:val="00B65280"/>
    <w:rsid w:val="00B65F8C"/>
    <w:rsid w:val="00B7127B"/>
    <w:rsid w:val="00B7287D"/>
    <w:rsid w:val="00B7316A"/>
    <w:rsid w:val="00B757F6"/>
    <w:rsid w:val="00B82005"/>
    <w:rsid w:val="00B8587B"/>
    <w:rsid w:val="00B90306"/>
    <w:rsid w:val="00BA1F8D"/>
    <w:rsid w:val="00BA309A"/>
    <w:rsid w:val="00BB5995"/>
    <w:rsid w:val="00BB5C7D"/>
    <w:rsid w:val="00BC00BF"/>
    <w:rsid w:val="00BC0DF1"/>
    <w:rsid w:val="00BC70A1"/>
    <w:rsid w:val="00BD12B5"/>
    <w:rsid w:val="00BD19DA"/>
    <w:rsid w:val="00BD2FB9"/>
    <w:rsid w:val="00BD346B"/>
    <w:rsid w:val="00BD65E5"/>
    <w:rsid w:val="00BD6D28"/>
    <w:rsid w:val="00BE0529"/>
    <w:rsid w:val="00BE1D84"/>
    <w:rsid w:val="00BE26F1"/>
    <w:rsid w:val="00BE3D39"/>
    <w:rsid w:val="00BE4FBF"/>
    <w:rsid w:val="00BE5446"/>
    <w:rsid w:val="00BE7148"/>
    <w:rsid w:val="00BF3F63"/>
    <w:rsid w:val="00BF43D3"/>
    <w:rsid w:val="00BF5554"/>
    <w:rsid w:val="00BF6AEB"/>
    <w:rsid w:val="00C04359"/>
    <w:rsid w:val="00C05757"/>
    <w:rsid w:val="00C07EF9"/>
    <w:rsid w:val="00C1033A"/>
    <w:rsid w:val="00C13C42"/>
    <w:rsid w:val="00C15AF0"/>
    <w:rsid w:val="00C16431"/>
    <w:rsid w:val="00C167AB"/>
    <w:rsid w:val="00C16A3B"/>
    <w:rsid w:val="00C177D5"/>
    <w:rsid w:val="00C219AA"/>
    <w:rsid w:val="00C23873"/>
    <w:rsid w:val="00C31BC1"/>
    <w:rsid w:val="00C321B0"/>
    <w:rsid w:val="00C34E4B"/>
    <w:rsid w:val="00C36E7E"/>
    <w:rsid w:val="00C4351B"/>
    <w:rsid w:val="00C44ECD"/>
    <w:rsid w:val="00C51663"/>
    <w:rsid w:val="00C60949"/>
    <w:rsid w:val="00C617AE"/>
    <w:rsid w:val="00C626FB"/>
    <w:rsid w:val="00C62F3C"/>
    <w:rsid w:val="00C6344B"/>
    <w:rsid w:val="00C63FFE"/>
    <w:rsid w:val="00C65131"/>
    <w:rsid w:val="00C676F8"/>
    <w:rsid w:val="00C71C09"/>
    <w:rsid w:val="00C731AC"/>
    <w:rsid w:val="00C76293"/>
    <w:rsid w:val="00C76A65"/>
    <w:rsid w:val="00C865E2"/>
    <w:rsid w:val="00C87DE6"/>
    <w:rsid w:val="00C9113D"/>
    <w:rsid w:val="00C92531"/>
    <w:rsid w:val="00CA127A"/>
    <w:rsid w:val="00CA3423"/>
    <w:rsid w:val="00CB1D81"/>
    <w:rsid w:val="00CB2235"/>
    <w:rsid w:val="00CB535D"/>
    <w:rsid w:val="00CB5C86"/>
    <w:rsid w:val="00CC0EAA"/>
    <w:rsid w:val="00CC2A4E"/>
    <w:rsid w:val="00CC30F5"/>
    <w:rsid w:val="00CC3A84"/>
    <w:rsid w:val="00CC3F6A"/>
    <w:rsid w:val="00CC48ED"/>
    <w:rsid w:val="00CC770F"/>
    <w:rsid w:val="00CD09D1"/>
    <w:rsid w:val="00CD549A"/>
    <w:rsid w:val="00CD7C20"/>
    <w:rsid w:val="00CE217C"/>
    <w:rsid w:val="00CE4218"/>
    <w:rsid w:val="00CE66EB"/>
    <w:rsid w:val="00CF2A89"/>
    <w:rsid w:val="00CF7322"/>
    <w:rsid w:val="00D04914"/>
    <w:rsid w:val="00D10693"/>
    <w:rsid w:val="00D10BC2"/>
    <w:rsid w:val="00D13E85"/>
    <w:rsid w:val="00D14F4A"/>
    <w:rsid w:val="00D1671B"/>
    <w:rsid w:val="00D20044"/>
    <w:rsid w:val="00D2030D"/>
    <w:rsid w:val="00D2095F"/>
    <w:rsid w:val="00D215BA"/>
    <w:rsid w:val="00D3196D"/>
    <w:rsid w:val="00D34F07"/>
    <w:rsid w:val="00D4019A"/>
    <w:rsid w:val="00D456A3"/>
    <w:rsid w:val="00D54ED6"/>
    <w:rsid w:val="00D55009"/>
    <w:rsid w:val="00D559C1"/>
    <w:rsid w:val="00D60557"/>
    <w:rsid w:val="00D620CC"/>
    <w:rsid w:val="00D62686"/>
    <w:rsid w:val="00D6374F"/>
    <w:rsid w:val="00D63E74"/>
    <w:rsid w:val="00D73331"/>
    <w:rsid w:val="00D75EED"/>
    <w:rsid w:val="00D7692F"/>
    <w:rsid w:val="00D769DE"/>
    <w:rsid w:val="00D77BE2"/>
    <w:rsid w:val="00D83B81"/>
    <w:rsid w:val="00D854B0"/>
    <w:rsid w:val="00D86B78"/>
    <w:rsid w:val="00D871C0"/>
    <w:rsid w:val="00D9287D"/>
    <w:rsid w:val="00D9294C"/>
    <w:rsid w:val="00D932EB"/>
    <w:rsid w:val="00D94BA8"/>
    <w:rsid w:val="00D9530A"/>
    <w:rsid w:val="00DA08F1"/>
    <w:rsid w:val="00DB1CC8"/>
    <w:rsid w:val="00DC0394"/>
    <w:rsid w:val="00DC0BAB"/>
    <w:rsid w:val="00DC0FB6"/>
    <w:rsid w:val="00DC5448"/>
    <w:rsid w:val="00DD1163"/>
    <w:rsid w:val="00DD2FB5"/>
    <w:rsid w:val="00DD39AB"/>
    <w:rsid w:val="00DD59FA"/>
    <w:rsid w:val="00DD792E"/>
    <w:rsid w:val="00DE0909"/>
    <w:rsid w:val="00DE2B27"/>
    <w:rsid w:val="00DF079F"/>
    <w:rsid w:val="00DF0B3D"/>
    <w:rsid w:val="00DF1F8B"/>
    <w:rsid w:val="00DF57C5"/>
    <w:rsid w:val="00E00DCA"/>
    <w:rsid w:val="00E01047"/>
    <w:rsid w:val="00E018B1"/>
    <w:rsid w:val="00E04054"/>
    <w:rsid w:val="00E052AD"/>
    <w:rsid w:val="00E05784"/>
    <w:rsid w:val="00E05926"/>
    <w:rsid w:val="00E05F5A"/>
    <w:rsid w:val="00E07C6F"/>
    <w:rsid w:val="00E10DEE"/>
    <w:rsid w:val="00E13147"/>
    <w:rsid w:val="00E17E3A"/>
    <w:rsid w:val="00E223AD"/>
    <w:rsid w:val="00E233B1"/>
    <w:rsid w:val="00E23A58"/>
    <w:rsid w:val="00E23F87"/>
    <w:rsid w:val="00E24048"/>
    <w:rsid w:val="00E269DA"/>
    <w:rsid w:val="00E35822"/>
    <w:rsid w:val="00E41469"/>
    <w:rsid w:val="00E41CD4"/>
    <w:rsid w:val="00E42F3D"/>
    <w:rsid w:val="00E45B87"/>
    <w:rsid w:val="00E50A65"/>
    <w:rsid w:val="00E54101"/>
    <w:rsid w:val="00E54A57"/>
    <w:rsid w:val="00E55C51"/>
    <w:rsid w:val="00E5713F"/>
    <w:rsid w:val="00E571A7"/>
    <w:rsid w:val="00E574B4"/>
    <w:rsid w:val="00E60CE2"/>
    <w:rsid w:val="00E65186"/>
    <w:rsid w:val="00E70B89"/>
    <w:rsid w:val="00E718A2"/>
    <w:rsid w:val="00E73F14"/>
    <w:rsid w:val="00E77B3D"/>
    <w:rsid w:val="00E81AE2"/>
    <w:rsid w:val="00E83711"/>
    <w:rsid w:val="00E87BE8"/>
    <w:rsid w:val="00E94091"/>
    <w:rsid w:val="00E94C73"/>
    <w:rsid w:val="00E9643D"/>
    <w:rsid w:val="00EA0647"/>
    <w:rsid w:val="00EA0B9B"/>
    <w:rsid w:val="00EA668C"/>
    <w:rsid w:val="00EB06DE"/>
    <w:rsid w:val="00EB3AD2"/>
    <w:rsid w:val="00EB64CD"/>
    <w:rsid w:val="00EC14CA"/>
    <w:rsid w:val="00EC2192"/>
    <w:rsid w:val="00EC2513"/>
    <w:rsid w:val="00EC4069"/>
    <w:rsid w:val="00ED3774"/>
    <w:rsid w:val="00ED4A93"/>
    <w:rsid w:val="00ED6341"/>
    <w:rsid w:val="00EE5E63"/>
    <w:rsid w:val="00F033DA"/>
    <w:rsid w:val="00F03F5F"/>
    <w:rsid w:val="00F0475F"/>
    <w:rsid w:val="00F06547"/>
    <w:rsid w:val="00F10C5A"/>
    <w:rsid w:val="00F13BBE"/>
    <w:rsid w:val="00F14700"/>
    <w:rsid w:val="00F156B9"/>
    <w:rsid w:val="00F24B04"/>
    <w:rsid w:val="00F26405"/>
    <w:rsid w:val="00F307EF"/>
    <w:rsid w:val="00F32320"/>
    <w:rsid w:val="00F34396"/>
    <w:rsid w:val="00F374F8"/>
    <w:rsid w:val="00F41FC8"/>
    <w:rsid w:val="00F429A9"/>
    <w:rsid w:val="00F44E3C"/>
    <w:rsid w:val="00F47BAC"/>
    <w:rsid w:val="00F47D2B"/>
    <w:rsid w:val="00F52D61"/>
    <w:rsid w:val="00F54B92"/>
    <w:rsid w:val="00F567CE"/>
    <w:rsid w:val="00F66721"/>
    <w:rsid w:val="00F67A81"/>
    <w:rsid w:val="00F73F81"/>
    <w:rsid w:val="00F76535"/>
    <w:rsid w:val="00F809BA"/>
    <w:rsid w:val="00F8239C"/>
    <w:rsid w:val="00F82C87"/>
    <w:rsid w:val="00F830BC"/>
    <w:rsid w:val="00F85E00"/>
    <w:rsid w:val="00F85E18"/>
    <w:rsid w:val="00F868F9"/>
    <w:rsid w:val="00F90552"/>
    <w:rsid w:val="00F96E2C"/>
    <w:rsid w:val="00F96F4A"/>
    <w:rsid w:val="00FA06E4"/>
    <w:rsid w:val="00FA09B7"/>
    <w:rsid w:val="00FA17BA"/>
    <w:rsid w:val="00FA336E"/>
    <w:rsid w:val="00FA6CBB"/>
    <w:rsid w:val="00FA6D01"/>
    <w:rsid w:val="00FB036E"/>
    <w:rsid w:val="00FB0C69"/>
    <w:rsid w:val="00FB1C08"/>
    <w:rsid w:val="00FB34E4"/>
    <w:rsid w:val="00FC0027"/>
    <w:rsid w:val="00FC1553"/>
    <w:rsid w:val="00FC1988"/>
    <w:rsid w:val="00FC43B9"/>
    <w:rsid w:val="00FC5265"/>
    <w:rsid w:val="00FC6282"/>
    <w:rsid w:val="00FD0826"/>
    <w:rsid w:val="00FD4119"/>
    <w:rsid w:val="00FD601E"/>
    <w:rsid w:val="00FD766F"/>
    <w:rsid w:val="00FE2E7C"/>
    <w:rsid w:val="00FE3303"/>
    <w:rsid w:val="00FF03EC"/>
    <w:rsid w:val="00FF0BD0"/>
    <w:rsid w:val="00FF3471"/>
    <w:rsid w:val="00FF659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1F744D06-6BAD-494A-A2EE-692926465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2390"/>
    <w:pPr>
      <w:spacing w:after="200" w:line="276" w:lineRule="auto"/>
    </w:pPr>
    <w:rPr>
      <w:sz w:val="22"/>
      <w:szCs w:val="22"/>
      <w:lang w:eastAsia="en-US"/>
    </w:rPr>
  </w:style>
  <w:style w:type="paragraph" w:styleId="Heading1">
    <w:name w:val="heading 1"/>
    <w:basedOn w:val="Normal"/>
    <w:next w:val="Normal"/>
    <w:link w:val="Heading1Char"/>
    <w:qFormat/>
    <w:rsid w:val="004A0898"/>
    <w:pPr>
      <w:keepNext/>
      <w:widowControl w:val="0"/>
      <w:autoSpaceDE w:val="0"/>
      <w:autoSpaceDN w:val="0"/>
      <w:adjustRightInd w:val="0"/>
      <w:spacing w:before="240" w:after="60" w:line="240" w:lineRule="auto"/>
      <w:outlineLvl w:val="0"/>
    </w:pPr>
    <w:rPr>
      <w:rFonts w:ascii="Arial" w:eastAsia="Times New Roman" w:hAnsi="Arial"/>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
    <w:name w:val="Heading #3_"/>
    <w:link w:val="Heading30"/>
    <w:rsid w:val="001A58D5"/>
    <w:rPr>
      <w:rFonts w:ascii="Times New Roman" w:eastAsia="Times New Roman" w:hAnsi="Times New Roman"/>
      <w:sz w:val="23"/>
      <w:szCs w:val="23"/>
      <w:shd w:val="clear" w:color="auto" w:fill="FFFFFF"/>
    </w:rPr>
  </w:style>
  <w:style w:type="character" w:customStyle="1" w:styleId="Bodytext3">
    <w:name w:val="Body text (3)_"/>
    <w:link w:val="Bodytext30"/>
    <w:rsid w:val="001A58D5"/>
    <w:rPr>
      <w:rFonts w:ascii="Times New Roman" w:eastAsia="Times New Roman" w:hAnsi="Times New Roman"/>
      <w:sz w:val="23"/>
      <w:szCs w:val="23"/>
      <w:shd w:val="clear" w:color="auto" w:fill="FFFFFF"/>
    </w:rPr>
  </w:style>
  <w:style w:type="character" w:customStyle="1" w:styleId="Heading4">
    <w:name w:val="Heading #4_"/>
    <w:link w:val="Heading40"/>
    <w:rsid w:val="001A58D5"/>
    <w:rPr>
      <w:rFonts w:ascii="Times New Roman" w:eastAsia="Times New Roman" w:hAnsi="Times New Roman"/>
      <w:sz w:val="23"/>
      <w:szCs w:val="23"/>
      <w:shd w:val="clear" w:color="auto" w:fill="FFFFFF"/>
    </w:rPr>
  </w:style>
  <w:style w:type="character" w:customStyle="1" w:styleId="Bodytext">
    <w:name w:val="Body text_"/>
    <w:link w:val="BodyText31"/>
    <w:rsid w:val="001A58D5"/>
    <w:rPr>
      <w:rFonts w:ascii="Times New Roman" w:eastAsia="Times New Roman" w:hAnsi="Times New Roman"/>
      <w:sz w:val="23"/>
      <w:szCs w:val="23"/>
      <w:shd w:val="clear" w:color="auto" w:fill="FFFFFF"/>
    </w:rPr>
  </w:style>
  <w:style w:type="character" w:customStyle="1" w:styleId="Bodytext6">
    <w:name w:val="Body text (6)_"/>
    <w:link w:val="Bodytext60"/>
    <w:rsid w:val="001A58D5"/>
    <w:rPr>
      <w:rFonts w:ascii="Times New Roman" w:eastAsia="Times New Roman" w:hAnsi="Times New Roman"/>
      <w:sz w:val="23"/>
      <w:szCs w:val="23"/>
      <w:shd w:val="clear" w:color="auto" w:fill="FFFFFF"/>
    </w:rPr>
  </w:style>
  <w:style w:type="character" w:customStyle="1" w:styleId="BodytextBold">
    <w:name w:val="Body text + Bold"/>
    <w:rsid w:val="001A58D5"/>
    <w:rPr>
      <w:rFonts w:ascii="Times New Roman" w:eastAsia="Times New Roman" w:hAnsi="Times New Roman" w:cs="Times New Roman"/>
      <w:b/>
      <w:bCs/>
      <w:i w:val="0"/>
      <w:iCs w:val="0"/>
      <w:smallCaps w:val="0"/>
      <w:strike w:val="0"/>
      <w:spacing w:val="0"/>
      <w:sz w:val="23"/>
      <w:szCs w:val="23"/>
    </w:rPr>
  </w:style>
  <w:style w:type="character" w:customStyle="1" w:styleId="BodytextItalic">
    <w:name w:val="Body text + Italic"/>
    <w:rsid w:val="001A58D5"/>
    <w:rPr>
      <w:rFonts w:ascii="Times New Roman" w:eastAsia="Times New Roman" w:hAnsi="Times New Roman" w:cs="Times New Roman"/>
      <w:b w:val="0"/>
      <w:bCs w:val="0"/>
      <w:i/>
      <w:iCs/>
      <w:smallCaps w:val="0"/>
      <w:strike w:val="0"/>
      <w:spacing w:val="0"/>
      <w:sz w:val="23"/>
      <w:szCs w:val="23"/>
    </w:rPr>
  </w:style>
  <w:style w:type="character" w:customStyle="1" w:styleId="Bodytext3NotItalic">
    <w:name w:val="Body text (3) + Not Italic"/>
    <w:rsid w:val="001A58D5"/>
    <w:rPr>
      <w:rFonts w:ascii="Times New Roman" w:eastAsia="Times New Roman" w:hAnsi="Times New Roman" w:cs="Times New Roman"/>
      <w:b w:val="0"/>
      <w:bCs w:val="0"/>
      <w:i/>
      <w:iCs/>
      <w:smallCaps w:val="0"/>
      <w:strike w:val="0"/>
      <w:spacing w:val="0"/>
      <w:sz w:val="23"/>
      <w:szCs w:val="23"/>
    </w:rPr>
  </w:style>
  <w:style w:type="paragraph" w:customStyle="1" w:styleId="Heading30">
    <w:name w:val="Heading #3"/>
    <w:basedOn w:val="Normal"/>
    <w:link w:val="Heading3"/>
    <w:rsid w:val="001A58D5"/>
    <w:pPr>
      <w:shd w:val="clear" w:color="auto" w:fill="FFFFFF"/>
      <w:spacing w:after="0" w:line="278" w:lineRule="exact"/>
      <w:ind w:hanging="760"/>
      <w:outlineLvl w:val="2"/>
    </w:pPr>
    <w:rPr>
      <w:rFonts w:ascii="Times New Roman" w:eastAsia="Times New Roman" w:hAnsi="Times New Roman"/>
      <w:sz w:val="23"/>
      <w:szCs w:val="23"/>
      <w:lang w:val="x-none" w:eastAsia="x-none"/>
    </w:rPr>
  </w:style>
  <w:style w:type="paragraph" w:customStyle="1" w:styleId="Bodytext30">
    <w:name w:val="Body text (3)"/>
    <w:basedOn w:val="Normal"/>
    <w:link w:val="Bodytext3"/>
    <w:rsid w:val="001A58D5"/>
    <w:pPr>
      <w:shd w:val="clear" w:color="auto" w:fill="FFFFFF"/>
      <w:spacing w:before="960" w:after="840" w:line="274" w:lineRule="exact"/>
      <w:jc w:val="center"/>
    </w:pPr>
    <w:rPr>
      <w:rFonts w:ascii="Times New Roman" w:eastAsia="Times New Roman" w:hAnsi="Times New Roman"/>
      <w:sz w:val="23"/>
      <w:szCs w:val="23"/>
      <w:lang w:val="x-none" w:eastAsia="x-none"/>
    </w:rPr>
  </w:style>
  <w:style w:type="paragraph" w:customStyle="1" w:styleId="Heading40">
    <w:name w:val="Heading #4"/>
    <w:basedOn w:val="Normal"/>
    <w:link w:val="Heading4"/>
    <w:rsid w:val="001A58D5"/>
    <w:pPr>
      <w:shd w:val="clear" w:color="auto" w:fill="FFFFFF"/>
      <w:spacing w:before="7260" w:after="0" w:line="0" w:lineRule="atLeast"/>
      <w:jc w:val="center"/>
      <w:outlineLvl w:val="3"/>
    </w:pPr>
    <w:rPr>
      <w:rFonts w:ascii="Times New Roman" w:eastAsia="Times New Roman" w:hAnsi="Times New Roman"/>
      <w:sz w:val="23"/>
      <w:szCs w:val="23"/>
      <w:lang w:val="x-none" w:eastAsia="x-none"/>
    </w:rPr>
  </w:style>
  <w:style w:type="paragraph" w:customStyle="1" w:styleId="BodyText31">
    <w:name w:val="Body Text3"/>
    <w:basedOn w:val="Normal"/>
    <w:link w:val="Bodytext"/>
    <w:rsid w:val="001A58D5"/>
    <w:pPr>
      <w:shd w:val="clear" w:color="auto" w:fill="FFFFFF"/>
      <w:spacing w:after="0" w:line="274" w:lineRule="exact"/>
      <w:ind w:hanging="360"/>
    </w:pPr>
    <w:rPr>
      <w:rFonts w:ascii="Times New Roman" w:eastAsia="Times New Roman" w:hAnsi="Times New Roman"/>
      <w:sz w:val="23"/>
      <w:szCs w:val="23"/>
      <w:lang w:val="x-none" w:eastAsia="x-none"/>
    </w:rPr>
  </w:style>
  <w:style w:type="paragraph" w:customStyle="1" w:styleId="Bodytext60">
    <w:name w:val="Body text (6)"/>
    <w:basedOn w:val="Normal"/>
    <w:link w:val="Bodytext6"/>
    <w:rsid w:val="001A58D5"/>
    <w:pPr>
      <w:shd w:val="clear" w:color="auto" w:fill="FFFFFF"/>
      <w:spacing w:before="180" w:after="0" w:line="274" w:lineRule="exact"/>
    </w:pPr>
    <w:rPr>
      <w:rFonts w:ascii="Times New Roman" w:eastAsia="Times New Roman" w:hAnsi="Times New Roman"/>
      <w:sz w:val="23"/>
      <w:szCs w:val="23"/>
      <w:lang w:val="x-none" w:eastAsia="x-none"/>
    </w:rPr>
  </w:style>
  <w:style w:type="paragraph" w:styleId="BodyText0">
    <w:name w:val="Body Text"/>
    <w:basedOn w:val="Normal"/>
    <w:link w:val="BodyTextChar"/>
    <w:rsid w:val="000C7EDF"/>
    <w:pPr>
      <w:spacing w:before="120" w:after="120" w:line="360" w:lineRule="auto"/>
      <w:ind w:firstLine="720"/>
      <w:jc w:val="both"/>
    </w:pPr>
    <w:rPr>
      <w:rFonts w:ascii="Times New Roman" w:eastAsia="Times New Roman" w:hAnsi="Times New Roman"/>
      <w:sz w:val="24"/>
      <w:szCs w:val="20"/>
      <w:lang w:val="x-none" w:eastAsia="x-none"/>
    </w:rPr>
  </w:style>
  <w:style w:type="character" w:customStyle="1" w:styleId="BodyTextChar">
    <w:name w:val="Body Text Char"/>
    <w:link w:val="BodyText0"/>
    <w:rsid w:val="000C7EDF"/>
    <w:rPr>
      <w:rFonts w:ascii="Times New Roman" w:eastAsia="Times New Roman" w:hAnsi="Times New Roman"/>
      <w:sz w:val="24"/>
    </w:rPr>
  </w:style>
  <w:style w:type="character" w:styleId="CommentReference">
    <w:name w:val="annotation reference"/>
    <w:uiPriority w:val="99"/>
    <w:semiHidden/>
    <w:unhideWhenUsed/>
    <w:rsid w:val="005E0FE6"/>
    <w:rPr>
      <w:sz w:val="16"/>
      <w:szCs w:val="16"/>
    </w:rPr>
  </w:style>
  <w:style w:type="paragraph" w:styleId="CommentText">
    <w:name w:val="annotation text"/>
    <w:basedOn w:val="Normal"/>
    <w:link w:val="CommentTextChar"/>
    <w:uiPriority w:val="99"/>
    <w:semiHidden/>
    <w:unhideWhenUsed/>
    <w:rsid w:val="005E0FE6"/>
    <w:rPr>
      <w:sz w:val="20"/>
      <w:szCs w:val="20"/>
      <w:lang w:val="x-none"/>
    </w:rPr>
  </w:style>
  <w:style w:type="character" w:customStyle="1" w:styleId="CommentTextChar">
    <w:name w:val="Comment Text Char"/>
    <w:link w:val="CommentText"/>
    <w:uiPriority w:val="99"/>
    <w:semiHidden/>
    <w:rsid w:val="005E0FE6"/>
    <w:rPr>
      <w:lang w:eastAsia="en-US"/>
    </w:rPr>
  </w:style>
  <w:style w:type="paragraph" w:styleId="CommentSubject">
    <w:name w:val="annotation subject"/>
    <w:basedOn w:val="CommentText"/>
    <w:next w:val="CommentText"/>
    <w:link w:val="CommentSubjectChar"/>
    <w:uiPriority w:val="99"/>
    <w:semiHidden/>
    <w:unhideWhenUsed/>
    <w:rsid w:val="005E0FE6"/>
    <w:rPr>
      <w:b/>
      <w:bCs/>
    </w:rPr>
  </w:style>
  <w:style w:type="character" w:customStyle="1" w:styleId="CommentSubjectChar">
    <w:name w:val="Comment Subject Char"/>
    <w:link w:val="CommentSubject"/>
    <w:uiPriority w:val="99"/>
    <w:semiHidden/>
    <w:rsid w:val="005E0FE6"/>
    <w:rPr>
      <w:b/>
      <w:bCs/>
      <w:lang w:eastAsia="en-US"/>
    </w:rPr>
  </w:style>
  <w:style w:type="paragraph" w:styleId="BalloonText">
    <w:name w:val="Balloon Text"/>
    <w:basedOn w:val="Normal"/>
    <w:link w:val="BalloonTextChar"/>
    <w:uiPriority w:val="99"/>
    <w:semiHidden/>
    <w:unhideWhenUsed/>
    <w:rsid w:val="005E0FE6"/>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5E0FE6"/>
    <w:rPr>
      <w:rFonts w:ascii="Tahoma" w:hAnsi="Tahoma" w:cs="Tahoma"/>
      <w:sz w:val="16"/>
      <w:szCs w:val="16"/>
      <w:lang w:eastAsia="en-US"/>
    </w:rPr>
  </w:style>
  <w:style w:type="paragraph" w:styleId="BodyText32">
    <w:name w:val="Body Text 3"/>
    <w:basedOn w:val="Normal"/>
    <w:link w:val="BodyText3Char"/>
    <w:uiPriority w:val="99"/>
    <w:semiHidden/>
    <w:unhideWhenUsed/>
    <w:rsid w:val="00E05F5A"/>
    <w:pPr>
      <w:spacing w:after="120"/>
    </w:pPr>
    <w:rPr>
      <w:sz w:val="16"/>
      <w:szCs w:val="16"/>
      <w:lang w:val="x-none"/>
    </w:rPr>
  </w:style>
  <w:style w:type="character" w:customStyle="1" w:styleId="BodyText3Char">
    <w:name w:val="Body Text 3 Char"/>
    <w:link w:val="BodyText32"/>
    <w:uiPriority w:val="99"/>
    <w:semiHidden/>
    <w:rsid w:val="00E05F5A"/>
    <w:rPr>
      <w:sz w:val="16"/>
      <w:szCs w:val="16"/>
      <w:lang w:eastAsia="en-US"/>
    </w:rPr>
  </w:style>
  <w:style w:type="paragraph" w:customStyle="1" w:styleId="a">
    <w:name w:val="Обикн. параграф"/>
    <w:basedOn w:val="Normal"/>
    <w:rsid w:val="00E05F5A"/>
    <w:pPr>
      <w:spacing w:before="120" w:after="0" w:line="360" w:lineRule="auto"/>
      <w:ind w:firstLine="720"/>
      <w:jc w:val="both"/>
    </w:pPr>
    <w:rPr>
      <w:rFonts w:ascii="Times New Roman" w:eastAsia="Times New Roman" w:hAnsi="Times New Roman"/>
      <w:sz w:val="24"/>
      <w:szCs w:val="20"/>
    </w:rPr>
  </w:style>
  <w:style w:type="paragraph" w:customStyle="1" w:styleId="a0">
    <w:name w:val="Îáèêí. ïàðàãðàô"/>
    <w:basedOn w:val="Normal"/>
    <w:uiPriority w:val="99"/>
    <w:rsid w:val="00675582"/>
    <w:pPr>
      <w:spacing w:before="120" w:after="0" w:line="360" w:lineRule="auto"/>
      <w:ind w:firstLine="720"/>
      <w:jc w:val="both"/>
    </w:pPr>
    <w:rPr>
      <w:rFonts w:ascii="Times New Roman" w:eastAsia="Times New Roman" w:hAnsi="Times New Roman"/>
      <w:sz w:val="24"/>
      <w:szCs w:val="20"/>
      <w:lang w:eastAsia="bg-BG"/>
    </w:rPr>
  </w:style>
  <w:style w:type="paragraph" w:customStyle="1" w:styleId="CharChar">
    <w:name w:val="Char Char"/>
    <w:basedOn w:val="Normal"/>
    <w:rsid w:val="00675582"/>
    <w:pPr>
      <w:spacing w:after="160" w:line="240" w:lineRule="exact"/>
    </w:pPr>
    <w:rPr>
      <w:rFonts w:ascii="Tahoma" w:eastAsia="Times New Roman" w:hAnsi="Tahoma"/>
      <w:sz w:val="20"/>
      <w:szCs w:val="20"/>
      <w:lang w:val="en-US"/>
    </w:rPr>
  </w:style>
  <w:style w:type="paragraph" w:styleId="PlainText">
    <w:name w:val="Plain Text"/>
    <w:basedOn w:val="Normal"/>
    <w:link w:val="PlainTextChar"/>
    <w:uiPriority w:val="99"/>
    <w:rsid w:val="00FC5265"/>
    <w:pPr>
      <w:spacing w:after="0" w:line="240" w:lineRule="auto"/>
    </w:pPr>
    <w:rPr>
      <w:rFonts w:ascii="Courier New" w:eastAsia="Times New Roman" w:hAnsi="Courier New"/>
      <w:sz w:val="20"/>
      <w:szCs w:val="20"/>
      <w:lang w:val="en-AU" w:eastAsia="x-none"/>
    </w:rPr>
  </w:style>
  <w:style w:type="character" w:customStyle="1" w:styleId="PlainTextChar">
    <w:name w:val="Plain Text Char"/>
    <w:link w:val="PlainText"/>
    <w:uiPriority w:val="99"/>
    <w:rsid w:val="00FC5265"/>
    <w:rPr>
      <w:rFonts w:ascii="Courier New" w:eastAsia="Times New Roman" w:hAnsi="Courier New"/>
      <w:lang w:val="en-AU"/>
    </w:rPr>
  </w:style>
  <w:style w:type="paragraph" w:styleId="Header">
    <w:name w:val="header"/>
    <w:basedOn w:val="Normal"/>
    <w:link w:val="HeaderChar"/>
    <w:uiPriority w:val="99"/>
    <w:unhideWhenUsed/>
    <w:rsid w:val="005A6132"/>
    <w:pPr>
      <w:tabs>
        <w:tab w:val="center" w:pos="4536"/>
        <w:tab w:val="right" w:pos="9072"/>
      </w:tabs>
    </w:pPr>
    <w:rPr>
      <w:lang w:val="x-none"/>
    </w:rPr>
  </w:style>
  <w:style w:type="character" w:customStyle="1" w:styleId="HeaderChar">
    <w:name w:val="Header Char"/>
    <w:link w:val="Header"/>
    <w:uiPriority w:val="99"/>
    <w:rsid w:val="005A6132"/>
    <w:rPr>
      <w:sz w:val="22"/>
      <w:szCs w:val="22"/>
      <w:lang w:eastAsia="en-US"/>
    </w:rPr>
  </w:style>
  <w:style w:type="paragraph" w:styleId="Footer">
    <w:name w:val="footer"/>
    <w:basedOn w:val="Normal"/>
    <w:link w:val="FooterChar"/>
    <w:uiPriority w:val="99"/>
    <w:unhideWhenUsed/>
    <w:rsid w:val="005A6132"/>
    <w:pPr>
      <w:tabs>
        <w:tab w:val="center" w:pos="4536"/>
        <w:tab w:val="right" w:pos="9072"/>
      </w:tabs>
    </w:pPr>
    <w:rPr>
      <w:lang w:val="x-none"/>
    </w:rPr>
  </w:style>
  <w:style w:type="character" w:customStyle="1" w:styleId="FooterChar">
    <w:name w:val="Footer Char"/>
    <w:link w:val="Footer"/>
    <w:uiPriority w:val="99"/>
    <w:rsid w:val="005A6132"/>
    <w:rPr>
      <w:sz w:val="22"/>
      <w:szCs w:val="22"/>
      <w:lang w:eastAsia="en-US"/>
    </w:rPr>
  </w:style>
  <w:style w:type="character" w:customStyle="1" w:styleId="Heading1Char">
    <w:name w:val="Heading 1 Char"/>
    <w:link w:val="Heading1"/>
    <w:rsid w:val="004A0898"/>
    <w:rPr>
      <w:rFonts w:ascii="Arial" w:eastAsia="Times New Roman" w:hAnsi="Arial" w:cs="Arial"/>
      <w:b/>
      <w:bCs/>
      <w:kern w:val="32"/>
      <w:sz w:val="32"/>
      <w:szCs w:val="32"/>
    </w:rPr>
  </w:style>
  <w:style w:type="paragraph" w:customStyle="1" w:styleId="Clause2">
    <w:name w:val="Clause2"/>
    <w:basedOn w:val="Normal"/>
    <w:link w:val="Clause2Char"/>
    <w:rsid w:val="001A4199"/>
    <w:pPr>
      <w:numPr>
        <w:ilvl w:val="1"/>
        <w:numId w:val="18"/>
      </w:numPr>
      <w:spacing w:before="120" w:after="120" w:line="240" w:lineRule="auto"/>
      <w:jc w:val="both"/>
    </w:pPr>
    <w:rPr>
      <w:rFonts w:ascii="Arial" w:eastAsia="Times New Roman" w:hAnsi="Arial"/>
      <w:sz w:val="24"/>
      <w:szCs w:val="24"/>
      <w:lang w:val="x-none"/>
    </w:rPr>
  </w:style>
  <w:style w:type="paragraph" w:customStyle="1" w:styleId="Clause3RestartNumbering1">
    <w:name w:val="Clause3_RestartNumbering1"/>
    <w:basedOn w:val="Normal"/>
    <w:uiPriority w:val="99"/>
    <w:rsid w:val="001A4199"/>
    <w:pPr>
      <w:numPr>
        <w:ilvl w:val="2"/>
        <w:numId w:val="18"/>
      </w:numPr>
      <w:spacing w:after="0" w:line="240" w:lineRule="auto"/>
      <w:ind w:firstLine="851"/>
      <w:jc w:val="both"/>
    </w:pPr>
    <w:rPr>
      <w:rFonts w:ascii="Arial" w:eastAsia="Times New Roman" w:hAnsi="Arial"/>
      <w:bCs/>
      <w:color w:val="000000"/>
      <w:spacing w:val="1"/>
      <w:sz w:val="24"/>
      <w:szCs w:val="24"/>
      <w:lang w:val="x-none"/>
    </w:rPr>
  </w:style>
  <w:style w:type="paragraph" w:customStyle="1" w:styleId="StyleClause2Bold">
    <w:name w:val="Style Clause2 + Bold"/>
    <w:basedOn w:val="Clause2"/>
    <w:link w:val="StyleClause2BoldChar"/>
    <w:uiPriority w:val="99"/>
    <w:rsid w:val="001A4199"/>
    <w:rPr>
      <w:b/>
      <w:bCs/>
    </w:rPr>
  </w:style>
  <w:style w:type="character" w:customStyle="1" w:styleId="Clause2Char">
    <w:name w:val="Clause2 Char"/>
    <w:link w:val="Clause2"/>
    <w:rsid w:val="001A4199"/>
    <w:rPr>
      <w:rFonts w:ascii="Arial" w:eastAsia="Times New Roman" w:hAnsi="Arial"/>
      <w:sz w:val="24"/>
      <w:szCs w:val="24"/>
      <w:lang w:val="x-none" w:eastAsia="en-US"/>
    </w:rPr>
  </w:style>
  <w:style w:type="character" w:customStyle="1" w:styleId="StyleClause2BoldChar">
    <w:name w:val="Style Clause2 + Bold Char"/>
    <w:link w:val="StyleClause2Bold"/>
    <w:uiPriority w:val="99"/>
    <w:rsid w:val="001A4199"/>
    <w:rPr>
      <w:rFonts w:ascii="Arial" w:eastAsia="Times New Roman" w:hAnsi="Arial"/>
      <w:b/>
      <w:bCs/>
      <w:sz w:val="24"/>
      <w:szCs w:val="24"/>
      <w:lang w:val="x-none" w:eastAsia="en-US"/>
    </w:rPr>
  </w:style>
  <w:style w:type="paragraph" w:styleId="Revision">
    <w:name w:val="Revision"/>
    <w:hidden/>
    <w:uiPriority w:val="99"/>
    <w:semiHidden/>
    <w:rsid w:val="00D94BA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658742">
      <w:bodyDiv w:val="1"/>
      <w:marLeft w:val="0"/>
      <w:marRight w:val="0"/>
      <w:marTop w:val="0"/>
      <w:marBottom w:val="0"/>
      <w:divBdr>
        <w:top w:val="none" w:sz="0" w:space="0" w:color="auto"/>
        <w:left w:val="none" w:sz="0" w:space="0" w:color="auto"/>
        <w:bottom w:val="none" w:sz="0" w:space="0" w:color="auto"/>
        <w:right w:val="none" w:sz="0" w:space="0" w:color="auto"/>
      </w:divBdr>
    </w:div>
    <w:div w:id="1010064808">
      <w:bodyDiv w:val="1"/>
      <w:marLeft w:val="0"/>
      <w:marRight w:val="0"/>
      <w:marTop w:val="0"/>
      <w:marBottom w:val="0"/>
      <w:divBdr>
        <w:top w:val="none" w:sz="0" w:space="0" w:color="auto"/>
        <w:left w:val="none" w:sz="0" w:space="0" w:color="auto"/>
        <w:bottom w:val="none" w:sz="0" w:space="0" w:color="auto"/>
        <w:right w:val="none" w:sz="0" w:space="0" w:color="auto"/>
      </w:divBdr>
    </w:div>
    <w:div w:id="1559317043">
      <w:bodyDiv w:val="1"/>
      <w:marLeft w:val="0"/>
      <w:marRight w:val="0"/>
      <w:marTop w:val="0"/>
      <w:marBottom w:val="0"/>
      <w:divBdr>
        <w:top w:val="none" w:sz="0" w:space="0" w:color="auto"/>
        <w:left w:val="none" w:sz="0" w:space="0" w:color="auto"/>
        <w:bottom w:val="none" w:sz="0" w:space="0" w:color="auto"/>
        <w:right w:val="none" w:sz="0" w:space="0" w:color="auto"/>
      </w:divBdr>
    </w:div>
    <w:div w:id="18904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17517-42F9-4442-A4C7-C35F915F9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14</Pages>
  <Words>4263</Words>
  <Characters>24300</Characters>
  <Application>Microsoft Office Word</Application>
  <DocSecurity>0</DocSecurity>
  <Lines>202</Lines>
  <Paragraphs>57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Проект</vt:lpstr>
      <vt:lpstr>Проект</vt:lpstr>
    </vt:vector>
  </TitlesOfParts>
  <Company>BNB</Company>
  <LinksUpToDate>false</LinksUpToDate>
  <CharactersWithSpaces>28506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Даниела Величкова</cp:lastModifiedBy>
  <cp:revision>8</cp:revision>
  <cp:lastPrinted>2018-07-25T05:59:00Z</cp:lastPrinted>
  <dcterms:created xsi:type="dcterms:W3CDTF">2018-10-23T14:35:00Z</dcterms:created>
  <dcterms:modified xsi:type="dcterms:W3CDTF">2018-10-25T12:35:00Z</dcterms:modified>
</cp:coreProperties>
</file>