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Pr="0006558B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bookmarkStart w:id="0" w:name="_GoBack"/>
      <w:r w:rsidRPr="0006558B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bookmarkEnd w:id="0"/>
    <w:p w:rsidR="006C05D9" w:rsidRPr="00846DDB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A6078" w:rsidRPr="00EE74F3" w:rsidRDefault="006A6078" w:rsidP="006A6078">
      <w:pPr>
        <w:shd w:val="clear" w:color="auto" w:fill="FFFFFF"/>
        <w:jc w:val="center"/>
        <w:rPr>
          <w:szCs w:val="24"/>
        </w:rPr>
      </w:pPr>
    </w:p>
    <w:p w:rsidR="006A6078" w:rsidRPr="00A90581" w:rsidRDefault="006A6078" w:rsidP="006A6078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05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6A6078" w:rsidRPr="00A90581" w:rsidRDefault="006A6078" w:rsidP="006A607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0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A905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A905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6A6078" w:rsidRPr="00A90581" w:rsidRDefault="006A6078" w:rsidP="006A6078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846DDB" w:rsidRDefault="00846DDB" w:rsidP="00D422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3B56AD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3B56AD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3B56A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</w:t>
      </w:r>
      <w:r w:rsidR="00DC06C0">
        <w:rPr>
          <w:rFonts w:ascii="Times New Roman" w:hAnsi="Times New Roman" w:cs="Times New Roman"/>
          <w:b/>
          <w:sz w:val="24"/>
          <w:szCs w:val="24"/>
        </w:rPr>
        <w:t>9</w:t>
      </w:r>
      <w:r w:rsidR="003B56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D4225B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„Абонамент и доставка на български периодични издания</w:t>
      </w:r>
      <w:r w:rsidR="008200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0088" w:rsidRPr="009330D2">
        <w:rPr>
          <w:rFonts w:ascii="Times New Roman" w:hAnsi="Times New Roman" w:cs="Times New Roman"/>
          <w:b/>
          <w:lang w:val="en-US"/>
        </w:rPr>
        <w:t>(</w:t>
      </w:r>
      <w:r w:rsidR="00820088" w:rsidRPr="009330D2">
        <w:rPr>
          <w:rFonts w:ascii="Times New Roman" w:hAnsi="Times New Roman" w:cs="Times New Roman"/>
          <w:b/>
        </w:rPr>
        <w:t>вестници, списания и бюлетини</w:t>
      </w:r>
      <w:r w:rsidR="00820088" w:rsidRPr="009330D2">
        <w:rPr>
          <w:rFonts w:ascii="Times New Roman" w:hAnsi="Times New Roman" w:cs="Times New Roman"/>
          <w:b/>
          <w:lang w:val="en-US"/>
        </w:rPr>
        <w:t>)</w:t>
      </w:r>
      <w:r w:rsidR="00820088" w:rsidRPr="009330D2">
        <w:rPr>
          <w:rFonts w:ascii="Times New Roman" w:hAnsi="Times New Roman" w:cs="Times New Roman"/>
          <w:b/>
        </w:rPr>
        <w:t xml:space="preserve"> за 201</w:t>
      </w:r>
      <w:r w:rsidR="00DC06C0">
        <w:rPr>
          <w:rFonts w:ascii="Times New Roman" w:hAnsi="Times New Roman" w:cs="Times New Roman"/>
          <w:b/>
        </w:rPr>
        <w:t>9</w:t>
      </w:r>
      <w:r w:rsidR="003B56AD">
        <w:rPr>
          <w:rFonts w:ascii="Times New Roman" w:hAnsi="Times New Roman" w:cs="Times New Roman"/>
          <w:b/>
        </w:rPr>
        <w:t> </w:t>
      </w:r>
      <w:r w:rsidR="00820088" w:rsidRPr="009330D2">
        <w:rPr>
          <w:rFonts w:ascii="Times New Roman" w:hAnsi="Times New Roman" w:cs="Times New Roman"/>
          <w:b/>
        </w:rPr>
        <w:t>г.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4225B" w:rsidRPr="00D4225B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 xml:space="preserve">брани за изпълнител на съответната обособена </w:t>
      </w:r>
      <w:r w:rsidR="00526AB9" w:rsidRPr="00D4225B">
        <w:rPr>
          <w:rFonts w:eastAsia="Times New Roman"/>
          <w:sz w:val="24"/>
          <w:szCs w:val="24"/>
        </w:rPr>
        <w:lastRenderedPageBreak/>
        <w:t>позиция</w:t>
      </w:r>
      <w:r w:rsidRPr="00D4225B">
        <w:rPr>
          <w:rFonts w:eastAsia="Times New Roman"/>
          <w:sz w:val="24"/>
          <w:szCs w:val="24"/>
        </w:rPr>
        <w:t xml:space="preserve"> се задължаваме да:</w:t>
      </w:r>
      <w:r w:rsidR="008361B8" w:rsidRPr="00D4225B">
        <w:rPr>
          <w:rFonts w:eastAsia="Times New Roman"/>
          <w:sz w:val="24"/>
          <w:szCs w:val="24"/>
        </w:rPr>
        <w:t xml:space="preserve"> </w:t>
      </w:r>
    </w:p>
    <w:p w:rsidR="00D4225B" w:rsidRDefault="00D4225B" w:rsidP="00D4225B">
      <w:pPr>
        <w:pStyle w:val="Iaeeiiaaaao"/>
        <w:spacing w:before="0"/>
      </w:pPr>
      <w:r>
        <w:rPr>
          <w:szCs w:val="24"/>
        </w:rPr>
        <w:t>а</w:t>
      </w:r>
      <w:r>
        <w:rPr>
          <w:szCs w:val="24"/>
          <w:lang w:val="en-US"/>
        </w:rPr>
        <w:t xml:space="preserve">) </w:t>
      </w:r>
      <w:r w:rsidR="00CB1DE0">
        <w:rPr>
          <w:szCs w:val="24"/>
        </w:rPr>
        <w:t>извърши</w:t>
      </w:r>
      <w:r w:rsidR="005164B3">
        <w:rPr>
          <w:szCs w:val="24"/>
        </w:rPr>
        <w:t>м</w:t>
      </w:r>
      <w:r w:rsidR="00CB1DE0">
        <w:rPr>
          <w:szCs w:val="24"/>
        </w:rPr>
        <w:t xml:space="preserve"> </w:t>
      </w:r>
      <w:r>
        <w:rPr>
          <w:szCs w:val="24"/>
        </w:rPr>
        <w:t xml:space="preserve">абонамент </w:t>
      </w:r>
      <w:r>
        <w:t>на български 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 w:rsidR="00DC06C0">
        <w:t>9</w:t>
      </w:r>
      <w:r w:rsidRPr="00D66D5E">
        <w:t xml:space="preserve"> г</w:t>
      </w:r>
      <w:r w:rsidRPr="00D66D5E">
        <w:rPr>
          <w:lang w:val="ru-RU"/>
        </w:rPr>
        <w:t>.</w:t>
      </w:r>
      <w:r>
        <w:rPr>
          <w:lang w:val="ru-RU"/>
        </w:rPr>
        <w:t>,</w:t>
      </w:r>
      <w:r>
        <w:t xml:space="preserve"> </w:t>
      </w:r>
      <w:r w:rsidRPr="00D66D5E">
        <w:t xml:space="preserve"> </w:t>
      </w:r>
      <w:r>
        <w:t xml:space="preserve">и </w:t>
      </w:r>
    </w:p>
    <w:p w:rsidR="00D25226" w:rsidRPr="004036B2" w:rsidRDefault="00D4225B" w:rsidP="004036B2">
      <w:pPr>
        <w:pStyle w:val="Iaeeiiaaaao"/>
        <w:spacing w:before="0"/>
      </w:pPr>
      <w:r>
        <w:t>б</w:t>
      </w:r>
      <w:r>
        <w:rPr>
          <w:lang w:val="en-US"/>
        </w:rPr>
        <w:t>)</w:t>
      </w:r>
      <w:r>
        <w:t xml:space="preserve"> да </w:t>
      </w:r>
      <w:r w:rsidRPr="00D66D5E">
        <w:t>достав</w:t>
      </w:r>
      <w:r>
        <w:t>яме</w:t>
      </w:r>
      <w:r w:rsidRPr="00D66D5E">
        <w:t xml:space="preserve"> абонираните български</w:t>
      </w:r>
      <w:r w:rsidRPr="00D66D5E">
        <w:rPr>
          <w:lang w:val="ru-RU"/>
        </w:rPr>
        <w:t xml:space="preserve"> </w:t>
      </w:r>
      <w:r w:rsidRPr="00D66D5E">
        <w:t>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 w:rsidR="00DC06C0">
        <w:t>9</w:t>
      </w:r>
      <w:r w:rsidRPr="00D66D5E">
        <w:t xml:space="preserve"> г</w:t>
      </w:r>
      <w:r w:rsidRPr="00D66D5E">
        <w:rPr>
          <w:lang w:val="ru-RU"/>
        </w:rPr>
        <w:t>.</w:t>
      </w:r>
      <w:r w:rsidRPr="00D66D5E">
        <w:t xml:space="preserve">, </w:t>
      </w:r>
      <w:r w:rsidR="00526AB9" w:rsidRPr="00FA09C1">
        <w:rPr>
          <w:szCs w:val="24"/>
        </w:rPr>
        <w:t>в съответствие със</w:t>
      </w:r>
      <w:r w:rsidR="00457984" w:rsidRPr="00FA09C1">
        <w:rPr>
          <w:szCs w:val="24"/>
        </w:rPr>
        <w:t xml:space="preserve"> заявените от в</w:t>
      </w:r>
      <w:r w:rsidR="00526AB9" w:rsidRPr="00FA09C1">
        <w:rPr>
          <w:szCs w:val="24"/>
        </w:rPr>
        <w:t>ъзложителя количества и в уговорените в Договора срокове</w:t>
      </w:r>
      <w:r w:rsidR="00516CD3" w:rsidRPr="00FA09C1">
        <w:rPr>
          <w:szCs w:val="24"/>
        </w:rPr>
        <w:t xml:space="preserve">, </w:t>
      </w:r>
      <w:r w:rsidR="008361B8" w:rsidRPr="00FA09C1">
        <w:rPr>
          <w:szCs w:val="24"/>
        </w:rPr>
        <w:t xml:space="preserve">и съобразно </w:t>
      </w:r>
      <w:r w:rsidR="00623ECC">
        <w:rPr>
          <w:szCs w:val="24"/>
        </w:rPr>
        <w:t xml:space="preserve">изискванията на възложителя, посочени в </w:t>
      </w:r>
      <w:r>
        <w:rPr>
          <w:szCs w:val="24"/>
        </w:rPr>
        <w:t xml:space="preserve">Приложение № 1а за </w:t>
      </w:r>
      <w:r w:rsidR="00D25226" w:rsidRPr="008C5A12">
        <w:rPr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5419D6">
        <w:rPr>
          <w:rFonts w:eastAsia="Times New Roman"/>
          <w:sz w:val="24"/>
          <w:szCs w:val="24"/>
        </w:rPr>
        <w:t>осъществи</w:t>
      </w:r>
      <w:r w:rsidR="00D4225B">
        <w:rPr>
          <w:rFonts w:eastAsia="Times New Roman"/>
          <w:sz w:val="24"/>
          <w:szCs w:val="24"/>
        </w:rPr>
        <w:t xml:space="preserve"> абонамент и да доставя абонираните български </w:t>
      </w:r>
      <w:r w:rsidR="00D4225B" w:rsidRPr="00D4225B">
        <w:rPr>
          <w:sz w:val="24"/>
          <w:szCs w:val="24"/>
        </w:rPr>
        <w:t>периодични издания</w:t>
      </w:r>
      <w:r w:rsidR="00D4225B" w:rsidRPr="00D4225B">
        <w:rPr>
          <w:sz w:val="24"/>
          <w:szCs w:val="24"/>
          <w:lang w:val="ru-RU"/>
        </w:rPr>
        <w:t xml:space="preserve"> (</w:t>
      </w:r>
      <w:r w:rsidR="00D4225B" w:rsidRPr="00D4225B">
        <w:rPr>
          <w:sz w:val="24"/>
          <w:szCs w:val="24"/>
        </w:rPr>
        <w:t>вестници,</w:t>
      </w:r>
      <w:r w:rsidR="00D4225B" w:rsidRPr="00D4225B">
        <w:rPr>
          <w:sz w:val="24"/>
          <w:szCs w:val="24"/>
          <w:lang w:val="ru-RU"/>
        </w:rPr>
        <w:t xml:space="preserve"> </w:t>
      </w:r>
      <w:r w:rsidR="00D4225B" w:rsidRPr="00D4225B">
        <w:rPr>
          <w:sz w:val="24"/>
          <w:szCs w:val="24"/>
        </w:rPr>
        <w:t>списания и бюлетини</w:t>
      </w:r>
      <w:r w:rsidR="00D4225B" w:rsidRPr="00D4225B">
        <w:rPr>
          <w:sz w:val="24"/>
          <w:szCs w:val="24"/>
          <w:lang w:val="ru-RU"/>
        </w:rPr>
        <w:t>)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5419D6">
        <w:rPr>
          <w:rFonts w:eastAsia="Times New Roman"/>
          <w:sz w:val="24"/>
          <w:szCs w:val="24"/>
        </w:rPr>
        <w:t>01.01.</w:t>
      </w:r>
      <w:r w:rsidR="00B834B4">
        <w:rPr>
          <w:rFonts w:eastAsia="Times New Roman"/>
          <w:sz w:val="24"/>
          <w:szCs w:val="24"/>
        </w:rPr>
        <w:t>201</w:t>
      </w:r>
      <w:r w:rsidR="00DC06C0">
        <w:rPr>
          <w:rFonts w:eastAsia="Times New Roman"/>
          <w:sz w:val="24"/>
          <w:szCs w:val="24"/>
        </w:rPr>
        <w:t>9</w:t>
      </w:r>
      <w:r w:rsidR="00CB1DE0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23ECC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>Декларирам, че предлаганите от нас за абонамент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български </w:t>
      </w:r>
      <w:r w:rsidR="00B834B4" w:rsidRPr="00E66974">
        <w:rPr>
          <w:rFonts w:ascii="Times New Roman" w:hAnsi="Times New Roman" w:cs="Times New Roman"/>
          <w:sz w:val="24"/>
          <w:szCs w:val="24"/>
        </w:rPr>
        <w:t>периодични издания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834B4" w:rsidRPr="00E66974">
        <w:rPr>
          <w:rFonts w:ascii="Times New Roman" w:hAnsi="Times New Roman" w:cs="Times New Roman"/>
          <w:sz w:val="24"/>
          <w:szCs w:val="24"/>
        </w:rPr>
        <w:t>вестници,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списания и бюлетини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) за 201</w:t>
      </w:r>
      <w:r w:rsidR="00DC06C0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846D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г. са следните: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5"/>
        <w:gridCol w:w="6055"/>
        <w:gridCol w:w="26"/>
        <w:gridCol w:w="19"/>
        <w:gridCol w:w="2261"/>
        <w:gridCol w:w="18"/>
      </w:tblGrid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Издание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Брой абонаменти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Вестници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24 Часа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Труд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Дума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Земя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Монитор+Телеграф+Политика</w:t>
            </w:r>
            <w:proofErr w:type="spellEnd"/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Капитал PRO (Капитал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Daily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+ Капитал )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7.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Сега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8.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Стандарт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2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9.</w:t>
            </w:r>
          </w:p>
        </w:tc>
        <w:tc>
          <w:tcPr>
            <w:tcW w:w="6125" w:type="dxa"/>
            <w:gridSpan w:val="4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Атака</w:t>
            </w:r>
          </w:p>
        </w:tc>
        <w:tc>
          <w:tcPr>
            <w:tcW w:w="2261" w:type="dxa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10.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Банкер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8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11.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Галерия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12.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Държавен вестник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13.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Капитал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14.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168 часа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15.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Уикенд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16.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Bulgaria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On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Air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17.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Шоу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18.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CIO +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Network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World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19.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Network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World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Списания и бюлетини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20.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Архивен преглед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21.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Български език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22.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Обучение по безопасност и здраве при работа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23.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Б-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ка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Български счетоводител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24.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Обществени поръчки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25.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Бюджетът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26.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Бюлетин на ВКС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27.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Бюлетин за строителство и архитектура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28.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Вътрешен одитор (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eлектронно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бълг. ез. )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29.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Вътрешен одитор (електронно – англ.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eз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. )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30.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Главен счетоводител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31.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Административно правосъдие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32.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Труд и здраве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33.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Настолник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на счетоводителя 2019 + </w:t>
            </w: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CD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34.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Известия на държавните архиви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35.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Икономика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36.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Кулинарен журнал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37.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Мениджър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38.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Народностопански архив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39.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НСИ. Статистика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40.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НСИ. Статистически годишник на РБ: (Печатно + CD)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41.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НСИ. Статистически справочник на РБ: (Печатно + CD)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42.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НСИ. Статистически справочник на РБ (CD)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43.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Полиграфия +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ProPack</w:t>
            </w:r>
            <w:proofErr w:type="spellEnd"/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44.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Рецепти 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45.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Рецепти за здраве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46.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Икономическа мисъл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47.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Икономически алтернативи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48.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Справочник за цените в строителството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49.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Собственост и право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50.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Строителен обзор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51.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Съпоставително езикознание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26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52.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Труд и право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57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53.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Търговско и облигационно право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3</w:t>
            </w:r>
          </w:p>
        </w:tc>
      </w:tr>
      <w:tr w:rsidR="003247A8" w:rsidRPr="003247A8" w:rsidTr="0050491A">
        <w:trPr>
          <w:gridAfter w:val="1"/>
          <w:wAfter w:w="18" w:type="dxa"/>
          <w:trHeight w:val="598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54.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Счетоводство, данъци и право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499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55.</w:t>
            </w:r>
          </w:p>
        </w:tc>
        <w:tc>
          <w:tcPr>
            <w:tcW w:w="6055" w:type="dxa"/>
          </w:tcPr>
          <w:p w:rsidR="003247A8" w:rsidRPr="003247A8" w:rsidRDefault="003247A8" w:rsidP="003247A8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Forbes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BG</w:t>
            </w:r>
          </w:p>
        </w:tc>
        <w:tc>
          <w:tcPr>
            <w:tcW w:w="2306" w:type="dxa"/>
            <w:gridSpan w:val="3"/>
          </w:tcPr>
          <w:p w:rsidR="003247A8" w:rsidRPr="003247A8" w:rsidRDefault="003247A8" w:rsidP="003247A8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gridAfter w:val="1"/>
          <w:wAfter w:w="18" w:type="dxa"/>
          <w:trHeight w:val="680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56.</w:t>
            </w:r>
          </w:p>
        </w:tc>
        <w:tc>
          <w:tcPr>
            <w:tcW w:w="6081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Икономист (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The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Economist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Bg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280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gridAfter w:val="1"/>
          <w:wAfter w:w="18" w:type="dxa"/>
          <w:trHeight w:val="621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57.</w:t>
            </w:r>
          </w:p>
        </w:tc>
        <w:tc>
          <w:tcPr>
            <w:tcW w:w="6081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Фасилитис</w:t>
            </w:r>
            <w:proofErr w:type="spellEnd"/>
          </w:p>
        </w:tc>
        <w:tc>
          <w:tcPr>
            <w:tcW w:w="2280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 58.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Good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Food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59.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Опаковки и печат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60.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ЗОП +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61.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Европейски правен преглед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62.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Труд и осигуряване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63.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Форум на счетоводителя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64.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Сп.Актив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счетов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. матрица + в. Актив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65.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Портал счетоводство: portalschetovodstvo.bg</w:t>
            </w:r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  <w:tr w:rsidR="003247A8" w:rsidRPr="003247A8" w:rsidTr="0050491A">
        <w:trPr>
          <w:trHeight w:val="776"/>
        </w:trPr>
        <w:tc>
          <w:tcPr>
            <w:tcW w:w="846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66.</w:t>
            </w:r>
          </w:p>
        </w:tc>
        <w:tc>
          <w:tcPr>
            <w:tcW w:w="6100" w:type="dxa"/>
            <w:gridSpan w:val="3"/>
          </w:tcPr>
          <w:p w:rsidR="003247A8" w:rsidRPr="003247A8" w:rsidRDefault="003247A8" w:rsidP="003247A8">
            <w:pPr>
              <w:spacing w:before="240" w:after="6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Strategy</w:t>
            </w:r>
            <w:proofErr w:type="spellEnd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+ </w:t>
            </w:r>
            <w:proofErr w:type="spellStart"/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Business</w:t>
            </w:r>
            <w:proofErr w:type="spellEnd"/>
          </w:p>
        </w:tc>
        <w:tc>
          <w:tcPr>
            <w:tcW w:w="2279" w:type="dxa"/>
            <w:gridSpan w:val="2"/>
          </w:tcPr>
          <w:p w:rsidR="003247A8" w:rsidRPr="003247A8" w:rsidRDefault="003247A8" w:rsidP="003247A8">
            <w:pPr>
              <w:spacing w:before="240" w:after="6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247A8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</w:p>
        </w:tc>
      </w:tr>
    </w:tbl>
    <w:p w:rsidR="003247A8" w:rsidRPr="003247A8" w:rsidRDefault="003247A8" w:rsidP="003247A8">
      <w:pPr>
        <w:spacing w:before="240" w:after="60" w:line="36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477420" w:rsidRPr="00477420" w:rsidRDefault="00477420" w:rsidP="00477420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477420">
        <w:rPr>
          <w:rFonts w:eastAsia="Times New Roman"/>
          <w:sz w:val="24"/>
          <w:szCs w:val="24"/>
        </w:rPr>
        <w:t xml:space="preserve">Задължаваме се да осигурим оторизирани лица, които при предаването на изданията, ще подписват ежедневно приемателно–предавателните протоколи по проекта на договор. </w:t>
      </w:r>
    </w:p>
    <w:p w:rsidR="00516CD3" w:rsidRPr="00CB1DE0" w:rsidRDefault="00516CD3" w:rsidP="00477420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CB1DE0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8B6BE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846DD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ОП1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8E1451" w:rsidRPr="00BB02A0" w:rsidRDefault="00CB1DE0" w:rsidP="006C05D9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b/>
          <w:sz w:val="24"/>
          <w:szCs w:val="24"/>
        </w:rPr>
      </w:pPr>
      <w:r w:rsidRPr="00CB1DE0">
        <w:rPr>
          <w:rFonts w:eastAsia="Times New Roman"/>
          <w:sz w:val="24"/>
          <w:szCs w:val="24"/>
        </w:rPr>
        <w:t xml:space="preserve">Представляваният от мен участник работи със следните издателства </w:t>
      </w:r>
      <w:r w:rsidRPr="00CB1DE0">
        <w:rPr>
          <w:rFonts w:eastAsia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  <w:r w:rsidR="00846DDB">
        <w:rPr>
          <w:rFonts w:eastAsia="Times New Roman"/>
          <w:sz w:val="24"/>
          <w:szCs w:val="24"/>
        </w:rPr>
        <w:t>………………………………………………………………………………………………….</w:t>
      </w:r>
    </w:p>
    <w:p w:rsidR="00BB02A0" w:rsidRPr="00CB1DE0" w:rsidRDefault="00BB02A0" w:rsidP="00BB02A0">
      <w:pPr>
        <w:pStyle w:val="ListParagraph"/>
        <w:tabs>
          <w:tab w:val="left" w:pos="709"/>
        </w:tabs>
        <w:spacing w:line="360" w:lineRule="auto"/>
        <w:ind w:left="709"/>
        <w:jc w:val="both"/>
        <w:rPr>
          <w:rFonts w:eastAsia="Times New Roman"/>
          <w:b/>
          <w:sz w:val="24"/>
          <w:szCs w:val="24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5C1" w:rsidRDefault="00E275C1" w:rsidP="00457984">
      <w:pPr>
        <w:spacing w:after="0" w:line="240" w:lineRule="auto"/>
      </w:pPr>
      <w:r>
        <w:separator/>
      </w:r>
    </w:p>
  </w:endnote>
  <w:endnote w:type="continuationSeparator" w:id="0">
    <w:p w:rsidR="00E275C1" w:rsidRDefault="00E275C1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55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5C1" w:rsidRDefault="00E275C1" w:rsidP="00457984">
      <w:pPr>
        <w:spacing w:after="0" w:line="240" w:lineRule="auto"/>
      </w:pPr>
      <w:r>
        <w:separator/>
      </w:r>
    </w:p>
  </w:footnote>
  <w:footnote w:type="continuationSeparator" w:id="0">
    <w:p w:rsidR="00E275C1" w:rsidRDefault="00E275C1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  <w:r w:rsidR="003B56AD">
      <w:rPr>
        <w:rFonts w:ascii="Times New Roman" w:hAnsi="Times New Roman" w:cs="Times New Roman"/>
        <w:i/>
        <w:sz w:val="24"/>
        <w:szCs w:val="24"/>
      </w:rPr>
      <w:t xml:space="preserve"> </w:t>
    </w:r>
    <w:r w:rsidR="00D4225B">
      <w:rPr>
        <w:rFonts w:ascii="Times New Roman" w:hAnsi="Times New Roman" w:cs="Times New Roman"/>
        <w:i/>
        <w:sz w:val="24"/>
        <w:szCs w:val="24"/>
      </w:rPr>
      <w:t xml:space="preserve">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>обособена позиция № 1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3B7EFF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8CF0E00"/>
    <w:multiLevelType w:val="hybridMultilevel"/>
    <w:tmpl w:val="88801F0A"/>
    <w:lvl w:ilvl="0" w:tplc="F88E2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CC91F9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7440F"/>
    <w:multiLevelType w:val="hybridMultilevel"/>
    <w:tmpl w:val="4DD8C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184B61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10"/>
  </w:num>
  <w:num w:numId="9">
    <w:abstractNumId w:val="10"/>
  </w:num>
  <w:num w:numId="10">
    <w:abstractNumId w:val="11"/>
  </w:num>
  <w:num w:numId="11">
    <w:abstractNumId w:val="12"/>
  </w:num>
  <w:num w:numId="12">
    <w:abstractNumId w:val="7"/>
  </w:num>
  <w:num w:numId="13">
    <w:abstractNumId w:val="1"/>
  </w:num>
  <w:num w:numId="14">
    <w:abstractNumId w:val="3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33307"/>
    <w:rsid w:val="000508F8"/>
    <w:rsid w:val="00063CE2"/>
    <w:rsid w:val="0006558B"/>
    <w:rsid w:val="0007167A"/>
    <w:rsid w:val="00077266"/>
    <w:rsid w:val="0008009C"/>
    <w:rsid w:val="000C492C"/>
    <w:rsid w:val="000D2582"/>
    <w:rsid w:val="000E6535"/>
    <w:rsid w:val="000F7635"/>
    <w:rsid w:val="00113152"/>
    <w:rsid w:val="00134F5E"/>
    <w:rsid w:val="00154867"/>
    <w:rsid w:val="0016287B"/>
    <w:rsid w:val="0019476D"/>
    <w:rsid w:val="00194BFB"/>
    <w:rsid w:val="001A22E3"/>
    <w:rsid w:val="001D1885"/>
    <w:rsid w:val="001F591E"/>
    <w:rsid w:val="002106A5"/>
    <w:rsid w:val="00237F8C"/>
    <w:rsid w:val="00243BE1"/>
    <w:rsid w:val="0026768D"/>
    <w:rsid w:val="0027058B"/>
    <w:rsid w:val="0028027D"/>
    <w:rsid w:val="00295B73"/>
    <w:rsid w:val="002C23B7"/>
    <w:rsid w:val="002C7176"/>
    <w:rsid w:val="002E70CF"/>
    <w:rsid w:val="00317C5C"/>
    <w:rsid w:val="003247A8"/>
    <w:rsid w:val="00327F1A"/>
    <w:rsid w:val="0033119E"/>
    <w:rsid w:val="003408DE"/>
    <w:rsid w:val="00352E13"/>
    <w:rsid w:val="00397D27"/>
    <w:rsid w:val="003B0055"/>
    <w:rsid w:val="003B4045"/>
    <w:rsid w:val="003B56AD"/>
    <w:rsid w:val="003B7EFF"/>
    <w:rsid w:val="004036B2"/>
    <w:rsid w:val="004445A9"/>
    <w:rsid w:val="00447438"/>
    <w:rsid w:val="00454B23"/>
    <w:rsid w:val="00456D1F"/>
    <w:rsid w:val="00457984"/>
    <w:rsid w:val="00466AF4"/>
    <w:rsid w:val="00476582"/>
    <w:rsid w:val="00477420"/>
    <w:rsid w:val="004B2AE7"/>
    <w:rsid w:val="004E3FBC"/>
    <w:rsid w:val="005164B3"/>
    <w:rsid w:val="00516CD3"/>
    <w:rsid w:val="00526AB9"/>
    <w:rsid w:val="00530E50"/>
    <w:rsid w:val="005419D6"/>
    <w:rsid w:val="0054416E"/>
    <w:rsid w:val="00574AC9"/>
    <w:rsid w:val="005C3B73"/>
    <w:rsid w:val="005D688E"/>
    <w:rsid w:val="005F68C0"/>
    <w:rsid w:val="00623ECC"/>
    <w:rsid w:val="00662F57"/>
    <w:rsid w:val="00662F5E"/>
    <w:rsid w:val="00665A7C"/>
    <w:rsid w:val="0067077F"/>
    <w:rsid w:val="00694A53"/>
    <w:rsid w:val="006A6078"/>
    <w:rsid w:val="006C05D9"/>
    <w:rsid w:val="006E6202"/>
    <w:rsid w:val="006F792B"/>
    <w:rsid w:val="007032D2"/>
    <w:rsid w:val="007211E8"/>
    <w:rsid w:val="007641ED"/>
    <w:rsid w:val="007760C2"/>
    <w:rsid w:val="007924BE"/>
    <w:rsid w:val="00795916"/>
    <w:rsid w:val="007D184D"/>
    <w:rsid w:val="007F7D27"/>
    <w:rsid w:val="00820088"/>
    <w:rsid w:val="00825FCF"/>
    <w:rsid w:val="008361B8"/>
    <w:rsid w:val="00846DDB"/>
    <w:rsid w:val="00875DF3"/>
    <w:rsid w:val="008B6BE6"/>
    <w:rsid w:val="008C5A12"/>
    <w:rsid w:val="008D5B0C"/>
    <w:rsid w:val="008E1451"/>
    <w:rsid w:val="008E6B6A"/>
    <w:rsid w:val="00924836"/>
    <w:rsid w:val="00932A84"/>
    <w:rsid w:val="00946D30"/>
    <w:rsid w:val="009620C9"/>
    <w:rsid w:val="00995DA6"/>
    <w:rsid w:val="009B4776"/>
    <w:rsid w:val="009D6A1A"/>
    <w:rsid w:val="009D73F6"/>
    <w:rsid w:val="009E26F6"/>
    <w:rsid w:val="00A44705"/>
    <w:rsid w:val="00A75760"/>
    <w:rsid w:val="00A90581"/>
    <w:rsid w:val="00A9091E"/>
    <w:rsid w:val="00AA25AE"/>
    <w:rsid w:val="00AB3CF4"/>
    <w:rsid w:val="00AD041A"/>
    <w:rsid w:val="00AD377F"/>
    <w:rsid w:val="00AE6FF9"/>
    <w:rsid w:val="00B00768"/>
    <w:rsid w:val="00B20E38"/>
    <w:rsid w:val="00B41D25"/>
    <w:rsid w:val="00B471B8"/>
    <w:rsid w:val="00B472C3"/>
    <w:rsid w:val="00B52583"/>
    <w:rsid w:val="00B53212"/>
    <w:rsid w:val="00B54A15"/>
    <w:rsid w:val="00B834B4"/>
    <w:rsid w:val="00B95E7D"/>
    <w:rsid w:val="00BA1B75"/>
    <w:rsid w:val="00BB02A0"/>
    <w:rsid w:val="00BB2390"/>
    <w:rsid w:val="00BC5FF2"/>
    <w:rsid w:val="00BD2E9A"/>
    <w:rsid w:val="00BE2349"/>
    <w:rsid w:val="00C41410"/>
    <w:rsid w:val="00C51FBC"/>
    <w:rsid w:val="00C5302B"/>
    <w:rsid w:val="00C67C6C"/>
    <w:rsid w:val="00C80B44"/>
    <w:rsid w:val="00C9773D"/>
    <w:rsid w:val="00CB1DE0"/>
    <w:rsid w:val="00CD7610"/>
    <w:rsid w:val="00CE21E6"/>
    <w:rsid w:val="00D00954"/>
    <w:rsid w:val="00D25226"/>
    <w:rsid w:val="00D4225B"/>
    <w:rsid w:val="00D55685"/>
    <w:rsid w:val="00D8779D"/>
    <w:rsid w:val="00D94022"/>
    <w:rsid w:val="00DC06C0"/>
    <w:rsid w:val="00DF0075"/>
    <w:rsid w:val="00E029D2"/>
    <w:rsid w:val="00E275C1"/>
    <w:rsid w:val="00E275D3"/>
    <w:rsid w:val="00E40730"/>
    <w:rsid w:val="00E5512B"/>
    <w:rsid w:val="00E60C75"/>
    <w:rsid w:val="00E62251"/>
    <w:rsid w:val="00E66974"/>
    <w:rsid w:val="00E67D48"/>
    <w:rsid w:val="00E8665C"/>
    <w:rsid w:val="00E9542D"/>
    <w:rsid w:val="00EC56ED"/>
    <w:rsid w:val="00ED3028"/>
    <w:rsid w:val="00ED7912"/>
    <w:rsid w:val="00EE5638"/>
    <w:rsid w:val="00F5030A"/>
    <w:rsid w:val="00F510FB"/>
    <w:rsid w:val="00F57117"/>
    <w:rsid w:val="00F70845"/>
    <w:rsid w:val="00F83809"/>
    <w:rsid w:val="00F84802"/>
    <w:rsid w:val="00F94961"/>
    <w:rsid w:val="00F96004"/>
    <w:rsid w:val="00FA09C1"/>
    <w:rsid w:val="00FA3C55"/>
    <w:rsid w:val="00FB3C7D"/>
    <w:rsid w:val="00FD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B50766-EF79-4C19-8E5C-DA18F5C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846D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5D959-2D8D-49F1-9D3A-CA6573BE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869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Пламена Павлова</cp:lastModifiedBy>
  <cp:revision>12</cp:revision>
  <cp:lastPrinted>2018-08-13T11:08:00Z</cp:lastPrinted>
  <dcterms:created xsi:type="dcterms:W3CDTF">2017-11-14T10:07:00Z</dcterms:created>
  <dcterms:modified xsi:type="dcterms:W3CDTF">2018-08-13T11:08:00Z</dcterms:modified>
</cp:coreProperties>
</file>