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B8" w:rsidRPr="005854B5" w:rsidRDefault="00E516B8" w:rsidP="003832F8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left="709"/>
        <w:jc w:val="center"/>
        <w:rPr>
          <w:b/>
          <w:snapToGrid w:val="0"/>
          <w:color w:val="000000"/>
          <w:sz w:val="28"/>
          <w:szCs w:val="28"/>
        </w:rPr>
      </w:pPr>
      <w:r w:rsidRPr="005854B5">
        <w:rPr>
          <w:b/>
          <w:snapToGrid w:val="0"/>
          <w:color w:val="000000"/>
          <w:sz w:val="28"/>
          <w:szCs w:val="28"/>
        </w:rPr>
        <w:t>Т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Х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Н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И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Ч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С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К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 xml:space="preserve">О </w:t>
      </w:r>
      <w:r w:rsidR="008E5B53">
        <w:rPr>
          <w:b/>
          <w:snapToGrid w:val="0"/>
          <w:color w:val="000000"/>
          <w:sz w:val="28"/>
          <w:szCs w:val="28"/>
        </w:rPr>
        <w:t xml:space="preserve">  </w:t>
      </w:r>
      <w:r w:rsidRPr="005854B5">
        <w:rPr>
          <w:b/>
          <w:snapToGrid w:val="0"/>
          <w:color w:val="000000"/>
          <w:sz w:val="28"/>
          <w:szCs w:val="28"/>
        </w:rPr>
        <w:t>П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Р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Д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Л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О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Ж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Н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И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</w:p>
    <w:p w:rsidR="005B42D4" w:rsidRDefault="00072E34" w:rsidP="003832F8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left="709"/>
        <w:jc w:val="center"/>
        <w:rPr>
          <w:b/>
          <w:snapToGrid w:val="0"/>
          <w:color w:val="000000"/>
          <w:sz w:val="24"/>
          <w:szCs w:val="24"/>
        </w:rPr>
      </w:pPr>
      <w:r>
        <w:rPr>
          <w:b/>
          <w:snapToGrid w:val="0"/>
          <w:color w:val="000000"/>
          <w:sz w:val="24"/>
          <w:szCs w:val="24"/>
        </w:rPr>
        <w:t>ЗА ОБОСОБЕНА ПОЗИЦИЯ № 2</w:t>
      </w:r>
      <w:r w:rsidRPr="005854B5">
        <w:rPr>
          <w:b/>
          <w:snapToGrid w:val="0"/>
          <w:color w:val="000000"/>
          <w:sz w:val="24"/>
          <w:szCs w:val="24"/>
        </w:rPr>
        <w:t xml:space="preserve">  </w:t>
      </w:r>
    </w:p>
    <w:p w:rsidR="003E60DD" w:rsidRPr="00C4341E" w:rsidRDefault="003E60DD" w:rsidP="003832F8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left="709"/>
        <w:jc w:val="center"/>
        <w:rPr>
          <w:b/>
          <w:snapToGrid w:val="0"/>
          <w:color w:val="000000"/>
          <w:sz w:val="24"/>
          <w:szCs w:val="24"/>
        </w:rPr>
      </w:pPr>
      <w:r>
        <w:rPr>
          <w:b/>
          <w:snapToGrid w:val="0"/>
          <w:color w:val="000000"/>
          <w:sz w:val="24"/>
          <w:szCs w:val="24"/>
        </w:rPr>
        <w:t>с предмет</w:t>
      </w:r>
    </w:p>
    <w:p w:rsidR="00DC1CA6" w:rsidRPr="00D34314" w:rsidRDefault="00D34314" w:rsidP="003832F8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</w:t>
      </w:r>
      <w:r w:rsidRPr="00D34314">
        <w:rPr>
          <w:b/>
          <w:sz w:val="24"/>
          <w:szCs w:val="24"/>
        </w:rPr>
        <w:t>астраховане на служителите на БНБ при служебни командировки или обучения и специализации в чужбина</w:t>
      </w:r>
    </w:p>
    <w:p w:rsidR="003D4D99" w:rsidRPr="00AE6FF9" w:rsidRDefault="003D4D99" w:rsidP="003832F8">
      <w:pPr>
        <w:spacing w:line="360" w:lineRule="auto"/>
        <w:jc w:val="both"/>
        <w:rPr>
          <w:sz w:val="24"/>
          <w:szCs w:val="24"/>
        </w:rPr>
      </w:pPr>
      <w:r w:rsidRPr="00AE6FF9">
        <w:rPr>
          <w:b/>
          <w:sz w:val="24"/>
          <w:szCs w:val="24"/>
        </w:rPr>
        <w:t>ОТ:</w:t>
      </w:r>
      <w:r w:rsidRPr="00AE6FF9">
        <w:rPr>
          <w:sz w:val="24"/>
          <w:szCs w:val="24"/>
        </w:rPr>
        <w:t xml:space="preserve"> </w:t>
      </w:r>
      <w:r w:rsidRPr="00AE6FF9">
        <w:rPr>
          <w:sz w:val="24"/>
          <w:szCs w:val="24"/>
        </w:rPr>
        <w:tab/>
      </w:r>
      <w:r w:rsidRPr="00AE6FF9">
        <w:rPr>
          <w:sz w:val="24"/>
          <w:szCs w:val="24"/>
        </w:rPr>
        <w:tab/>
      </w:r>
      <w:r w:rsidRPr="00AE6FF9">
        <w:rPr>
          <w:sz w:val="24"/>
          <w:szCs w:val="24"/>
        </w:rPr>
        <w:tab/>
      </w:r>
      <w:r w:rsidRPr="00AE6FF9">
        <w:rPr>
          <w:sz w:val="24"/>
          <w:szCs w:val="24"/>
        </w:rPr>
        <w:tab/>
      </w:r>
      <w:r w:rsidRPr="00AE6FF9">
        <w:rPr>
          <w:sz w:val="24"/>
          <w:szCs w:val="24"/>
        </w:rPr>
        <w:tab/>
      </w:r>
      <w:r w:rsidRPr="00AE6FF9">
        <w:rPr>
          <w:sz w:val="24"/>
          <w:szCs w:val="24"/>
        </w:rPr>
        <w:tab/>
        <w:t>...........................................................................................................................................</w:t>
      </w:r>
    </w:p>
    <w:p w:rsidR="003D4D99" w:rsidRPr="00AE6FF9" w:rsidRDefault="003D4D99" w:rsidP="003832F8">
      <w:pPr>
        <w:spacing w:line="360" w:lineRule="auto"/>
        <w:ind w:firstLine="709"/>
        <w:jc w:val="center"/>
        <w:rPr>
          <w:sz w:val="24"/>
          <w:szCs w:val="24"/>
        </w:rPr>
      </w:pPr>
      <w:r w:rsidRPr="00AE6FF9">
        <w:rPr>
          <w:i/>
          <w:sz w:val="24"/>
          <w:szCs w:val="24"/>
        </w:rPr>
        <w:t>/наименование на участника/</w:t>
      </w:r>
    </w:p>
    <w:p w:rsidR="007E7FB6" w:rsidRPr="005203AB" w:rsidRDefault="007E7FB6" w:rsidP="003832F8">
      <w:pPr>
        <w:shd w:val="clear" w:color="auto" w:fill="FFFFFF"/>
        <w:tabs>
          <w:tab w:val="left" w:pos="720"/>
        </w:tabs>
        <w:spacing w:line="360" w:lineRule="auto"/>
        <w:jc w:val="center"/>
        <w:rPr>
          <w:color w:val="000000"/>
          <w:sz w:val="24"/>
          <w:szCs w:val="24"/>
        </w:rPr>
      </w:pPr>
    </w:p>
    <w:p w:rsidR="005B42D4" w:rsidRDefault="005B42D4" w:rsidP="003832F8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rPr>
          <w:b/>
          <w:snapToGrid w:val="0"/>
          <w:color w:val="000000"/>
          <w:sz w:val="24"/>
          <w:szCs w:val="24"/>
        </w:rPr>
      </w:pPr>
    </w:p>
    <w:p w:rsidR="005854B5" w:rsidRDefault="005854B5" w:rsidP="003832F8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  <w:r w:rsidRPr="005854B5">
        <w:rPr>
          <w:b/>
          <w:spacing w:val="30"/>
          <w:sz w:val="24"/>
          <w:szCs w:val="24"/>
        </w:rPr>
        <w:t>УВАЖАЕМИ ДАМИ И ГОСПОДА,</w:t>
      </w:r>
    </w:p>
    <w:p w:rsidR="00467D54" w:rsidRPr="005854B5" w:rsidRDefault="00467D54" w:rsidP="003832F8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</w:p>
    <w:p w:rsidR="00D139AE" w:rsidRPr="009E7AB5" w:rsidRDefault="005C7D9C" w:rsidP="003832F8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С настоящото</w:t>
      </w:r>
      <w:r w:rsidR="005854B5" w:rsidRPr="005854B5">
        <w:rPr>
          <w:sz w:val="24"/>
          <w:szCs w:val="24"/>
        </w:rPr>
        <w:t xml:space="preserve"> представяме</w:t>
      </w:r>
      <w:r>
        <w:rPr>
          <w:sz w:val="24"/>
          <w:szCs w:val="24"/>
        </w:rPr>
        <w:t xml:space="preserve"> нашето Т</w:t>
      </w:r>
      <w:r w:rsidR="00D139AE">
        <w:rPr>
          <w:sz w:val="24"/>
          <w:szCs w:val="24"/>
        </w:rPr>
        <w:t>ехническо предложение за</w:t>
      </w:r>
      <w:r w:rsidR="005854B5" w:rsidRPr="005854B5">
        <w:rPr>
          <w:sz w:val="24"/>
          <w:szCs w:val="24"/>
        </w:rPr>
        <w:t xml:space="preserve"> обявената от Вас </w:t>
      </w:r>
      <w:r w:rsidR="00D139AE">
        <w:rPr>
          <w:sz w:val="24"/>
          <w:szCs w:val="24"/>
        </w:rPr>
        <w:t xml:space="preserve">процедура „Публично състезание“ </w:t>
      </w:r>
      <w:r w:rsidR="00DC1CA6">
        <w:rPr>
          <w:sz w:val="24"/>
          <w:szCs w:val="24"/>
        </w:rPr>
        <w:t xml:space="preserve">по </w:t>
      </w:r>
      <w:r w:rsidR="00072E34">
        <w:rPr>
          <w:sz w:val="24"/>
          <w:szCs w:val="24"/>
        </w:rPr>
        <w:t>О</w:t>
      </w:r>
      <w:r w:rsidR="00DC1CA6">
        <w:rPr>
          <w:sz w:val="24"/>
          <w:szCs w:val="24"/>
        </w:rPr>
        <w:t>бособена позиция  № 2</w:t>
      </w:r>
      <w:r w:rsidR="005A10DC">
        <w:rPr>
          <w:sz w:val="24"/>
          <w:szCs w:val="24"/>
        </w:rPr>
        <w:t xml:space="preserve"> с предмет:</w:t>
      </w:r>
      <w:r w:rsidR="00DC1CA6">
        <w:rPr>
          <w:sz w:val="24"/>
          <w:szCs w:val="24"/>
        </w:rPr>
        <w:t xml:space="preserve"> „З</w:t>
      </w:r>
      <w:r w:rsidR="00DC1CA6" w:rsidRPr="00DC1CA6">
        <w:rPr>
          <w:i/>
          <w:sz w:val="24"/>
          <w:szCs w:val="24"/>
        </w:rPr>
        <w:t>астраховане на служителите</w:t>
      </w:r>
      <w:r w:rsidR="003A6663">
        <w:rPr>
          <w:i/>
          <w:sz w:val="24"/>
          <w:szCs w:val="24"/>
        </w:rPr>
        <w:t xml:space="preserve"> </w:t>
      </w:r>
      <w:r w:rsidR="00DC1CA6" w:rsidRPr="00DC1CA6">
        <w:rPr>
          <w:i/>
          <w:sz w:val="24"/>
          <w:szCs w:val="24"/>
        </w:rPr>
        <w:t>на БНБ при служебни командировки или обучения и специализации в чужбина</w:t>
      </w:r>
      <w:r w:rsidR="009E7AB5">
        <w:rPr>
          <w:i/>
          <w:sz w:val="24"/>
          <w:szCs w:val="24"/>
        </w:rPr>
        <w:t>“</w:t>
      </w:r>
      <w:r w:rsidR="009E7AB5" w:rsidRPr="009E7AB5">
        <w:rPr>
          <w:sz w:val="24"/>
          <w:szCs w:val="24"/>
        </w:rPr>
        <w:t>:</w:t>
      </w:r>
    </w:p>
    <w:p w:rsidR="005B42D4" w:rsidRDefault="00A15D5D" w:rsidP="003832F8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15111C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A15D5D">
        <w:rPr>
          <w:rFonts w:eastAsia="Calibri"/>
          <w:sz w:val="24"/>
          <w:szCs w:val="24"/>
        </w:rPr>
        <w:t>При нашето участие в публичното състезание за възлагане на обществена поръчка с гореописания предмет,</w:t>
      </w:r>
      <w:r w:rsidRPr="00A15D5D">
        <w:rPr>
          <w:rFonts w:eastAsia="Calibri"/>
          <w:b/>
          <w:sz w:val="24"/>
          <w:szCs w:val="24"/>
        </w:rPr>
        <w:t xml:space="preserve"> </w:t>
      </w:r>
      <w:r w:rsidRPr="00A15D5D">
        <w:rPr>
          <w:rFonts w:eastAsia="Calibri"/>
          <w:sz w:val="24"/>
          <w:szCs w:val="24"/>
        </w:rPr>
        <w:t>направените от нас с офертата предложения и поети</w:t>
      </w:r>
      <w:r w:rsidRPr="00A15D5D">
        <w:rPr>
          <w:rFonts w:eastAsia="Calibri"/>
          <w:sz w:val="24"/>
          <w:szCs w:val="24"/>
          <w:lang w:val="ru-RU"/>
        </w:rPr>
        <w:t xml:space="preserve"> </w:t>
      </w:r>
      <w:r w:rsidRPr="00A15D5D">
        <w:rPr>
          <w:rFonts w:eastAsia="Calibri"/>
          <w:sz w:val="24"/>
          <w:szCs w:val="24"/>
        </w:rPr>
        <w:t xml:space="preserve">задължения са валидни за срок от </w:t>
      </w:r>
      <w:r w:rsidRPr="00A15D5D">
        <w:rPr>
          <w:rFonts w:eastAsia="Calibri"/>
          <w:b/>
          <w:sz w:val="24"/>
          <w:szCs w:val="24"/>
        </w:rPr>
        <w:t>3 (три) месеца</w:t>
      </w:r>
      <w:r w:rsidRPr="00A15D5D">
        <w:rPr>
          <w:rFonts w:eastAsia="Calibri"/>
          <w:sz w:val="24"/>
          <w:szCs w:val="24"/>
        </w:rPr>
        <w:t>, считано от датата, посочена в обявлението като краен срок за получаване на оферти.</w:t>
      </w:r>
    </w:p>
    <w:p w:rsidR="007E4F41" w:rsidRPr="007E4F41" w:rsidRDefault="007E4F41" w:rsidP="003832F8">
      <w:pPr>
        <w:spacing w:line="360" w:lineRule="auto"/>
        <w:ind w:firstLine="709"/>
        <w:jc w:val="both"/>
        <w:rPr>
          <w:color w:val="000000"/>
          <w:spacing w:val="-3"/>
          <w:sz w:val="24"/>
          <w:szCs w:val="24"/>
        </w:rPr>
      </w:pPr>
      <w:r w:rsidRPr="0015111C"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1839E8">
        <w:rPr>
          <w:color w:val="000000"/>
          <w:spacing w:val="-3"/>
          <w:sz w:val="24"/>
          <w:szCs w:val="24"/>
        </w:rPr>
        <w:t>Запознат</w:t>
      </w:r>
      <w:r>
        <w:rPr>
          <w:color w:val="000000"/>
          <w:spacing w:val="-3"/>
          <w:sz w:val="24"/>
          <w:szCs w:val="24"/>
        </w:rPr>
        <w:t>и с</w:t>
      </w:r>
      <w:r w:rsidRPr="001839E8">
        <w:rPr>
          <w:color w:val="000000"/>
          <w:spacing w:val="-3"/>
          <w:sz w:val="24"/>
          <w:szCs w:val="24"/>
        </w:rPr>
        <w:t>м</w:t>
      </w:r>
      <w:r>
        <w:rPr>
          <w:color w:val="000000"/>
          <w:spacing w:val="-3"/>
          <w:sz w:val="24"/>
          <w:szCs w:val="24"/>
        </w:rPr>
        <w:t>е</w:t>
      </w:r>
      <w:r w:rsidRPr="001839E8">
        <w:rPr>
          <w:color w:val="000000"/>
          <w:spacing w:val="-3"/>
          <w:sz w:val="24"/>
          <w:szCs w:val="24"/>
        </w:rPr>
        <w:t xml:space="preserve"> с условията и приемам</w:t>
      </w:r>
      <w:r>
        <w:rPr>
          <w:color w:val="000000"/>
          <w:spacing w:val="-3"/>
          <w:sz w:val="24"/>
          <w:szCs w:val="24"/>
        </w:rPr>
        <w:t>е</w:t>
      </w:r>
      <w:r w:rsidRPr="001839E8">
        <w:rPr>
          <w:color w:val="000000"/>
          <w:spacing w:val="-3"/>
          <w:sz w:val="24"/>
          <w:szCs w:val="24"/>
        </w:rPr>
        <w:t xml:space="preserve"> клаузите  </w:t>
      </w:r>
      <w:r>
        <w:rPr>
          <w:color w:val="000000"/>
          <w:spacing w:val="-3"/>
          <w:sz w:val="24"/>
          <w:szCs w:val="24"/>
        </w:rPr>
        <w:t xml:space="preserve">в проекта на договора, приложен </w:t>
      </w:r>
      <w:r w:rsidRPr="001839E8">
        <w:rPr>
          <w:color w:val="000000"/>
          <w:spacing w:val="-3"/>
          <w:sz w:val="24"/>
          <w:szCs w:val="24"/>
        </w:rPr>
        <w:t>към документацията на обществената поръчка</w:t>
      </w:r>
      <w:r>
        <w:rPr>
          <w:color w:val="000000"/>
          <w:spacing w:val="-3"/>
          <w:sz w:val="24"/>
          <w:szCs w:val="24"/>
        </w:rPr>
        <w:t xml:space="preserve"> за обособена </w:t>
      </w:r>
      <w:r w:rsidR="0015111C">
        <w:rPr>
          <w:color w:val="000000"/>
          <w:spacing w:val="-3"/>
          <w:sz w:val="24"/>
          <w:szCs w:val="24"/>
        </w:rPr>
        <w:t>п</w:t>
      </w:r>
      <w:r w:rsidR="00E116B2">
        <w:rPr>
          <w:color w:val="000000"/>
          <w:spacing w:val="-3"/>
          <w:sz w:val="24"/>
          <w:szCs w:val="24"/>
        </w:rPr>
        <w:t xml:space="preserve">озиция № </w:t>
      </w:r>
      <w:r w:rsidR="00DC1CA6">
        <w:rPr>
          <w:color w:val="000000"/>
          <w:spacing w:val="-3"/>
          <w:sz w:val="24"/>
          <w:szCs w:val="24"/>
        </w:rPr>
        <w:t>2</w:t>
      </w:r>
      <w:r w:rsidRPr="001839E8">
        <w:rPr>
          <w:color w:val="000000"/>
          <w:spacing w:val="3"/>
          <w:sz w:val="24"/>
          <w:szCs w:val="24"/>
        </w:rPr>
        <w:t>.</w:t>
      </w:r>
    </w:p>
    <w:p w:rsidR="00C2339C" w:rsidRPr="00C23E5D" w:rsidRDefault="00D042CD" w:rsidP="003832F8">
      <w:pPr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</w:rPr>
      </w:pPr>
      <w:r w:rsidRPr="0015111C">
        <w:rPr>
          <w:b/>
          <w:sz w:val="24"/>
          <w:szCs w:val="24"/>
          <w:lang w:eastAsia="ar-SA"/>
        </w:rPr>
        <w:t>3.</w:t>
      </w:r>
      <w:r w:rsidRPr="00D042CD">
        <w:rPr>
          <w:sz w:val="24"/>
          <w:szCs w:val="24"/>
          <w:lang w:eastAsia="ar-SA"/>
        </w:rPr>
        <w:t xml:space="preserve"> Ако бъдем избрани за изпълнител, ще представим на възложителя </w:t>
      </w:r>
      <w:r w:rsidR="001F2DAA">
        <w:rPr>
          <w:sz w:val="24"/>
          <w:szCs w:val="24"/>
          <w:lang w:eastAsia="ar-SA"/>
        </w:rPr>
        <w:t>индивидуални</w:t>
      </w:r>
      <w:r w:rsidR="001C1889">
        <w:rPr>
          <w:sz w:val="24"/>
          <w:szCs w:val="24"/>
          <w:lang w:eastAsia="ar-SA"/>
        </w:rPr>
        <w:t xml:space="preserve"> застрахователни договори</w:t>
      </w:r>
      <w:r w:rsidR="00DC1CA6">
        <w:rPr>
          <w:sz w:val="24"/>
          <w:szCs w:val="24"/>
          <w:lang w:eastAsia="ar-SA"/>
        </w:rPr>
        <w:t xml:space="preserve"> за </w:t>
      </w:r>
      <w:r w:rsidRPr="00D042CD">
        <w:rPr>
          <w:sz w:val="24"/>
          <w:szCs w:val="24"/>
          <w:lang w:eastAsia="ar-SA"/>
        </w:rPr>
        <w:t xml:space="preserve">служителите на БНБ, </w:t>
      </w:r>
      <w:r w:rsidR="00DC1CA6" w:rsidRPr="00DC1CA6">
        <w:rPr>
          <w:sz w:val="24"/>
          <w:szCs w:val="24"/>
          <w:lang w:eastAsia="ar-SA"/>
        </w:rPr>
        <w:t>при техните служебни командировки или обучения и специализации в чужбина</w:t>
      </w:r>
      <w:r w:rsidR="001F2DAA">
        <w:rPr>
          <w:sz w:val="24"/>
          <w:szCs w:val="24"/>
          <w:lang w:eastAsia="ar-SA"/>
        </w:rPr>
        <w:t xml:space="preserve"> </w:t>
      </w:r>
      <w:r w:rsidR="003D5D5F">
        <w:rPr>
          <w:sz w:val="24"/>
          <w:lang w:eastAsia="ar-SA"/>
        </w:rPr>
        <w:t>при условията</w:t>
      </w:r>
      <w:r w:rsidR="003D4D99">
        <w:rPr>
          <w:sz w:val="24"/>
          <w:lang w:eastAsia="ar-SA"/>
        </w:rPr>
        <w:t>,</w:t>
      </w:r>
      <w:r w:rsidR="003D5D5F">
        <w:rPr>
          <w:sz w:val="24"/>
          <w:lang w:eastAsia="ar-SA"/>
        </w:rPr>
        <w:t xml:space="preserve"> посочени от възложителя в Техническата специ</w:t>
      </w:r>
      <w:r w:rsidR="00DC1CA6">
        <w:rPr>
          <w:sz w:val="24"/>
          <w:lang w:eastAsia="ar-SA"/>
        </w:rPr>
        <w:t>фикация за обособена позиция № 2</w:t>
      </w:r>
      <w:r w:rsidR="00F95B5C">
        <w:rPr>
          <w:sz w:val="24"/>
          <w:lang w:eastAsia="ar-SA"/>
        </w:rPr>
        <w:t xml:space="preserve"> (Приложение № 1б)</w:t>
      </w:r>
      <w:r w:rsidR="003D5D5F">
        <w:rPr>
          <w:sz w:val="24"/>
          <w:lang w:eastAsia="ar-SA"/>
        </w:rPr>
        <w:t>.</w:t>
      </w:r>
      <w:r w:rsidR="000111F2">
        <w:rPr>
          <w:sz w:val="24"/>
          <w:lang w:eastAsia="ar-SA"/>
        </w:rPr>
        <w:t xml:space="preserve"> </w:t>
      </w:r>
      <w:r w:rsidR="004508C0">
        <w:rPr>
          <w:sz w:val="24"/>
          <w:lang w:eastAsia="ar-SA"/>
        </w:rPr>
        <w:t>И</w:t>
      </w:r>
      <w:r w:rsidR="004508C0">
        <w:rPr>
          <w:sz w:val="24"/>
          <w:szCs w:val="24"/>
        </w:rPr>
        <w:t xml:space="preserve">ндивидуалните застрахователни договори </w:t>
      </w:r>
      <w:r w:rsidR="00855FC2">
        <w:rPr>
          <w:sz w:val="24"/>
          <w:szCs w:val="24"/>
        </w:rPr>
        <w:t xml:space="preserve">за служителите на БНБ, </w:t>
      </w:r>
      <w:r w:rsidR="004508C0">
        <w:rPr>
          <w:sz w:val="24"/>
          <w:szCs w:val="24"/>
        </w:rPr>
        <w:t>ще имат</w:t>
      </w:r>
      <w:r w:rsidR="004508C0" w:rsidRPr="00AB255D">
        <w:rPr>
          <w:sz w:val="24"/>
          <w:szCs w:val="24"/>
        </w:rPr>
        <w:t xml:space="preserve"> 24-</w:t>
      </w:r>
      <w:r w:rsidR="004508C0">
        <w:rPr>
          <w:sz w:val="24"/>
          <w:szCs w:val="24"/>
        </w:rPr>
        <w:t>часово ефективно покритие</w:t>
      </w:r>
      <w:r w:rsidR="004508C0" w:rsidRPr="00BD417D">
        <w:rPr>
          <w:sz w:val="24"/>
          <w:szCs w:val="24"/>
        </w:rPr>
        <w:t xml:space="preserve"> с осигурен асистанс</w:t>
      </w:r>
      <w:r w:rsidR="004508C0" w:rsidRPr="00AB255D">
        <w:rPr>
          <w:sz w:val="24"/>
          <w:szCs w:val="24"/>
        </w:rPr>
        <w:t xml:space="preserve"> през целия срок на командировката</w:t>
      </w:r>
      <w:r w:rsidR="004508C0">
        <w:rPr>
          <w:sz w:val="24"/>
          <w:szCs w:val="24"/>
        </w:rPr>
        <w:t>, обучението или специализацията</w:t>
      </w:r>
      <w:r w:rsidR="001C1889">
        <w:rPr>
          <w:sz w:val="24"/>
          <w:szCs w:val="24"/>
        </w:rPr>
        <w:t>. Застрахователното покритие ще</w:t>
      </w:r>
      <w:r w:rsidR="004508C0" w:rsidRPr="00AB255D">
        <w:rPr>
          <w:sz w:val="24"/>
          <w:szCs w:val="24"/>
        </w:rPr>
        <w:t xml:space="preserve"> важи от</w:t>
      </w:r>
      <w:r w:rsidR="004508C0">
        <w:rPr>
          <w:sz w:val="24"/>
          <w:szCs w:val="24"/>
        </w:rPr>
        <w:t xml:space="preserve"> </w:t>
      </w:r>
      <w:r w:rsidR="004508C0" w:rsidRPr="00AB255D">
        <w:rPr>
          <w:sz w:val="24"/>
          <w:szCs w:val="24"/>
        </w:rPr>
        <w:t xml:space="preserve">00:00 часа на датата на </w:t>
      </w:r>
      <w:r w:rsidR="004508C0" w:rsidRPr="00C23E5D">
        <w:rPr>
          <w:sz w:val="24"/>
          <w:szCs w:val="24"/>
        </w:rPr>
        <w:t>отпътуване до 24:00 часа на деня на завръщане.</w:t>
      </w:r>
    </w:p>
    <w:p w:rsidR="006724B2" w:rsidRPr="00C23E5D" w:rsidRDefault="00D042CD" w:rsidP="003832F8">
      <w:pPr>
        <w:widowControl/>
        <w:tabs>
          <w:tab w:val="left" w:pos="851"/>
        </w:tabs>
        <w:suppressAutoHyphens/>
        <w:autoSpaceDE/>
        <w:autoSpaceDN/>
        <w:adjustRightInd/>
        <w:spacing w:line="360" w:lineRule="auto"/>
        <w:ind w:firstLine="720"/>
        <w:jc w:val="both"/>
        <w:rPr>
          <w:rFonts w:eastAsia="Calibri"/>
          <w:sz w:val="24"/>
          <w:szCs w:val="24"/>
        </w:rPr>
      </w:pPr>
      <w:r w:rsidRPr="00C23E5D">
        <w:rPr>
          <w:b/>
          <w:bCs/>
          <w:sz w:val="24"/>
          <w:szCs w:val="24"/>
          <w:lang w:eastAsia="ar-SA"/>
        </w:rPr>
        <w:t>4.</w:t>
      </w:r>
      <w:r w:rsidR="001B0494" w:rsidRPr="00C23E5D">
        <w:rPr>
          <w:b/>
          <w:bCs/>
          <w:sz w:val="24"/>
          <w:szCs w:val="24"/>
          <w:lang w:eastAsia="ar-SA"/>
        </w:rPr>
        <w:t xml:space="preserve"> </w:t>
      </w:r>
      <w:r w:rsidR="003D5D5F" w:rsidRPr="00C23E5D">
        <w:rPr>
          <w:bCs/>
          <w:sz w:val="24"/>
          <w:szCs w:val="24"/>
          <w:lang w:eastAsia="ar-SA"/>
        </w:rPr>
        <w:t xml:space="preserve"> </w:t>
      </w:r>
      <w:r w:rsidR="006724B2" w:rsidRPr="00C23E5D">
        <w:rPr>
          <w:rFonts w:eastAsia="Calibri"/>
          <w:sz w:val="24"/>
          <w:szCs w:val="24"/>
        </w:rPr>
        <w:t>Съгласни сме с предложения от Вас начин и срок</w:t>
      </w:r>
      <w:r w:rsidR="006724B2" w:rsidRPr="00C23E5D">
        <w:rPr>
          <w:i/>
          <w:snapToGrid w:val="0"/>
          <w:sz w:val="24"/>
          <w:szCs w:val="24"/>
        </w:rPr>
        <w:t xml:space="preserve"> </w:t>
      </w:r>
      <w:r w:rsidR="006724B2" w:rsidRPr="00C23E5D">
        <w:rPr>
          <w:rFonts w:eastAsia="Calibri"/>
          <w:sz w:val="24"/>
          <w:szCs w:val="24"/>
        </w:rPr>
        <w:t>за изплащане на застрахователните премии, съгласно клаузите на проекта на договор.</w:t>
      </w:r>
      <w:r w:rsidR="006724B2" w:rsidRPr="00C23E5D">
        <w:rPr>
          <w:i/>
          <w:snapToGrid w:val="0"/>
          <w:sz w:val="24"/>
          <w:szCs w:val="24"/>
        </w:rPr>
        <w:t xml:space="preserve"> </w:t>
      </w:r>
    </w:p>
    <w:p w:rsidR="003D4D99" w:rsidRDefault="00331FBD" w:rsidP="003832F8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rFonts w:eastAsia="Calibri"/>
          <w:sz w:val="24"/>
          <w:szCs w:val="24"/>
        </w:rPr>
      </w:pPr>
      <w:r w:rsidRPr="00C23E5D">
        <w:rPr>
          <w:rFonts w:eastAsia="Calibri"/>
          <w:b/>
          <w:sz w:val="24"/>
          <w:szCs w:val="24"/>
        </w:rPr>
        <w:t>5</w:t>
      </w:r>
      <w:r w:rsidR="00E454E0" w:rsidRPr="00C23E5D">
        <w:rPr>
          <w:rFonts w:eastAsia="Calibri"/>
          <w:b/>
          <w:sz w:val="24"/>
          <w:szCs w:val="24"/>
        </w:rPr>
        <w:t>.</w:t>
      </w:r>
      <w:r w:rsidR="00E454E0" w:rsidRPr="00C23E5D">
        <w:rPr>
          <w:rFonts w:eastAsia="Calibri"/>
          <w:sz w:val="24"/>
          <w:szCs w:val="24"/>
        </w:rPr>
        <w:t xml:space="preserve"> </w:t>
      </w:r>
      <w:r w:rsidR="003D4D99" w:rsidRPr="007C6EC5">
        <w:rPr>
          <w:sz w:val="24"/>
          <w:szCs w:val="24"/>
        </w:rPr>
        <w:t>Определяме следните представители, които да проследяват и приемат</w:t>
      </w:r>
      <w:r w:rsidR="003D4D99">
        <w:rPr>
          <w:sz w:val="24"/>
          <w:szCs w:val="24"/>
        </w:rPr>
        <w:t xml:space="preserve"> изпълнението на задълженията ни</w:t>
      </w:r>
      <w:r w:rsidR="003D4D99" w:rsidRPr="007C6EC5">
        <w:rPr>
          <w:sz w:val="24"/>
          <w:szCs w:val="24"/>
        </w:rPr>
        <w:t xml:space="preserve"> по настоящия договор, да осъществяват контрол по </w:t>
      </w:r>
      <w:r w:rsidR="003D4D99" w:rsidRPr="007C6EC5">
        <w:rPr>
          <w:sz w:val="24"/>
          <w:szCs w:val="24"/>
        </w:rPr>
        <w:lastRenderedPageBreak/>
        <w:t>цялостното изпълнение на договора и да подписват предвидените в договора документи (уведомления, протоколи и др.), както следва</w:t>
      </w:r>
      <w:r w:rsidR="003D4D99" w:rsidRPr="007C6EC5">
        <w:rPr>
          <w:rFonts w:eastAsia="Calibri"/>
          <w:sz w:val="24"/>
          <w:szCs w:val="24"/>
        </w:rPr>
        <w:t>: ………………………………………………………………………………………….…….</w:t>
      </w:r>
    </w:p>
    <w:p w:rsidR="004B5D06" w:rsidRDefault="004B5D06" w:rsidP="003832F8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>6</w:t>
      </w:r>
      <w:r w:rsidRPr="00C23E5D">
        <w:rPr>
          <w:rFonts w:eastAsia="Calibri"/>
          <w:b/>
          <w:sz w:val="24"/>
          <w:szCs w:val="24"/>
        </w:rPr>
        <w:t>.</w:t>
      </w:r>
      <w:r w:rsidRPr="00C23E5D">
        <w:rPr>
          <w:rFonts w:eastAsia="Calibri"/>
          <w:sz w:val="24"/>
          <w:szCs w:val="24"/>
        </w:rPr>
        <w:t xml:space="preserve"> За целите на договора, уведомяването, отправено до нас, ще се извършва писмено по факс: ... ; електронна поща (e –</w:t>
      </w:r>
      <w:proofErr w:type="spellStart"/>
      <w:r w:rsidRPr="00C23E5D">
        <w:rPr>
          <w:rFonts w:eastAsia="Calibri"/>
          <w:sz w:val="24"/>
          <w:szCs w:val="24"/>
        </w:rPr>
        <w:t>mail</w:t>
      </w:r>
      <w:proofErr w:type="spellEnd"/>
      <w:r w:rsidRPr="00C23E5D">
        <w:rPr>
          <w:rFonts w:eastAsia="Calibri"/>
          <w:sz w:val="24"/>
          <w:szCs w:val="24"/>
        </w:rPr>
        <w:t>)</w:t>
      </w:r>
      <w:r w:rsidRPr="00C23E5D">
        <w:rPr>
          <w:rFonts w:eastAsia="Calibri"/>
          <w:sz w:val="24"/>
          <w:szCs w:val="24"/>
          <w:lang w:val="ru-RU"/>
        </w:rPr>
        <w:t xml:space="preserve">: … </w:t>
      </w:r>
      <w:r w:rsidRPr="00C23E5D">
        <w:rPr>
          <w:rFonts w:eastAsia="Calibri"/>
          <w:sz w:val="24"/>
          <w:szCs w:val="24"/>
        </w:rPr>
        <w:t>; или с препоръчано писмо на адрес: ...</w:t>
      </w:r>
    </w:p>
    <w:p w:rsidR="001E5476" w:rsidRPr="00C23E5D" w:rsidRDefault="004B5D06" w:rsidP="003832F8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7036DB" w:rsidRPr="00C23E5D">
        <w:rPr>
          <w:b/>
          <w:sz w:val="24"/>
          <w:szCs w:val="24"/>
        </w:rPr>
        <w:t xml:space="preserve">. </w:t>
      </w:r>
      <w:r w:rsidR="007036DB" w:rsidRPr="00C23E5D">
        <w:rPr>
          <w:sz w:val="24"/>
          <w:szCs w:val="24"/>
        </w:rPr>
        <w:t>При настъпване на събитие, което би могло да доведе до претенция по застраховката, следва да бъдем уведомени в срок от ………..работни дни</w:t>
      </w:r>
      <w:r w:rsidR="001E5476" w:rsidRPr="00C23E5D">
        <w:rPr>
          <w:sz w:val="24"/>
          <w:szCs w:val="24"/>
          <w:lang w:eastAsia="en-US"/>
        </w:rPr>
        <w:t xml:space="preserve"> от датата на узнаване</w:t>
      </w:r>
      <w:r w:rsidR="001E5476" w:rsidRPr="00C23E5D">
        <w:rPr>
          <w:rFonts w:eastAsia="Calibri"/>
          <w:sz w:val="24"/>
          <w:szCs w:val="24"/>
        </w:rPr>
        <w:t>.</w:t>
      </w:r>
    </w:p>
    <w:p w:rsidR="007E4F41" w:rsidRPr="005D123E" w:rsidRDefault="00331FBD" w:rsidP="003832F8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4"/>
          <w:szCs w:val="24"/>
        </w:rPr>
      </w:pPr>
      <w:r w:rsidRPr="005D123E">
        <w:rPr>
          <w:rFonts w:eastAsia="Calibri"/>
          <w:b/>
          <w:sz w:val="24"/>
          <w:szCs w:val="24"/>
        </w:rPr>
        <w:t>8</w:t>
      </w:r>
      <w:r w:rsidR="006C2B82" w:rsidRPr="005D123E">
        <w:rPr>
          <w:rFonts w:eastAsia="Calibri"/>
          <w:b/>
          <w:sz w:val="24"/>
          <w:szCs w:val="24"/>
        </w:rPr>
        <w:t xml:space="preserve">. </w:t>
      </w:r>
      <w:r w:rsidR="00E454E0" w:rsidRPr="005D123E">
        <w:rPr>
          <w:rFonts w:eastAsia="Calibri"/>
          <w:sz w:val="24"/>
          <w:szCs w:val="24"/>
        </w:rPr>
        <w:t>Предлагаме срок от ……….</w:t>
      </w:r>
      <w:r w:rsidR="00C10780" w:rsidRPr="005D123E">
        <w:rPr>
          <w:rFonts w:eastAsia="Calibri"/>
          <w:sz w:val="24"/>
          <w:szCs w:val="24"/>
        </w:rPr>
        <w:t xml:space="preserve"> дни</w:t>
      </w:r>
      <w:r w:rsidR="00E454E0" w:rsidRPr="005D123E">
        <w:rPr>
          <w:rFonts w:eastAsia="Calibri"/>
          <w:sz w:val="24"/>
          <w:szCs w:val="24"/>
        </w:rPr>
        <w:t xml:space="preserve"> </w:t>
      </w:r>
      <w:r w:rsidR="004F4BB8" w:rsidRPr="005D123E">
        <w:rPr>
          <w:rFonts w:eastAsia="Calibri"/>
          <w:i/>
          <w:sz w:val="24"/>
          <w:szCs w:val="24"/>
        </w:rPr>
        <w:t>(</w:t>
      </w:r>
      <w:r w:rsidR="004B5D06" w:rsidRPr="005D123E">
        <w:rPr>
          <w:rFonts w:eastAsia="Calibri"/>
          <w:i/>
          <w:sz w:val="24"/>
          <w:szCs w:val="24"/>
        </w:rPr>
        <w:t xml:space="preserve">не по-дълъг </w:t>
      </w:r>
      <w:r w:rsidR="004F4BB8" w:rsidRPr="005D123E">
        <w:rPr>
          <w:rFonts w:eastAsia="Calibri"/>
          <w:i/>
          <w:sz w:val="24"/>
          <w:szCs w:val="24"/>
        </w:rPr>
        <w:t>от 15 дни)</w:t>
      </w:r>
      <w:r w:rsidR="004F4BB8" w:rsidRPr="005D123E">
        <w:rPr>
          <w:rFonts w:eastAsia="Calibri"/>
          <w:sz w:val="24"/>
          <w:szCs w:val="24"/>
        </w:rPr>
        <w:t xml:space="preserve"> </w:t>
      </w:r>
      <w:r w:rsidR="00E454E0" w:rsidRPr="005D123E">
        <w:rPr>
          <w:rFonts w:eastAsia="Calibri"/>
          <w:sz w:val="24"/>
          <w:szCs w:val="24"/>
        </w:rPr>
        <w:t xml:space="preserve">за изплащане на дължимите </w:t>
      </w:r>
      <w:r w:rsidR="00C10780" w:rsidRPr="005D123E">
        <w:rPr>
          <w:rFonts w:eastAsia="Calibri"/>
          <w:sz w:val="24"/>
          <w:szCs w:val="24"/>
        </w:rPr>
        <w:t xml:space="preserve">по </w:t>
      </w:r>
      <w:r w:rsidR="007036DB" w:rsidRPr="005D123E">
        <w:rPr>
          <w:rFonts w:eastAsia="Calibri"/>
          <w:sz w:val="24"/>
          <w:szCs w:val="24"/>
        </w:rPr>
        <w:t>застраховката</w:t>
      </w:r>
      <w:r w:rsidR="00E454E0" w:rsidRPr="005D123E">
        <w:rPr>
          <w:rFonts w:eastAsia="Calibri"/>
          <w:sz w:val="24"/>
          <w:szCs w:val="24"/>
        </w:rPr>
        <w:t xml:space="preserve"> обезщетени</w:t>
      </w:r>
      <w:r w:rsidR="00C10780" w:rsidRPr="005D123E">
        <w:rPr>
          <w:rFonts w:eastAsia="Calibri"/>
          <w:sz w:val="24"/>
          <w:szCs w:val="24"/>
        </w:rPr>
        <w:t>я</w:t>
      </w:r>
      <w:r w:rsidR="004F4BB8" w:rsidRPr="005D123E">
        <w:rPr>
          <w:rFonts w:eastAsia="Calibri"/>
          <w:sz w:val="24"/>
          <w:szCs w:val="24"/>
        </w:rPr>
        <w:t xml:space="preserve">, </w:t>
      </w:r>
      <w:r w:rsidR="00E454E0" w:rsidRPr="005D123E">
        <w:rPr>
          <w:rFonts w:eastAsia="Calibri"/>
          <w:sz w:val="24"/>
          <w:szCs w:val="24"/>
        </w:rPr>
        <w:t xml:space="preserve">след представяне на </w:t>
      </w:r>
      <w:r w:rsidR="00E454E0" w:rsidRPr="005D123E">
        <w:rPr>
          <w:sz w:val="24"/>
          <w:szCs w:val="24"/>
        </w:rPr>
        <w:t xml:space="preserve">всички изискуеми документи, съгласно </w:t>
      </w:r>
      <w:r w:rsidR="009D25CE" w:rsidRPr="005D123E">
        <w:rPr>
          <w:sz w:val="24"/>
          <w:szCs w:val="24"/>
          <w:lang w:eastAsia="ar-SA"/>
        </w:rPr>
        <w:t xml:space="preserve">Общите/Специалните </w:t>
      </w:r>
      <w:r w:rsidR="00E454E0" w:rsidRPr="005D123E">
        <w:rPr>
          <w:sz w:val="24"/>
          <w:szCs w:val="24"/>
        </w:rPr>
        <w:t>условия за този вид застраховка</w:t>
      </w:r>
      <w:r w:rsidR="00F216BC" w:rsidRPr="005D123E">
        <w:rPr>
          <w:sz w:val="24"/>
          <w:szCs w:val="24"/>
        </w:rPr>
        <w:t>.</w:t>
      </w:r>
    </w:p>
    <w:p w:rsidR="006A1F39" w:rsidRPr="005D123E" w:rsidRDefault="00331FBD" w:rsidP="003832F8">
      <w:pPr>
        <w:pStyle w:val="BodyText"/>
        <w:spacing w:line="360" w:lineRule="auto"/>
        <w:ind w:firstLine="709"/>
        <w:rPr>
          <w:szCs w:val="24"/>
          <w:lang w:val="bg-BG" w:eastAsia="en-US"/>
        </w:rPr>
      </w:pPr>
      <w:r w:rsidRPr="005D123E">
        <w:rPr>
          <w:b/>
          <w:szCs w:val="24"/>
        </w:rPr>
        <w:t>9</w:t>
      </w:r>
      <w:r w:rsidR="007E4F41" w:rsidRPr="005D123E">
        <w:rPr>
          <w:b/>
          <w:szCs w:val="24"/>
        </w:rPr>
        <w:t>.</w:t>
      </w:r>
      <w:r w:rsidR="007E4F41" w:rsidRPr="005D123E">
        <w:rPr>
          <w:szCs w:val="24"/>
        </w:rPr>
        <w:t xml:space="preserve"> </w:t>
      </w:r>
      <w:proofErr w:type="spellStart"/>
      <w:r w:rsidR="007E4F41" w:rsidRPr="005D123E">
        <w:rPr>
          <w:szCs w:val="24"/>
        </w:rPr>
        <w:t>Неразделна</w:t>
      </w:r>
      <w:proofErr w:type="spellEnd"/>
      <w:r w:rsidR="007E4F41" w:rsidRPr="005D123E">
        <w:rPr>
          <w:szCs w:val="24"/>
        </w:rPr>
        <w:t xml:space="preserve"> </w:t>
      </w:r>
      <w:proofErr w:type="spellStart"/>
      <w:r w:rsidR="007E4F41" w:rsidRPr="005D123E">
        <w:rPr>
          <w:szCs w:val="24"/>
        </w:rPr>
        <w:t>част</w:t>
      </w:r>
      <w:proofErr w:type="spellEnd"/>
      <w:r w:rsidR="007E4F41" w:rsidRPr="005D123E">
        <w:rPr>
          <w:szCs w:val="24"/>
        </w:rPr>
        <w:t xml:space="preserve"> </w:t>
      </w:r>
      <w:proofErr w:type="spellStart"/>
      <w:r w:rsidR="007E4F41" w:rsidRPr="005D123E">
        <w:rPr>
          <w:szCs w:val="24"/>
        </w:rPr>
        <w:t>от</w:t>
      </w:r>
      <w:proofErr w:type="spellEnd"/>
      <w:r w:rsidR="007E4F41" w:rsidRPr="005D123E">
        <w:rPr>
          <w:szCs w:val="24"/>
        </w:rPr>
        <w:t xml:space="preserve"> </w:t>
      </w:r>
      <w:proofErr w:type="spellStart"/>
      <w:r w:rsidR="007E4F41" w:rsidRPr="005D123E">
        <w:rPr>
          <w:szCs w:val="24"/>
        </w:rPr>
        <w:t>нашето</w:t>
      </w:r>
      <w:proofErr w:type="spellEnd"/>
      <w:r w:rsidR="007E4F41" w:rsidRPr="005D123E">
        <w:rPr>
          <w:szCs w:val="24"/>
        </w:rPr>
        <w:t xml:space="preserve"> </w:t>
      </w:r>
      <w:proofErr w:type="spellStart"/>
      <w:r w:rsidR="007E4F41" w:rsidRPr="005D123E">
        <w:rPr>
          <w:snapToGrid w:val="0"/>
          <w:szCs w:val="24"/>
        </w:rPr>
        <w:t>Техническо</w:t>
      </w:r>
      <w:proofErr w:type="spellEnd"/>
      <w:r w:rsidR="007E4F41" w:rsidRPr="005D123E">
        <w:rPr>
          <w:snapToGrid w:val="0"/>
          <w:szCs w:val="24"/>
        </w:rPr>
        <w:t xml:space="preserve"> </w:t>
      </w:r>
      <w:proofErr w:type="spellStart"/>
      <w:r w:rsidR="007E4F41" w:rsidRPr="005D123E">
        <w:rPr>
          <w:snapToGrid w:val="0"/>
          <w:szCs w:val="24"/>
        </w:rPr>
        <w:t>предложение</w:t>
      </w:r>
      <w:proofErr w:type="spellEnd"/>
      <w:r w:rsidR="007E4F41" w:rsidRPr="005D123E">
        <w:rPr>
          <w:snapToGrid w:val="0"/>
          <w:szCs w:val="24"/>
        </w:rPr>
        <w:t xml:space="preserve"> </w:t>
      </w:r>
      <w:proofErr w:type="spellStart"/>
      <w:r w:rsidR="007E4F41" w:rsidRPr="005D123E">
        <w:rPr>
          <w:szCs w:val="24"/>
        </w:rPr>
        <w:t>са</w:t>
      </w:r>
      <w:proofErr w:type="spellEnd"/>
      <w:r w:rsidR="007E4F41" w:rsidRPr="005D123E">
        <w:rPr>
          <w:szCs w:val="24"/>
        </w:rPr>
        <w:t xml:space="preserve"> и </w:t>
      </w:r>
      <w:proofErr w:type="spellStart"/>
      <w:r w:rsidR="007E4F41" w:rsidRPr="005D123E">
        <w:rPr>
          <w:szCs w:val="24"/>
        </w:rPr>
        <w:t>приложените</w:t>
      </w:r>
      <w:proofErr w:type="spellEnd"/>
      <w:r w:rsidR="007E4F41" w:rsidRPr="005D123E">
        <w:rPr>
          <w:szCs w:val="24"/>
        </w:rPr>
        <w:t xml:space="preserve"> </w:t>
      </w:r>
      <w:proofErr w:type="spellStart"/>
      <w:r w:rsidR="004B5D06" w:rsidRPr="005D123E">
        <w:rPr>
          <w:szCs w:val="24"/>
        </w:rPr>
        <w:t>Общи</w:t>
      </w:r>
      <w:proofErr w:type="spellEnd"/>
      <w:r w:rsidR="004B5D06" w:rsidRPr="005D123E">
        <w:rPr>
          <w:szCs w:val="24"/>
        </w:rPr>
        <w:t>/</w:t>
      </w:r>
      <w:proofErr w:type="spellStart"/>
      <w:r w:rsidR="004B5D06" w:rsidRPr="005D123E">
        <w:rPr>
          <w:szCs w:val="24"/>
        </w:rPr>
        <w:t>Специални</w:t>
      </w:r>
      <w:proofErr w:type="spellEnd"/>
      <w:r w:rsidR="009D25CE" w:rsidRPr="005D123E">
        <w:rPr>
          <w:szCs w:val="24"/>
        </w:rPr>
        <w:t xml:space="preserve"> </w:t>
      </w:r>
      <w:proofErr w:type="spellStart"/>
      <w:r w:rsidR="007E4F41" w:rsidRPr="005D123E">
        <w:rPr>
          <w:szCs w:val="24"/>
        </w:rPr>
        <w:t>условия</w:t>
      </w:r>
      <w:proofErr w:type="spellEnd"/>
      <w:r w:rsidR="007E4F41" w:rsidRPr="005D123E">
        <w:rPr>
          <w:szCs w:val="24"/>
        </w:rPr>
        <w:t xml:space="preserve"> </w:t>
      </w:r>
      <w:proofErr w:type="spellStart"/>
      <w:r w:rsidR="007E4F41" w:rsidRPr="005D123E">
        <w:rPr>
          <w:szCs w:val="24"/>
        </w:rPr>
        <w:t>по</w:t>
      </w:r>
      <w:proofErr w:type="spellEnd"/>
      <w:r w:rsidR="007E4F41" w:rsidRPr="005D123E">
        <w:rPr>
          <w:szCs w:val="24"/>
        </w:rPr>
        <w:t xml:space="preserve"> </w:t>
      </w:r>
      <w:proofErr w:type="spellStart"/>
      <w:r w:rsidR="007E4F41" w:rsidRPr="005D123E">
        <w:rPr>
          <w:szCs w:val="24"/>
        </w:rPr>
        <w:t>застраховка</w:t>
      </w:r>
      <w:proofErr w:type="spellEnd"/>
      <w:r w:rsidR="007E4F41" w:rsidRPr="005D123E">
        <w:rPr>
          <w:szCs w:val="24"/>
        </w:rPr>
        <w:t xml:space="preserve"> </w:t>
      </w:r>
      <w:r w:rsidR="006A1F39" w:rsidRPr="005D123E">
        <w:rPr>
          <w:szCs w:val="24"/>
          <w:lang w:val="bg-BG" w:eastAsia="en-US"/>
        </w:rPr>
        <w:t>„…………………………………………..“</w:t>
      </w:r>
      <w:r w:rsidR="00F95B5C" w:rsidRPr="005D123E">
        <w:rPr>
          <w:szCs w:val="24"/>
          <w:lang w:val="bg-BG" w:eastAsia="en-US"/>
        </w:rPr>
        <w:t xml:space="preserve"> </w:t>
      </w:r>
      <w:r w:rsidR="006A1F39" w:rsidRPr="005D123E">
        <w:rPr>
          <w:i/>
          <w:szCs w:val="24"/>
          <w:lang w:val="bg-BG" w:eastAsia="en-US"/>
        </w:rPr>
        <w:t>(посочва се наименованието на Общите/Специалните условия по застраховката)</w:t>
      </w:r>
      <w:r w:rsidR="006A1F39" w:rsidRPr="005D123E">
        <w:rPr>
          <w:szCs w:val="24"/>
          <w:lang w:val="bg-BG" w:eastAsia="en-US"/>
        </w:rPr>
        <w:t>.</w:t>
      </w:r>
    </w:p>
    <w:p w:rsidR="00BC47A4" w:rsidRPr="005D123E" w:rsidRDefault="00331FBD" w:rsidP="003832F8">
      <w:pPr>
        <w:shd w:val="clear" w:color="auto" w:fill="FFFFFF"/>
        <w:spacing w:line="360" w:lineRule="auto"/>
        <w:ind w:firstLine="708"/>
        <w:jc w:val="both"/>
        <w:rPr>
          <w:sz w:val="24"/>
          <w:szCs w:val="24"/>
        </w:rPr>
      </w:pPr>
      <w:r w:rsidRPr="005D123E">
        <w:rPr>
          <w:b/>
          <w:sz w:val="24"/>
          <w:szCs w:val="24"/>
        </w:rPr>
        <w:t>10</w:t>
      </w:r>
      <w:r w:rsidR="00BC47A4" w:rsidRPr="005D123E">
        <w:rPr>
          <w:b/>
          <w:sz w:val="24"/>
          <w:szCs w:val="24"/>
        </w:rPr>
        <w:t>.</w:t>
      </w:r>
      <w:r w:rsidR="00F66D09" w:rsidRPr="005D123E">
        <w:rPr>
          <w:b/>
          <w:sz w:val="24"/>
          <w:szCs w:val="24"/>
        </w:rPr>
        <w:t xml:space="preserve"> </w:t>
      </w:r>
      <w:r w:rsidR="00A94161" w:rsidRPr="005D123E">
        <w:rPr>
          <w:sz w:val="24"/>
          <w:szCs w:val="24"/>
        </w:rPr>
        <w:t>За</w:t>
      </w:r>
      <w:r w:rsidR="00A94161" w:rsidRPr="005D123E">
        <w:rPr>
          <w:b/>
          <w:sz w:val="24"/>
          <w:szCs w:val="24"/>
        </w:rPr>
        <w:t xml:space="preserve"> </w:t>
      </w:r>
      <w:r w:rsidR="00A94161" w:rsidRPr="005D123E">
        <w:rPr>
          <w:sz w:val="24"/>
          <w:szCs w:val="24"/>
        </w:rPr>
        <w:t>з</w:t>
      </w:r>
      <w:r w:rsidR="00BC47A4" w:rsidRPr="005D123E">
        <w:rPr>
          <w:sz w:val="24"/>
          <w:szCs w:val="24"/>
        </w:rPr>
        <w:t>астрахованите лица, които се нуждаят от медицинска помощ вследствие на злополука и/или акутно заболяване в чужбина</w:t>
      </w:r>
      <w:r w:rsidR="00715955" w:rsidRPr="005D123E">
        <w:rPr>
          <w:sz w:val="24"/>
          <w:szCs w:val="24"/>
        </w:rPr>
        <w:t>, предлагаме</w:t>
      </w:r>
      <w:r w:rsidR="00BC47A4" w:rsidRPr="005D123E">
        <w:rPr>
          <w:sz w:val="24"/>
          <w:szCs w:val="24"/>
        </w:rPr>
        <w:t xml:space="preserve"> </w:t>
      </w:r>
      <w:r w:rsidR="00715955" w:rsidRPr="005D123E">
        <w:rPr>
          <w:sz w:val="24"/>
          <w:szCs w:val="24"/>
        </w:rPr>
        <w:t>осигурен асистанс</w:t>
      </w:r>
      <w:r w:rsidR="00BC47A4" w:rsidRPr="005D123E">
        <w:rPr>
          <w:sz w:val="24"/>
          <w:szCs w:val="24"/>
        </w:rPr>
        <w:t xml:space="preserve"> от ……</w:t>
      </w:r>
      <w:r w:rsidR="00A94161" w:rsidRPr="005D123E">
        <w:rPr>
          <w:sz w:val="24"/>
          <w:szCs w:val="24"/>
        </w:rPr>
        <w:t>…………………</w:t>
      </w:r>
      <w:r w:rsidR="00BC47A4" w:rsidRPr="005D123E">
        <w:rPr>
          <w:sz w:val="24"/>
          <w:szCs w:val="24"/>
        </w:rPr>
        <w:t xml:space="preserve">…. </w:t>
      </w:r>
      <w:r w:rsidR="00A94161" w:rsidRPr="005D123E">
        <w:rPr>
          <w:sz w:val="24"/>
          <w:szCs w:val="24"/>
        </w:rPr>
        <w:t>(</w:t>
      </w:r>
      <w:r w:rsidR="00A94161" w:rsidRPr="005D123E">
        <w:rPr>
          <w:i/>
          <w:sz w:val="24"/>
          <w:szCs w:val="24"/>
        </w:rPr>
        <w:t>описва се</w:t>
      </w:r>
      <w:r w:rsidR="00BC47A4" w:rsidRPr="005D123E">
        <w:rPr>
          <w:i/>
          <w:sz w:val="24"/>
          <w:szCs w:val="24"/>
        </w:rPr>
        <w:t xml:space="preserve"> наименованието на асистанс компанията, телефон, факс,</w:t>
      </w:r>
      <w:r w:rsidR="00BC1D9F" w:rsidRPr="005D123E">
        <w:rPr>
          <w:i/>
          <w:sz w:val="24"/>
          <w:szCs w:val="24"/>
        </w:rPr>
        <w:t xml:space="preserve"> </w:t>
      </w:r>
      <w:r w:rsidR="00BC47A4" w:rsidRPr="005D123E">
        <w:rPr>
          <w:i/>
          <w:sz w:val="24"/>
          <w:szCs w:val="24"/>
        </w:rPr>
        <w:t>електронен адрес, вида и обема на услугата</w:t>
      </w:r>
      <w:r w:rsidR="00BC47A4" w:rsidRPr="005D123E">
        <w:rPr>
          <w:sz w:val="24"/>
          <w:szCs w:val="24"/>
        </w:rPr>
        <w:t>).</w:t>
      </w:r>
    </w:p>
    <w:p w:rsidR="00847A14" w:rsidRPr="005D123E" w:rsidRDefault="00BC4740" w:rsidP="003832F8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snapToGrid w:val="0"/>
          <w:color w:val="000000"/>
          <w:sz w:val="24"/>
          <w:szCs w:val="24"/>
        </w:rPr>
      </w:pPr>
      <w:r w:rsidRPr="005D123E">
        <w:rPr>
          <w:b/>
          <w:snapToGrid w:val="0"/>
          <w:color w:val="000000"/>
          <w:sz w:val="24"/>
          <w:szCs w:val="24"/>
        </w:rPr>
        <w:t xml:space="preserve">11. </w:t>
      </w:r>
      <w:r w:rsidR="00497629" w:rsidRPr="005D123E">
        <w:rPr>
          <w:snapToGrid w:val="0"/>
          <w:color w:val="000000"/>
          <w:sz w:val="24"/>
          <w:szCs w:val="24"/>
        </w:rPr>
        <w:t>Издадените от нас индивидуални застрахователни  договори  ще имат</w:t>
      </w:r>
      <w:r w:rsidRPr="005D123E">
        <w:rPr>
          <w:snapToGrid w:val="0"/>
          <w:color w:val="000000"/>
          <w:sz w:val="24"/>
          <w:szCs w:val="24"/>
        </w:rPr>
        <w:t xml:space="preserve"> покритие по всички рискове, посочени в т. 4 от Техническата спецификация</w:t>
      </w:r>
      <w:r w:rsidR="00F95B5C" w:rsidRPr="005D123E">
        <w:rPr>
          <w:snapToGrid w:val="0"/>
          <w:color w:val="000000"/>
          <w:sz w:val="24"/>
          <w:szCs w:val="24"/>
        </w:rPr>
        <w:t xml:space="preserve"> (Приложение № 1б)</w:t>
      </w:r>
      <w:r w:rsidR="00847A14" w:rsidRPr="005D123E">
        <w:rPr>
          <w:snapToGrid w:val="0"/>
          <w:color w:val="000000"/>
          <w:sz w:val="24"/>
          <w:szCs w:val="24"/>
        </w:rPr>
        <w:t>, както следва:</w:t>
      </w:r>
    </w:p>
    <w:p w:rsidR="00847A14" w:rsidRPr="005D123E" w:rsidRDefault="00BC4740" w:rsidP="003832F8">
      <w:pPr>
        <w:widowControl/>
        <w:numPr>
          <w:ilvl w:val="0"/>
          <w:numId w:val="1"/>
        </w:numPr>
        <w:suppressAutoHyphens/>
        <w:autoSpaceDE/>
        <w:autoSpaceDN/>
        <w:adjustRightInd/>
        <w:spacing w:line="360" w:lineRule="auto"/>
        <w:contextualSpacing/>
        <w:jc w:val="both"/>
        <w:rPr>
          <w:sz w:val="24"/>
          <w:szCs w:val="24"/>
          <w:lang w:eastAsia="ar-SA"/>
        </w:rPr>
      </w:pPr>
      <w:r w:rsidRPr="005D123E">
        <w:rPr>
          <w:snapToGrid w:val="0"/>
          <w:color w:val="000000"/>
          <w:sz w:val="24"/>
          <w:szCs w:val="24"/>
        </w:rPr>
        <w:t xml:space="preserve"> </w:t>
      </w:r>
      <w:r w:rsidR="00847A14" w:rsidRPr="005D123E">
        <w:rPr>
          <w:sz w:val="24"/>
          <w:szCs w:val="24"/>
          <w:lang w:eastAsia="ar-SA"/>
        </w:rPr>
        <w:t>Възникване на непредвидени и неотложни медицински разходи, вследствие на злополука;</w:t>
      </w:r>
    </w:p>
    <w:p w:rsidR="00847A14" w:rsidRPr="005D123E" w:rsidRDefault="00847A14" w:rsidP="003832F8">
      <w:pPr>
        <w:widowControl/>
        <w:numPr>
          <w:ilvl w:val="0"/>
          <w:numId w:val="1"/>
        </w:numPr>
        <w:suppressAutoHyphens/>
        <w:autoSpaceDE/>
        <w:autoSpaceDN/>
        <w:adjustRightInd/>
        <w:spacing w:line="360" w:lineRule="auto"/>
        <w:contextualSpacing/>
        <w:jc w:val="both"/>
        <w:rPr>
          <w:sz w:val="24"/>
          <w:szCs w:val="24"/>
          <w:lang w:eastAsia="ar-SA"/>
        </w:rPr>
      </w:pPr>
      <w:r w:rsidRPr="005D123E">
        <w:rPr>
          <w:sz w:val="24"/>
          <w:szCs w:val="24"/>
          <w:lang w:eastAsia="ar-SA"/>
        </w:rPr>
        <w:t>Възникване на непредвидени и неотложни медицински разходи, вследствие на акутно заболяване;</w:t>
      </w:r>
    </w:p>
    <w:p w:rsidR="00847A14" w:rsidRPr="005D123E" w:rsidRDefault="00847A14" w:rsidP="003832F8">
      <w:pPr>
        <w:widowControl/>
        <w:numPr>
          <w:ilvl w:val="0"/>
          <w:numId w:val="1"/>
        </w:numPr>
        <w:suppressAutoHyphens/>
        <w:autoSpaceDE/>
        <w:autoSpaceDN/>
        <w:adjustRightInd/>
        <w:spacing w:line="360" w:lineRule="auto"/>
        <w:contextualSpacing/>
        <w:jc w:val="both"/>
        <w:rPr>
          <w:sz w:val="24"/>
          <w:szCs w:val="24"/>
          <w:lang w:eastAsia="ar-SA"/>
        </w:rPr>
      </w:pPr>
      <w:r w:rsidRPr="005D123E">
        <w:rPr>
          <w:sz w:val="24"/>
          <w:szCs w:val="24"/>
          <w:lang w:eastAsia="ar-SA"/>
        </w:rPr>
        <w:t>Възникване на непредвидени и неотложни медицински разходи за стоматологично обезболяване с лимит до 100 евро;</w:t>
      </w:r>
    </w:p>
    <w:p w:rsidR="00BC4740" w:rsidRPr="005D123E" w:rsidRDefault="00847A14" w:rsidP="003832F8">
      <w:pPr>
        <w:widowControl/>
        <w:numPr>
          <w:ilvl w:val="0"/>
          <w:numId w:val="1"/>
        </w:numPr>
        <w:suppressAutoHyphens/>
        <w:autoSpaceDE/>
        <w:autoSpaceDN/>
        <w:adjustRightInd/>
        <w:spacing w:line="360" w:lineRule="auto"/>
        <w:contextualSpacing/>
        <w:jc w:val="both"/>
        <w:rPr>
          <w:sz w:val="24"/>
          <w:szCs w:val="24"/>
          <w:lang w:eastAsia="ar-SA"/>
        </w:rPr>
      </w:pPr>
      <w:r w:rsidRPr="005D123E">
        <w:rPr>
          <w:sz w:val="24"/>
          <w:szCs w:val="24"/>
          <w:lang w:eastAsia="ar-SA"/>
        </w:rPr>
        <w:t>Смърт на застрахования вследствие на злополука.</w:t>
      </w:r>
    </w:p>
    <w:p w:rsidR="00A67D7E" w:rsidRPr="005D123E" w:rsidRDefault="00BC4740" w:rsidP="003832F8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snapToGrid w:val="0"/>
          <w:color w:val="000000"/>
          <w:sz w:val="24"/>
          <w:szCs w:val="24"/>
        </w:rPr>
      </w:pPr>
      <w:r w:rsidRPr="005D123E">
        <w:rPr>
          <w:b/>
          <w:snapToGrid w:val="0"/>
          <w:color w:val="000000"/>
          <w:sz w:val="24"/>
          <w:szCs w:val="24"/>
        </w:rPr>
        <w:t>12.</w:t>
      </w:r>
      <w:r w:rsidRPr="005D123E">
        <w:rPr>
          <w:snapToGrid w:val="0"/>
          <w:color w:val="000000"/>
          <w:sz w:val="24"/>
          <w:szCs w:val="24"/>
        </w:rPr>
        <w:t xml:space="preserve"> Освен рисковете, посочени в т. 4 от Техническата спецификация</w:t>
      </w:r>
      <w:r w:rsidR="00A67D7E" w:rsidRPr="005D123E">
        <w:rPr>
          <w:snapToGrid w:val="0"/>
          <w:color w:val="000000"/>
          <w:sz w:val="24"/>
          <w:szCs w:val="24"/>
        </w:rPr>
        <w:t>, представените</w:t>
      </w:r>
      <w:r w:rsidRPr="005D123E">
        <w:rPr>
          <w:snapToGrid w:val="0"/>
          <w:color w:val="000000"/>
          <w:sz w:val="24"/>
          <w:szCs w:val="24"/>
        </w:rPr>
        <w:t xml:space="preserve"> от нас </w:t>
      </w:r>
      <w:r w:rsidR="00A67D7E" w:rsidRPr="005D123E">
        <w:rPr>
          <w:snapToGrid w:val="0"/>
          <w:color w:val="000000"/>
          <w:sz w:val="24"/>
          <w:szCs w:val="24"/>
        </w:rPr>
        <w:t xml:space="preserve">индивидуални застрахователни  договори  </w:t>
      </w:r>
      <w:r w:rsidRPr="005D123E">
        <w:rPr>
          <w:snapToGrid w:val="0"/>
          <w:color w:val="000000"/>
          <w:sz w:val="24"/>
          <w:szCs w:val="24"/>
        </w:rPr>
        <w:t>ще има</w:t>
      </w:r>
      <w:r w:rsidR="00A67D7E" w:rsidRPr="005D123E">
        <w:rPr>
          <w:snapToGrid w:val="0"/>
          <w:color w:val="000000"/>
          <w:sz w:val="24"/>
          <w:szCs w:val="24"/>
        </w:rPr>
        <w:t>т</w:t>
      </w:r>
      <w:r w:rsidRPr="005D123E">
        <w:rPr>
          <w:snapToGrid w:val="0"/>
          <w:color w:val="000000"/>
          <w:sz w:val="24"/>
          <w:szCs w:val="24"/>
        </w:rPr>
        <w:t xml:space="preserve"> покритие и по посочените по-долу рискове, като предлагаме и следните обезщетения:</w:t>
      </w:r>
      <w:r w:rsidR="00A67D7E" w:rsidRPr="005D123E">
        <w:rPr>
          <w:snapToGrid w:val="0"/>
          <w:color w:val="000000"/>
          <w:sz w:val="24"/>
          <w:szCs w:val="24"/>
        </w:rPr>
        <w:t xml:space="preserve"> </w:t>
      </w:r>
      <w:r w:rsidRPr="005D123E">
        <w:rPr>
          <w:snapToGrid w:val="0"/>
          <w:color w:val="000000"/>
          <w:sz w:val="24"/>
          <w:szCs w:val="24"/>
        </w:rPr>
        <w:t xml:space="preserve"> </w:t>
      </w:r>
      <w:r w:rsidR="00A67D7E" w:rsidRPr="005D123E">
        <w:rPr>
          <w:snapToGrid w:val="0"/>
          <w:color w:val="000000"/>
          <w:sz w:val="24"/>
          <w:szCs w:val="24"/>
        </w:rPr>
        <w:t xml:space="preserve"> ……………………………………………</w:t>
      </w:r>
    </w:p>
    <w:p w:rsidR="00733182" w:rsidRPr="005D123E" w:rsidRDefault="00733182" w:rsidP="003832F8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i/>
          <w:snapToGrid w:val="0"/>
          <w:color w:val="000000"/>
          <w:sz w:val="24"/>
          <w:szCs w:val="24"/>
        </w:rPr>
      </w:pPr>
      <w:r w:rsidRPr="005D123E">
        <w:rPr>
          <w:i/>
          <w:snapToGrid w:val="0"/>
          <w:color w:val="000000"/>
          <w:sz w:val="24"/>
          <w:szCs w:val="24"/>
        </w:rPr>
        <w:lastRenderedPageBreak/>
        <w:t>Забележка: Попълването на полето не е задължително. Попълва се</w:t>
      </w:r>
      <w:r w:rsidR="00347624" w:rsidRPr="005D123E">
        <w:rPr>
          <w:i/>
          <w:snapToGrid w:val="0"/>
          <w:color w:val="000000"/>
          <w:sz w:val="24"/>
          <w:szCs w:val="24"/>
        </w:rPr>
        <w:t>,</w:t>
      </w:r>
      <w:r w:rsidRPr="005D123E">
        <w:rPr>
          <w:i/>
          <w:snapToGrid w:val="0"/>
          <w:color w:val="000000"/>
          <w:sz w:val="24"/>
          <w:szCs w:val="24"/>
        </w:rPr>
        <w:t xml:space="preserve"> само в случай че участникът ще осигури застрахователно покритие по други рискове, освен задължително посочените в т. 11.</w:t>
      </w:r>
    </w:p>
    <w:p w:rsidR="00174D2C" w:rsidRPr="005D123E" w:rsidRDefault="00174D2C" w:rsidP="003832F8">
      <w:pPr>
        <w:shd w:val="clear" w:color="auto" w:fill="FFFFFF"/>
        <w:spacing w:line="360" w:lineRule="auto"/>
        <w:ind w:firstLine="708"/>
        <w:jc w:val="both"/>
        <w:rPr>
          <w:sz w:val="24"/>
          <w:szCs w:val="24"/>
          <w:lang w:val="ru-RU"/>
        </w:rPr>
      </w:pPr>
      <w:r w:rsidRPr="005D123E">
        <w:rPr>
          <w:b/>
          <w:sz w:val="24"/>
          <w:szCs w:val="24"/>
        </w:rPr>
        <w:t>1</w:t>
      </w:r>
      <w:r w:rsidR="00A67D7E" w:rsidRPr="005D123E">
        <w:rPr>
          <w:b/>
          <w:sz w:val="24"/>
          <w:szCs w:val="24"/>
        </w:rPr>
        <w:t>3</w:t>
      </w:r>
      <w:r w:rsidRPr="005D123E">
        <w:rPr>
          <w:b/>
          <w:sz w:val="24"/>
          <w:szCs w:val="24"/>
        </w:rPr>
        <w:t>.</w:t>
      </w:r>
      <w:r w:rsidRPr="005D123E">
        <w:rPr>
          <w:sz w:val="24"/>
          <w:szCs w:val="24"/>
        </w:rPr>
        <w:t xml:space="preserve"> </w:t>
      </w:r>
      <w:r w:rsidR="00FB709E" w:rsidRPr="005D123E">
        <w:rPr>
          <w:sz w:val="24"/>
          <w:szCs w:val="24"/>
        </w:rPr>
        <w:t>Предлагаме</w:t>
      </w:r>
      <w:r w:rsidR="00FB709E" w:rsidRPr="005D123E">
        <w:rPr>
          <w:bCs/>
          <w:snapToGrid w:val="0"/>
          <w:sz w:val="24"/>
          <w:szCs w:val="24"/>
        </w:rPr>
        <w:t xml:space="preserve"> следните бонуси (преференции): </w:t>
      </w:r>
      <w:r w:rsidR="00FB709E" w:rsidRPr="005D123E">
        <w:rPr>
          <w:sz w:val="24"/>
          <w:szCs w:val="24"/>
          <w:lang w:val="ru-RU"/>
        </w:rPr>
        <w:t xml:space="preserve"> ....................................... </w:t>
      </w:r>
      <w:r w:rsidR="00FB709E" w:rsidRPr="005D123E">
        <w:rPr>
          <w:i/>
          <w:sz w:val="24"/>
          <w:szCs w:val="24"/>
          <w:lang w:val="ru-RU"/>
        </w:rPr>
        <w:t>(участникът следва да посочи отстъпки или преференции, като напимер отстъпки от застрахователлната премия</w:t>
      </w:r>
      <w:r w:rsidR="00301FC1" w:rsidRPr="005D123E">
        <w:rPr>
          <w:i/>
          <w:sz w:val="24"/>
          <w:szCs w:val="24"/>
          <w:lang w:val="ru-RU"/>
        </w:rPr>
        <w:t xml:space="preserve"> </w:t>
      </w:r>
      <w:r w:rsidR="00FB709E" w:rsidRPr="005D123E">
        <w:rPr>
          <w:i/>
          <w:sz w:val="24"/>
          <w:szCs w:val="24"/>
          <w:lang w:val="ru-RU"/>
        </w:rPr>
        <w:t>или други, по предложение на участника)</w:t>
      </w:r>
      <w:r w:rsidR="002E2FDE" w:rsidRPr="005D123E">
        <w:rPr>
          <w:sz w:val="24"/>
          <w:szCs w:val="24"/>
          <w:lang w:val="ru-RU"/>
        </w:rPr>
        <w:t>.</w:t>
      </w:r>
    </w:p>
    <w:p w:rsidR="00733182" w:rsidRPr="005D123E" w:rsidRDefault="00733182" w:rsidP="003832F8">
      <w:pPr>
        <w:spacing w:line="360" w:lineRule="auto"/>
        <w:ind w:firstLine="708"/>
        <w:jc w:val="both"/>
        <w:rPr>
          <w:i/>
          <w:snapToGrid w:val="0"/>
          <w:color w:val="000000"/>
          <w:sz w:val="24"/>
          <w:szCs w:val="24"/>
        </w:rPr>
      </w:pPr>
      <w:r w:rsidRPr="005D123E">
        <w:rPr>
          <w:i/>
          <w:sz w:val="24"/>
          <w:szCs w:val="24"/>
          <w:lang w:val="ru-RU"/>
        </w:rPr>
        <w:t xml:space="preserve">Забележка: </w:t>
      </w:r>
      <w:r w:rsidRPr="005D123E">
        <w:rPr>
          <w:i/>
          <w:snapToGrid w:val="0"/>
          <w:color w:val="000000"/>
          <w:sz w:val="24"/>
          <w:szCs w:val="24"/>
        </w:rPr>
        <w:t>Попълването на полето не е задължително.  Попълва се</w:t>
      </w:r>
      <w:r w:rsidR="00347624" w:rsidRPr="005D123E">
        <w:rPr>
          <w:i/>
          <w:snapToGrid w:val="0"/>
          <w:color w:val="000000"/>
          <w:sz w:val="24"/>
          <w:szCs w:val="24"/>
        </w:rPr>
        <w:t>,</w:t>
      </w:r>
      <w:r w:rsidRPr="005D123E">
        <w:rPr>
          <w:i/>
          <w:snapToGrid w:val="0"/>
          <w:color w:val="000000"/>
          <w:sz w:val="24"/>
          <w:szCs w:val="24"/>
        </w:rPr>
        <w:t xml:space="preserve"> само в случай че участникът предлага бонуси.</w:t>
      </w:r>
    </w:p>
    <w:p w:rsidR="00F95B5C" w:rsidRPr="005D123E" w:rsidRDefault="00D23955" w:rsidP="003832F8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5D123E">
        <w:rPr>
          <w:b/>
          <w:snapToGrid w:val="0"/>
          <w:color w:val="000000"/>
          <w:sz w:val="24"/>
          <w:szCs w:val="24"/>
        </w:rPr>
        <w:t>14.</w:t>
      </w:r>
      <w:r w:rsidRPr="005D123E">
        <w:rPr>
          <w:b/>
          <w:sz w:val="24"/>
          <w:szCs w:val="24"/>
          <w:lang w:val="ru-RU"/>
        </w:rPr>
        <w:t xml:space="preserve"> </w:t>
      </w:r>
      <w:r w:rsidR="00F95B5C" w:rsidRPr="005D123E">
        <w:rPr>
          <w:sz w:val="24"/>
          <w:szCs w:val="24"/>
          <w:lang w:val="ru-RU"/>
        </w:rPr>
        <w:t>При определяне на размера на обезщетенията по договора не се прилагане  самоучастие на застраховащия и застрахованите лица.</w:t>
      </w:r>
    </w:p>
    <w:p w:rsidR="00D23955" w:rsidRPr="005D123E" w:rsidRDefault="00D23955" w:rsidP="003832F8">
      <w:pPr>
        <w:spacing w:line="360" w:lineRule="auto"/>
        <w:ind w:firstLine="709"/>
        <w:jc w:val="both"/>
        <w:rPr>
          <w:sz w:val="24"/>
          <w:szCs w:val="24"/>
          <w:lang w:val="ru-RU"/>
        </w:rPr>
      </w:pPr>
    </w:p>
    <w:p w:rsidR="00C4341E" w:rsidRPr="00174D2C" w:rsidRDefault="00C4341E" w:rsidP="003832F8">
      <w:pPr>
        <w:shd w:val="clear" w:color="auto" w:fill="FFFFFF"/>
        <w:spacing w:line="360" w:lineRule="auto"/>
        <w:ind w:firstLine="708"/>
        <w:jc w:val="both"/>
        <w:rPr>
          <w:b/>
          <w:sz w:val="24"/>
          <w:szCs w:val="24"/>
        </w:rPr>
      </w:pPr>
    </w:p>
    <w:p w:rsidR="00847E6E" w:rsidRPr="005203AB" w:rsidRDefault="00847E6E" w:rsidP="003832F8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jc w:val="both"/>
        <w:rPr>
          <w:b/>
          <w:caps/>
          <w:color w:val="000000"/>
          <w:sz w:val="24"/>
          <w:szCs w:val="24"/>
        </w:rPr>
      </w:pPr>
      <w:r w:rsidRPr="005203AB">
        <w:rPr>
          <w:b/>
          <w:caps/>
          <w:color w:val="000000"/>
          <w:sz w:val="24"/>
          <w:szCs w:val="24"/>
        </w:rPr>
        <w:t>дата: .... .... 201</w:t>
      </w:r>
      <w:r w:rsidR="00347624">
        <w:rPr>
          <w:b/>
          <w:caps/>
          <w:color w:val="000000"/>
          <w:sz w:val="24"/>
          <w:szCs w:val="24"/>
        </w:rPr>
        <w:t>8</w:t>
      </w:r>
      <w:r w:rsidRPr="005203AB">
        <w:rPr>
          <w:b/>
          <w:caps/>
          <w:color w:val="000000"/>
          <w:sz w:val="24"/>
          <w:szCs w:val="24"/>
        </w:rPr>
        <w:t xml:space="preserve"> </w:t>
      </w:r>
      <w:r w:rsidRPr="005203AB">
        <w:rPr>
          <w:b/>
          <w:color w:val="000000"/>
          <w:sz w:val="24"/>
          <w:szCs w:val="24"/>
        </w:rPr>
        <w:t>г</w:t>
      </w:r>
      <w:r w:rsidRPr="005203AB">
        <w:rPr>
          <w:b/>
          <w:caps/>
          <w:color w:val="000000"/>
          <w:sz w:val="24"/>
          <w:szCs w:val="24"/>
        </w:rPr>
        <w:t xml:space="preserve">.                                       </w:t>
      </w:r>
      <w:r w:rsidRPr="002D7F80">
        <w:rPr>
          <w:b/>
          <w:caps/>
          <w:color w:val="000000"/>
          <w:sz w:val="24"/>
          <w:szCs w:val="24"/>
        </w:rPr>
        <w:t xml:space="preserve">          </w:t>
      </w:r>
      <w:r w:rsidRPr="005203AB">
        <w:rPr>
          <w:b/>
          <w:caps/>
          <w:color w:val="000000"/>
          <w:sz w:val="24"/>
          <w:szCs w:val="24"/>
        </w:rPr>
        <w:t xml:space="preserve">ПОДПИС </w:t>
      </w:r>
      <w:r w:rsidRPr="005203AB">
        <w:rPr>
          <w:b/>
          <w:color w:val="000000"/>
          <w:sz w:val="24"/>
          <w:szCs w:val="24"/>
        </w:rPr>
        <w:t>и</w:t>
      </w:r>
      <w:r w:rsidRPr="005203AB">
        <w:rPr>
          <w:b/>
          <w:caps/>
          <w:color w:val="000000"/>
          <w:sz w:val="24"/>
          <w:szCs w:val="24"/>
        </w:rPr>
        <w:t xml:space="preserve"> ПЕЧАТ: ...................................</w:t>
      </w:r>
    </w:p>
    <w:p w:rsidR="00847E6E" w:rsidRPr="002D7F80" w:rsidRDefault="00847E6E" w:rsidP="003832F8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ind w:left="4956"/>
        <w:jc w:val="both"/>
        <w:rPr>
          <w:b/>
          <w:caps/>
          <w:color w:val="000000"/>
          <w:sz w:val="24"/>
          <w:szCs w:val="24"/>
        </w:rPr>
      </w:pPr>
    </w:p>
    <w:p w:rsidR="00847E6E" w:rsidRPr="002D7F80" w:rsidRDefault="00847E6E" w:rsidP="003832F8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ind w:left="5040" w:hanging="84"/>
        <w:jc w:val="both"/>
        <w:rPr>
          <w:b/>
          <w:caps/>
          <w:color w:val="000000"/>
          <w:sz w:val="24"/>
          <w:szCs w:val="24"/>
        </w:rPr>
      </w:pPr>
      <w:r w:rsidRPr="002D7F80">
        <w:rPr>
          <w:b/>
          <w:caps/>
          <w:color w:val="000000"/>
          <w:sz w:val="24"/>
          <w:szCs w:val="24"/>
        </w:rPr>
        <w:t xml:space="preserve"> </w:t>
      </w:r>
      <w:r w:rsidR="00D209C0">
        <w:rPr>
          <w:b/>
          <w:caps/>
          <w:color w:val="000000"/>
          <w:sz w:val="24"/>
          <w:szCs w:val="24"/>
        </w:rPr>
        <w:t>…….</w:t>
      </w:r>
      <w:r w:rsidRPr="005203AB">
        <w:rPr>
          <w:b/>
          <w:caps/>
          <w:color w:val="000000"/>
          <w:sz w:val="24"/>
          <w:szCs w:val="24"/>
        </w:rPr>
        <w:t>....................................</w:t>
      </w:r>
      <w:r w:rsidR="00D209C0">
        <w:rPr>
          <w:b/>
          <w:caps/>
          <w:color w:val="000000"/>
          <w:sz w:val="24"/>
          <w:szCs w:val="24"/>
        </w:rPr>
        <w:t>...............................</w:t>
      </w:r>
    </w:p>
    <w:p w:rsidR="00847E6E" w:rsidRPr="005203AB" w:rsidRDefault="00847E6E" w:rsidP="003832F8">
      <w:pPr>
        <w:shd w:val="clear" w:color="auto" w:fill="FFFFFF"/>
        <w:tabs>
          <w:tab w:val="left" w:pos="4133"/>
          <w:tab w:val="left" w:leader="underscore" w:pos="8678"/>
        </w:tabs>
        <w:spacing w:line="360" w:lineRule="auto"/>
        <w:jc w:val="both"/>
        <w:rPr>
          <w:b/>
          <w:color w:val="000000"/>
          <w:sz w:val="24"/>
          <w:szCs w:val="24"/>
        </w:rPr>
      </w:pPr>
      <w:r w:rsidRPr="005203AB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(име и фамилия)</w:t>
      </w:r>
    </w:p>
    <w:p w:rsidR="00847E6E" w:rsidRPr="002D7F80" w:rsidRDefault="00847E6E" w:rsidP="003832F8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ind w:left="4956"/>
        <w:jc w:val="right"/>
        <w:rPr>
          <w:b/>
          <w:caps/>
          <w:color w:val="000000"/>
          <w:sz w:val="24"/>
          <w:szCs w:val="24"/>
        </w:rPr>
      </w:pPr>
      <w:r w:rsidRPr="002D7F80">
        <w:rPr>
          <w:b/>
          <w:caps/>
          <w:color w:val="000000"/>
          <w:sz w:val="24"/>
          <w:szCs w:val="24"/>
        </w:rPr>
        <w:t xml:space="preserve">                         </w:t>
      </w:r>
      <w:r w:rsidR="00D209C0">
        <w:rPr>
          <w:b/>
          <w:caps/>
          <w:color w:val="000000"/>
          <w:sz w:val="24"/>
          <w:szCs w:val="24"/>
        </w:rPr>
        <w:t>……..</w:t>
      </w:r>
      <w:r w:rsidRPr="005203AB">
        <w:rPr>
          <w:b/>
          <w:caps/>
          <w:color w:val="000000"/>
          <w:sz w:val="24"/>
          <w:szCs w:val="24"/>
        </w:rPr>
        <w:t>....................................</w:t>
      </w:r>
      <w:r w:rsidR="00D209C0">
        <w:rPr>
          <w:b/>
          <w:caps/>
          <w:color w:val="000000"/>
          <w:sz w:val="24"/>
          <w:szCs w:val="24"/>
        </w:rPr>
        <w:t>...............................</w:t>
      </w:r>
      <w:r w:rsidRPr="002D7F80">
        <w:rPr>
          <w:b/>
          <w:caps/>
          <w:color w:val="000000"/>
          <w:sz w:val="24"/>
          <w:szCs w:val="24"/>
        </w:rPr>
        <w:t>.</w:t>
      </w:r>
    </w:p>
    <w:p w:rsidR="0093426A" w:rsidRPr="00CF1F00" w:rsidRDefault="00847E6E" w:rsidP="003832F8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ind w:firstLine="720"/>
        <w:jc w:val="both"/>
        <w:rPr>
          <w:b/>
          <w:color w:val="000000"/>
          <w:sz w:val="24"/>
          <w:szCs w:val="24"/>
        </w:rPr>
      </w:pPr>
      <w:r w:rsidRPr="002D7F80">
        <w:rPr>
          <w:b/>
          <w:caps/>
          <w:color w:val="000000"/>
          <w:sz w:val="24"/>
          <w:szCs w:val="24"/>
        </w:rPr>
        <w:t xml:space="preserve">                                   </w:t>
      </w:r>
      <w:r w:rsidR="00C847F3">
        <w:rPr>
          <w:b/>
          <w:caps/>
          <w:color w:val="000000"/>
          <w:sz w:val="24"/>
          <w:szCs w:val="24"/>
        </w:rPr>
        <w:t xml:space="preserve">                        </w:t>
      </w:r>
      <w:bookmarkStart w:id="0" w:name="_GoBack"/>
      <w:bookmarkEnd w:id="0"/>
      <w:r w:rsidRPr="005203AB">
        <w:rPr>
          <w:b/>
          <w:color w:val="000000"/>
          <w:sz w:val="24"/>
          <w:szCs w:val="24"/>
        </w:rPr>
        <w:t>(длъжност на представляващия участника)</w:t>
      </w:r>
    </w:p>
    <w:sectPr w:rsidR="0093426A" w:rsidRPr="00CF1F00" w:rsidSect="00347624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EAE" w:rsidRDefault="00996EAE" w:rsidP="00347624">
      <w:r>
        <w:separator/>
      </w:r>
    </w:p>
  </w:endnote>
  <w:endnote w:type="continuationSeparator" w:id="0">
    <w:p w:rsidR="00996EAE" w:rsidRDefault="00996EAE" w:rsidP="0034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EAE" w:rsidRDefault="00996EAE" w:rsidP="00347624">
      <w:r>
        <w:separator/>
      </w:r>
    </w:p>
  </w:footnote>
  <w:footnote w:type="continuationSeparator" w:id="0">
    <w:p w:rsidR="00996EAE" w:rsidRDefault="00996EAE" w:rsidP="00347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80F" w:rsidRPr="00AF2708" w:rsidRDefault="00DA280F" w:rsidP="00DA280F">
    <w:pPr>
      <w:tabs>
        <w:tab w:val="left" w:pos="426"/>
        <w:tab w:val="left" w:pos="9372"/>
        <w:tab w:val="left" w:pos="9514"/>
        <w:tab w:val="left" w:pos="9656"/>
      </w:tabs>
      <w:autoSpaceDE/>
      <w:adjustRightInd/>
      <w:spacing w:line="360" w:lineRule="auto"/>
      <w:jc w:val="right"/>
      <w:rPr>
        <w:snapToGrid w:val="0"/>
        <w:color w:val="000000"/>
        <w:sz w:val="24"/>
        <w:szCs w:val="24"/>
      </w:rPr>
    </w:pPr>
    <w:r w:rsidRPr="00AF2708">
      <w:rPr>
        <w:snapToGrid w:val="0"/>
        <w:color w:val="000000"/>
        <w:sz w:val="24"/>
        <w:szCs w:val="24"/>
      </w:rPr>
      <w:t>Приложение № 2б</w:t>
    </w:r>
  </w:p>
  <w:p w:rsidR="00347624" w:rsidRPr="00AF2708" w:rsidRDefault="00DA280F" w:rsidP="00DA280F">
    <w:pPr>
      <w:tabs>
        <w:tab w:val="left" w:pos="426"/>
        <w:tab w:val="left" w:pos="9372"/>
        <w:tab w:val="left" w:pos="9514"/>
        <w:tab w:val="left" w:pos="9656"/>
      </w:tabs>
      <w:autoSpaceDE/>
      <w:adjustRightInd/>
      <w:spacing w:line="360" w:lineRule="auto"/>
      <w:jc w:val="right"/>
      <w:rPr>
        <w:snapToGrid w:val="0"/>
        <w:color w:val="000000"/>
        <w:sz w:val="24"/>
        <w:szCs w:val="24"/>
      </w:rPr>
    </w:pPr>
    <w:r w:rsidRPr="00AF2708">
      <w:rPr>
        <w:snapToGrid w:val="0"/>
        <w:color w:val="000000"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12049"/>
    <w:multiLevelType w:val="hybridMultilevel"/>
    <w:tmpl w:val="9DF40BC0"/>
    <w:lvl w:ilvl="0" w:tplc="A7F0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49B"/>
    <w:rsid w:val="00010C3D"/>
    <w:rsid w:val="000111F2"/>
    <w:rsid w:val="00020055"/>
    <w:rsid w:val="00023B65"/>
    <w:rsid w:val="0004081B"/>
    <w:rsid w:val="00072E34"/>
    <w:rsid w:val="00075B55"/>
    <w:rsid w:val="000F7CCF"/>
    <w:rsid w:val="00102AC2"/>
    <w:rsid w:val="0015111C"/>
    <w:rsid w:val="0015485D"/>
    <w:rsid w:val="00162596"/>
    <w:rsid w:val="00174D2C"/>
    <w:rsid w:val="001B0494"/>
    <w:rsid w:val="001C1889"/>
    <w:rsid w:val="001E5476"/>
    <w:rsid w:val="001F2DAA"/>
    <w:rsid w:val="00210347"/>
    <w:rsid w:val="00242EC7"/>
    <w:rsid w:val="0027225D"/>
    <w:rsid w:val="00281053"/>
    <w:rsid w:val="002A2A38"/>
    <w:rsid w:val="002A7D31"/>
    <w:rsid w:val="002E2FDE"/>
    <w:rsid w:val="00301FC1"/>
    <w:rsid w:val="00316A5D"/>
    <w:rsid w:val="00331FBD"/>
    <w:rsid w:val="00347624"/>
    <w:rsid w:val="003764C5"/>
    <w:rsid w:val="003832F8"/>
    <w:rsid w:val="003A6663"/>
    <w:rsid w:val="003B5124"/>
    <w:rsid w:val="003D4D99"/>
    <w:rsid w:val="003D5D5F"/>
    <w:rsid w:val="003E3238"/>
    <w:rsid w:val="003E60DD"/>
    <w:rsid w:val="00400F93"/>
    <w:rsid w:val="00432958"/>
    <w:rsid w:val="004455F1"/>
    <w:rsid w:val="004508C0"/>
    <w:rsid w:val="00467D54"/>
    <w:rsid w:val="004952E6"/>
    <w:rsid w:val="00497629"/>
    <w:rsid w:val="004B5D06"/>
    <w:rsid w:val="004C08CE"/>
    <w:rsid w:val="004C54A7"/>
    <w:rsid w:val="004F1C9F"/>
    <w:rsid w:val="004F4BB8"/>
    <w:rsid w:val="005854B5"/>
    <w:rsid w:val="005870C0"/>
    <w:rsid w:val="00587CAD"/>
    <w:rsid w:val="005A10DC"/>
    <w:rsid w:val="005B42D4"/>
    <w:rsid w:val="005C7D9C"/>
    <w:rsid w:val="005D123E"/>
    <w:rsid w:val="0060064A"/>
    <w:rsid w:val="00601BE9"/>
    <w:rsid w:val="006447D2"/>
    <w:rsid w:val="0065054E"/>
    <w:rsid w:val="006724B2"/>
    <w:rsid w:val="00673342"/>
    <w:rsid w:val="00674492"/>
    <w:rsid w:val="006A1F39"/>
    <w:rsid w:val="006B64E5"/>
    <w:rsid w:val="006C2B82"/>
    <w:rsid w:val="006C571C"/>
    <w:rsid w:val="006D3F1E"/>
    <w:rsid w:val="006F3C78"/>
    <w:rsid w:val="007036DB"/>
    <w:rsid w:val="00715955"/>
    <w:rsid w:val="00733182"/>
    <w:rsid w:val="00745282"/>
    <w:rsid w:val="007A402C"/>
    <w:rsid w:val="007E4F41"/>
    <w:rsid w:val="007E7FB6"/>
    <w:rsid w:val="007F0924"/>
    <w:rsid w:val="00811F7D"/>
    <w:rsid w:val="00813C4A"/>
    <w:rsid w:val="00836B1A"/>
    <w:rsid w:val="00847A14"/>
    <w:rsid w:val="00847E6E"/>
    <w:rsid w:val="00855FC2"/>
    <w:rsid w:val="008700F6"/>
    <w:rsid w:val="00893055"/>
    <w:rsid w:val="008B0B7F"/>
    <w:rsid w:val="008C36C0"/>
    <w:rsid w:val="008E5B53"/>
    <w:rsid w:val="00923B65"/>
    <w:rsid w:val="00932E32"/>
    <w:rsid w:val="0093426A"/>
    <w:rsid w:val="00935B73"/>
    <w:rsid w:val="00957FDB"/>
    <w:rsid w:val="00993AE7"/>
    <w:rsid w:val="00996EAE"/>
    <w:rsid w:val="009D25CE"/>
    <w:rsid w:val="009E7AB5"/>
    <w:rsid w:val="00A00E4C"/>
    <w:rsid w:val="00A11EB7"/>
    <w:rsid w:val="00A15D5D"/>
    <w:rsid w:val="00A25474"/>
    <w:rsid w:val="00A62E1C"/>
    <w:rsid w:val="00A64BFD"/>
    <w:rsid w:val="00A67D7E"/>
    <w:rsid w:val="00A94161"/>
    <w:rsid w:val="00AF2708"/>
    <w:rsid w:val="00AF280C"/>
    <w:rsid w:val="00B5062C"/>
    <w:rsid w:val="00B5672D"/>
    <w:rsid w:val="00B62524"/>
    <w:rsid w:val="00BA3B0E"/>
    <w:rsid w:val="00BC1D9F"/>
    <w:rsid w:val="00BC4740"/>
    <w:rsid w:val="00BC47A4"/>
    <w:rsid w:val="00BF539C"/>
    <w:rsid w:val="00C10780"/>
    <w:rsid w:val="00C2339C"/>
    <w:rsid w:val="00C23E5D"/>
    <w:rsid w:val="00C344F0"/>
    <w:rsid w:val="00C4341E"/>
    <w:rsid w:val="00C6498A"/>
    <w:rsid w:val="00C6549B"/>
    <w:rsid w:val="00C847F3"/>
    <w:rsid w:val="00CA55D8"/>
    <w:rsid w:val="00CE0998"/>
    <w:rsid w:val="00CE7D9F"/>
    <w:rsid w:val="00CF1F00"/>
    <w:rsid w:val="00D042CD"/>
    <w:rsid w:val="00D139AE"/>
    <w:rsid w:val="00D209C0"/>
    <w:rsid w:val="00D23955"/>
    <w:rsid w:val="00D23CDE"/>
    <w:rsid w:val="00D24317"/>
    <w:rsid w:val="00D34314"/>
    <w:rsid w:val="00D50770"/>
    <w:rsid w:val="00D609A7"/>
    <w:rsid w:val="00D6280A"/>
    <w:rsid w:val="00D875FA"/>
    <w:rsid w:val="00DA280F"/>
    <w:rsid w:val="00DC1BD2"/>
    <w:rsid w:val="00DC1CA6"/>
    <w:rsid w:val="00DE293D"/>
    <w:rsid w:val="00DF0C73"/>
    <w:rsid w:val="00E116B2"/>
    <w:rsid w:val="00E454E0"/>
    <w:rsid w:val="00E50452"/>
    <w:rsid w:val="00E516B8"/>
    <w:rsid w:val="00EF2521"/>
    <w:rsid w:val="00F216BC"/>
    <w:rsid w:val="00F447EA"/>
    <w:rsid w:val="00F57DBE"/>
    <w:rsid w:val="00F66D09"/>
    <w:rsid w:val="00F67770"/>
    <w:rsid w:val="00F934DE"/>
    <w:rsid w:val="00F95B5C"/>
    <w:rsid w:val="00F97452"/>
    <w:rsid w:val="00FB709E"/>
    <w:rsid w:val="00FD4DEC"/>
    <w:rsid w:val="00FF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C7FE97-C890-4867-BFE0-D3BA42878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PlainText">
    <w:name w:val="Plain Text"/>
    <w:basedOn w:val="Normal"/>
    <w:link w:val="PlainTextChar"/>
    <w:rsid w:val="00BC47A4"/>
    <w:pPr>
      <w:widowControl/>
      <w:autoSpaceDE/>
      <w:autoSpaceDN/>
      <w:adjustRightInd/>
    </w:pPr>
    <w:rPr>
      <w:rFonts w:ascii="Courier New" w:hAnsi="Courier New" w:cs="Courier New"/>
      <w:lang w:eastAsia="en-US"/>
    </w:rPr>
  </w:style>
  <w:style w:type="character" w:customStyle="1" w:styleId="PlainTextChar">
    <w:name w:val="Plain Text Char"/>
    <w:basedOn w:val="DefaultParagraphFont"/>
    <w:link w:val="PlainText"/>
    <w:rsid w:val="00BC47A4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B5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B53"/>
    <w:rPr>
      <w:rFonts w:ascii="Segoe UI" w:eastAsia="Times New Roman" w:hAnsi="Segoe UI" w:cs="Segoe UI"/>
      <w:sz w:val="18"/>
      <w:szCs w:val="18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6724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24B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24B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4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4B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4762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762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4762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762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semiHidden/>
    <w:rsid w:val="006A1F39"/>
    <w:pPr>
      <w:widowControl/>
      <w:suppressAutoHyphens/>
      <w:autoSpaceDE/>
      <w:autoSpaceDN/>
      <w:adjustRightInd/>
      <w:jc w:val="both"/>
    </w:pPr>
    <w:rPr>
      <w:sz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6A1F39"/>
    <w:rPr>
      <w:rFonts w:ascii="Times New Roman" w:eastAsia="Times New Roman" w:hAnsi="Times New Roman" w:cs="Times New Roman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6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Стефка Бозова</dc:creator>
  <cp:keywords/>
  <dc:description/>
  <cp:lastModifiedBy>Пламена Павлова</cp:lastModifiedBy>
  <cp:revision>271</cp:revision>
  <cp:lastPrinted>2016-10-26T11:40:00Z</cp:lastPrinted>
  <dcterms:created xsi:type="dcterms:W3CDTF">2016-10-18T07:37:00Z</dcterms:created>
  <dcterms:modified xsi:type="dcterms:W3CDTF">2018-01-26T14:04:00Z</dcterms:modified>
</cp:coreProperties>
</file>