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412" w:rsidRPr="002F09D8" w:rsidRDefault="002F09D8" w:rsidP="00A95412">
      <w:pPr>
        <w:jc w:val="right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Образец</w:t>
      </w:r>
    </w:p>
    <w:p w:rsidR="00DD1A7D" w:rsidRPr="00742068" w:rsidRDefault="00742068" w:rsidP="00742068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742068">
        <w:rPr>
          <w:rFonts w:ascii="Times New Roman" w:eastAsia="Times New Roman" w:hAnsi="Times New Roman"/>
          <w:b/>
          <w:sz w:val="24"/>
          <w:szCs w:val="24"/>
        </w:rPr>
        <w:t>АНАЛИЗНА ЦЕНА</w:t>
      </w:r>
    </w:p>
    <w:p w:rsidR="00A95412" w:rsidRDefault="00433711" w:rsidP="00433711">
      <w:pPr>
        <w:spacing w:after="0" w:line="360" w:lineRule="auto"/>
        <w:ind w:firstLine="708"/>
        <w:jc w:val="both"/>
        <w:rPr>
          <w:rFonts w:ascii="Times New Roman" w:hAnsi="Times New Roman"/>
          <w:i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sz w:val="24"/>
          <w:szCs w:val="24"/>
        </w:rPr>
        <w:t>Анализните</w:t>
      </w:r>
      <w:proofErr w:type="spellEnd"/>
      <w:r>
        <w:rPr>
          <w:rFonts w:ascii="Times New Roman" w:hAnsi="Times New Roman"/>
          <w:sz w:val="24"/>
          <w:szCs w:val="24"/>
        </w:rPr>
        <w:t xml:space="preserve"> цени по този образец се съставят за непредвидените видове СМР и</w:t>
      </w:r>
      <w:r>
        <w:rPr>
          <w:rFonts w:ascii="Times New Roman" w:hAnsi="Times New Roman"/>
          <w:sz w:val="24"/>
          <w:szCs w:val="24"/>
          <w:lang w:val="en-US"/>
        </w:rPr>
        <w:t>/</w:t>
      </w:r>
      <w:r>
        <w:rPr>
          <w:rFonts w:ascii="Times New Roman" w:hAnsi="Times New Roman"/>
          <w:sz w:val="24"/>
          <w:szCs w:val="24"/>
        </w:rPr>
        <w:t xml:space="preserve">или доставки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CD5965">
        <w:rPr>
          <w:rFonts w:ascii="Times New Roman" w:hAnsi="Times New Roman"/>
          <w:sz w:val="24"/>
          <w:szCs w:val="24"/>
        </w:rPr>
        <w:t>по ч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л.5, ал.</w:t>
      </w:r>
      <w:r w:rsidR="002F09D8">
        <w:rPr>
          <w:rFonts w:ascii="Times New Roman" w:hAnsi="Times New Roman"/>
          <w:sz w:val="24"/>
          <w:szCs w:val="24"/>
        </w:rPr>
        <w:t xml:space="preserve"> </w:t>
      </w:r>
      <w:r w:rsidR="002F09D8"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на договора.</w:t>
      </w:r>
    </w:p>
    <w:p w:rsidR="00A95412" w:rsidRPr="000D08B7" w:rsidRDefault="00A95412" w:rsidP="00A95412">
      <w:pPr>
        <w:jc w:val="right"/>
        <w:rPr>
          <w:lang w:val="en-US"/>
        </w:rPr>
      </w:pPr>
    </w:p>
    <w:p w:rsidR="00A95412" w:rsidRDefault="00433711" w:rsidP="00DD1A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3711">
        <w:rPr>
          <w:noProof/>
        </w:rPr>
        <w:drawing>
          <wp:inline distT="0" distB="0" distL="0" distR="0">
            <wp:extent cx="5778911" cy="57988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301" cy="5808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412" w:rsidRDefault="00A95412" w:rsidP="00A95412">
      <w:pPr>
        <w:jc w:val="right"/>
        <w:rPr>
          <w:rFonts w:ascii="Times New Roman" w:hAnsi="Times New Roman"/>
          <w:i/>
          <w:sz w:val="24"/>
          <w:szCs w:val="24"/>
          <w:u w:val="single"/>
        </w:rPr>
      </w:pPr>
    </w:p>
    <w:p w:rsidR="006063C1" w:rsidRDefault="006063C1" w:rsidP="00A95412">
      <w:pPr>
        <w:jc w:val="right"/>
        <w:rPr>
          <w:rFonts w:ascii="Times New Roman" w:hAnsi="Times New Roman"/>
          <w:i/>
          <w:sz w:val="24"/>
          <w:szCs w:val="24"/>
          <w:u w:val="single"/>
        </w:rPr>
      </w:pPr>
    </w:p>
    <w:p w:rsidR="006063C1" w:rsidRDefault="006063C1" w:rsidP="00A95412">
      <w:pPr>
        <w:jc w:val="right"/>
        <w:rPr>
          <w:rFonts w:ascii="Times New Roman" w:hAnsi="Times New Roman"/>
          <w:i/>
          <w:sz w:val="24"/>
          <w:szCs w:val="24"/>
          <w:u w:val="single"/>
        </w:rPr>
      </w:pPr>
    </w:p>
    <w:p w:rsidR="005A4772" w:rsidRDefault="005A4772" w:rsidP="00A95412">
      <w:pPr>
        <w:jc w:val="right"/>
        <w:rPr>
          <w:rFonts w:ascii="Times New Roman" w:hAnsi="Times New Roman"/>
          <w:i/>
          <w:sz w:val="24"/>
          <w:szCs w:val="24"/>
          <w:u w:val="single"/>
        </w:rPr>
      </w:pPr>
    </w:p>
    <w:p w:rsidR="005A4772" w:rsidRDefault="005A4772" w:rsidP="00A95412">
      <w:pPr>
        <w:jc w:val="right"/>
        <w:rPr>
          <w:rFonts w:ascii="Times New Roman" w:hAnsi="Times New Roman"/>
          <w:i/>
          <w:sz w:val="24"/>
          <w:szCs w:val="24"/>
          <w:u w:val="single"/>
        </w:rPr>
      </w:pPr>
    </w:p>
    <w:p w:rsidR="006063C1" w:rsidRDefault="006063C1" w:rsidP="00CC214B">
      <w:pPr>
        <w:jc w:val="right"/>
        <w:rPr>
          <w:rFonts w:ascii="Times New Roman" w:hAnsi="Times New Roman"/>
          <w:i/>
          <w:sz w:val="24"/>
          <w:szCs w:val="24"/>
          <w:u w:val="single"/>
        </w:rPr>
      </w:pPr>
    </w:p>
    <w:p w:rsidR="00CC214B" w:rsidRDefault="00CC214B" w:rsidP="00CC214B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A95412" w:rsidRDefault="00A95412" w:rsidP="00CC214B">
      <w:pPr>
        <w:spacing w:after="0" w:line="240" w:lineRule="auto"/>
        <w:ind w:left="567" w:hanging="567"/>
        <w:jc w:val="center"/>
        <w:rPr>
          <w:rFonts w:ascii="Times New Roman" w:hAnsi="Times New Roman"/>
          <w:b/>
          <w:sz w:val="24"/>
          <w:szCs w:val="24"/>
          <w:u w:val="single"/>
          <w:lang w:val="en-US"/>
        </w:rPr>
      </w:pPr>
      <w:r w:rsidRPr="009A5DF0">
        <w:rPr>
          <w:rFonts w:ascii="Times New Roman" w:hAnsi="Times New Roman"/>
          <w:b/>
          <w:sz w:val="24"/>
          <w:szCs w:val="24"/>
          <w:u w:val="single"/>
        </w:rPr>
        <w:t>Легенда на означенията</w:t>
      </w:r>
      <w:r w:rsidRPr="009A5DF0">
        <w:rPr>
          <w:rFonts w:ascii="Times New Roman" w:hAnsi="Times New Roman"/>
          <w:b/>
          <w:sz w:val="24"/>
          <w:szCs w:val="24"/>
          <w:u w:val="single"/>
          <w:lang w:val="en-US"/>
        </w:rPr>
        <w:t>:</w:t>
      </w:r>
    </w:p>
    <w:p w:rsidR="006063C1" w:rsidRDefault="006063C1" w:rsidP="00A95412">
      <w:pPr>
        <w:spacing w:after="0" w:line="240" w:lineRule="auto"/>
        <w:ind w:left="567" w:hanging="567"/>
        <w:rPr>
          <w:rFonts w:ascii="Times New Roman" w:hAnsi="Times New Roman"/>
          <w:b/>
          <w:sz w:val="24"/>
          <w:szCs w:val="24"/>
          <w:u w:val="single"/>
          <w:lang w:val="en-US"/>
        </w:rPr>
      </w:pPr>
    </w:p>
    <w:p w:rsidR="00A95412" w:rsidRPr="001B5946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sz w:val="24"/>
          <w:szCs w:val="24"/>
          <w:lang w:val="en-US"/>
        </w:rPr>
      </w:pPr>
      <w:r w:rsidRPr="00DD1A7D">
        <w:rPr>
          <w:rFonts w:ascii="Times New Roman" w:hAnsi="Times New Roman"/>
          <w:b/>
          <w:sz w:val="24"/>
          <w:szCs w:val="24"/>
          <w:lang w:val="en-US"/>
        </w:rPr>
        <w:t>[</w:t>
      </w:r>
      <w:r w:rsidRPr="00DD1A7D">
        <w:rPr>
          <w:rFonts w:ascii="Times New Roman" w:hAnsi="Times New Roman"/>
          <w:b/>
          <w:sz w:val="24"/>
          <w:szCs w:val="24"/>
        </w:rPr>
        <w:t>Шифър</w:t>
      </w:r>
      <w:r w:rsidRPr="00DD1A7D">
        <w:rPr>
          <w:rFonts w:ascii="Times New Roman" w:hAnsi="Times New Roman"/>
          <w:b/>
          <w:sz w:val="24"/>
          <w:szCs w:val="24"/>
          <w:lang w:val="en-US"/>
        </w:rPr>
        <w:t>]</w:t>
      </w:r>
      <w:r>
        <w:rPr>
          <w:rFonts w:ascii="Times New Roman" w:hAnsi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изписва</w:t>
      </w:r>
      <w:proofErr w:type="gramEnd"/>
      <w:r>
        <w:rPr>
          <w:rFonts w:ascii="Times New Roman" w:hAnsi="Times New Roman"/>
          <w:sz w:val="24"/>
          <w:szCs w:val="24"/>
        </w:rPr>
        <w:t xml:space="preserve"> се </w:t>
      </w:r>
      <w:r w:rsidRPr="00855CDA">
        <w:rPr>
          <w:rFonts w:ascii="Times New Roman" w:hAnsi="Times New Roman"/>
          <w:i/>
          <w:sz w:val="24"/>
          <w:szCs w:val="24"/>
        </w:rPr>
        <w:t>избрания източник</w:t>
      </w:r>
      <w:r>
        <w:rPr>
          <w:rFonts w:ascii="Times New Roman" w:hAnsi="Times New Roman"/>
          <w:sz w:val="24"/>
          <w:szCs w:val="24"/>
        </w:rPr>
        <w:t xml:space="preserve"> и след него формулировката на</w:t>
      </w:r>
      <w:r w:rsidR="001B5946">
        <w:rPr>
          <w:rFonts w:ascii="Times New Roman" w:hAnsi="Times New Roman"/>
          <w:sz w:val="24"/>
          <w:szCs w:val="24"/>
        </w:rPr>
        <w:t xml:space="preserve"> СМР така както фигурира в него</w:t>
      </w:r>
      <w:r w:rsidR="001B5946">
        <w:rPr>
          <w:rFonts w:ascii="Times New Roman" w:hAnsi="Times New Roman"/>
          <w:sz w:val="24"/>
          <w:szCs w:val="24"/>
          <w:lang w:val="en-US"/>
        </w:rPr>
        <w:t>;</w:t>
      </w:r>
    </w:p>
    <w:p w:rsidR="00A95412" w:rsidRPr="001B5946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sz w:val="24"/>
          <w:szCs w:val="24"/>
          <w:lang w:val="en-US"/>
        </w:rPr>
      </w:pPr>
      <w:r w:rsidRPr="00DD1A7D">
        <w:rPr>
          <w:rFonts w:ascii="Times New Roman" w:hAnsi="Times New Roman"/>
          <w:b/>
          <w:sz w:val="24"/>
          <w:szCs w:val="24"/>
        </w:rPr>
        <w:t>РНТ</w:t>
      </w:r>
      <w:proofErr w:type="spellStart"/>
      <w:r w:rsidRPr="00DD1A7D"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r w:rsidR="001B5946">
        <w:rPr>
          <w:rFonts w:ascii="Times New Roman" w:hAnsi="Times New Roman"/>
          <w:b/>
          <w:sz w:val="24"/>
          <w:szCs w:val="24"/>
        </w:rPr>
        <w:t xml:space="preserve">   </w:t>
      </w:r>
      <w:r w:rsidRPr="00DD1A7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разходна норма за труд в „</w:t>
      </w:r>
      <w:proofErr w:type="spellStart"/>
      <w:r>
        <w:rPr>
          <w:rFonts w:ascii="Times New Roman" w:hAnsi="Times New Roman"/>
          <w:sz w:val="24"/>
          <w:szCs w:val="24"/>
        </w:rPr>
        <w:t>чч</w:t>
      </w:r>
      <w:proofErr w:type="spellEnd"/>
      <w:r>
        <w:rPr>
          <w:rFonts w:ascii="Times New Roman" w:hAnsi="Times New Roman"/>
          <w:sz w:val="24"/>
          <w:szCs w:val="24"/>
        </w:rPr>
        <w:t>“ за работник с квалификация №1 съгласно избрания източник</w:t>
      </w:r>
      <w:r w:rsidR="001B5946">
        <w:rPr>
          <w:rFonts w:ascii="Times New Roman" w:hAnsi="Times New Roman"/>
          <w:sz w:val="24"/>
          <w:szCs w:val="24"/>
          <w:lang w:val="en-US"/>
        </w:rPr>
        <w:t>;</w:t>
      </w:r>
    </w:p>
    <w:p w:rsidR="00A95412" w:rsidRPr="001B5946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sz w:val="24"/>
          <w:szCs w:val="24"/>
          <w:lang w:val="en-US"/>
        </w:rPr>
      </w:pPr>
      <w:r w:rsidRPr="00DD1A7D">
        <w:rPr>
          <w:rFonts w:ascii="Times New Roman" w:hAnsi="Times New Roman"/>
          <w:b/>
          <w:sz w:val="24"/>
          <w:szCs w:val="24"/>
        </w:rPr>
        <w:t>ЧСТ</w:t>
      </w:r>
      <w:proofErr w:type="spellStart"/>
      <w:r w:rsidRPr="00DD1A7D"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r w:rsidR="001B594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– часова ставка за труд в „</w:t>
      </w:r>
      <w:proofErr w:type="spellStart"/>
      <w:r>
        <w:rPr>
          <w:rFonts w:ascii="Times New Roman" w:hAnsi="Times New Roman"/>
          <w:sz w:val="24"/>
          <w:szCs w:val="24"/>
        </w:rPr>
        <w:t>лв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чч</w:t>
      </w:r>
      <w:proofErr w:type="spellEnd"/>
      <w:r>
        <w:rPr>
          <w:rFonts w:ascii="Times New Roman" w:hAnsi="Times New Roman"/>
          <w:sz w:val="24"/>
          <w:szCs w:val="24"/>
        </w:rPr>
        <w:t xml:space="preserve">“ за квалификация №1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ако се диференцира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 xml:space="preserve"> съгласно в ценовото предложение</w:t>
      </w:r>
      <w:r w:rsidR="001B5946">
        <w:rPr>
          <w:rFonts w:ascii="Times New Roman" w:hAnsi="Times New Roman"/>
          <w:sz w:val="24"/>
          <w:szCs w:val="24"/>
          <w:lang w:val="en-US"/>
        </w:rPr>
        <w:t>;</w:t>
      </w:r>
    </w:p>
    <w:p w:rsidR="00A95412" w:rsidRPr="001B5946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sz w:val="24"/>
          <w:szCs w:val="24"/>
          <w:lang w:val="en-US"/>
        </w:rPr>
      </w:pPr>
      <w:r w:rsidRPr="00DD1A7D">
        <w:rPr>
          <w:rFonts w:ascii="Times New Roman" w:hAnsi="Times New Roman"/>
          <w:b/>
          <w:sz w:val="24"/>
          <w:szCs w:val="24"/>
        </w:rPr>
        <w:t>РНМ</w:t>
      </w:r>
      <w:proofErr w:type="spellStart"/>
      <w:r w:rsidRPr="00DD1A7D"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B594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– разходна норма за механизация в „</w:t>
      </w:r>
      <w:proofErr w:type="spellStart"/>
      <w:r>
        <w:rPr>
          <w:rFonts w:ascii="Times New Roman" w:hAnsi="Times New Roman"/>
          <w:sz w:val="24"/>
          <w:szCs w:val="24"/>
        </w:rPr>
        <w:t>мсм</w:t>
      </w:r>
      <w:proofErr w:type="spellEnd"/>
      <w:r>
        <w:rPr>
          <w:rFonts w:ascii="Times New Roman" w:hAnsi="Times New Roman"/>
          <w:sz w:val="24"/>
          <w:szCs w:val="24"/>
        </w:rPr>
        <w:t>“ за механизация тип №1 съгласно избрания източник</w:t>
      </w:r>
      <w:r w:rsidR="001B5946">
        <w:rPr>
          <w:rFonts w:ascii="Times New Roman" w:hAnsi="Times New Roman"/>
          <w:sz w:val="24"/>
          <w:szCs w:val="24"/>
          <w:lang w:val="en-US"/>
        </w:rPr>
        <w:t>;</w:t>
      </w:r>
    </w:p>
    <w:p w:rsidR="00A95412" w:rsidRPr="001B5946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sz w:val="24"/>
          <w:szCs w:val="24"/>
          <w:lang w:val="en-US"/>
        </w:rPr>
      </w:pPr>
      <w:r w:rsidRPr="00DD1A7D">
        <w:rPr>
          <w:rFonts w:ascii="Times New Roman" w:hAnsi="Times New Roman"/>
          <w:b/>
          <w:sz w:val="24"/>
          <w:szCs w:val="24"/>
        </w:rPr>
        <w:t>ЦП</w:t>
      </w:r>
      <w:proofErr w:type="spellStart"/>
      <w:r w:rsidRPr="00DD1A7D"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B5946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– цена на </w:t>
      </w:r>
      <w:proofErr w:type="spellStart"/>
      <w:r>
        <w:rPr>
          <w:rFonts w:ascii="Times New Roman" w:hAnsi="Times New Roman"/>
          <w:sz w:val="24"/>
          <w:szCs w:val="24"/>
        </w:rPr>
        <w:t>машиносмената</w:t>
      </w:r>
      <w:proofErr w:type="spellEnd"/>
      <w:r>
        <w:rPr>
          <w:rFonts w:ascii="Times New Roman" w:hAnsi="Times New Roman"/>
          <w:sz w:val="24"/>
          <w:szCs w:val="24"/>
        </w:rPr>
        <w:t xml:space="preserve"> в „</w:t>
      </w:r>
      <w:proofErr w:type="spellStart"/>
      <w:r>
        <w:rPr>
          <w:rFonts w:ascii="Times New Roman" w:hAnsi="Times New Roman"/>
          <w:sz w:val="24"/>
          <w:szCs w:val="24"/>
        </w:rPr>
        <w:t>лв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мсм</w:t>
      </w:r>
      <w:proofErr w:type="spellEnd"/>
      <w:r>
        <w:rPr>
          <w:rFonts w:ascii="Times New Roman" w:hAnsi="Times New Roman"/>
          <w:sz w:val="24"/>
          <w:szCs w:val="24"/>
        </w:rPr>
        <w:t xml:space="preserve">“ за механизация тип №1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ако се диференцира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 xml:space="preserve"> съгласно в ценовото предложение</w:t>
      </w:r>
      <w:r w:rsidR="001B5946">
        <w:rPr>
          <w:rFonts w:ascii="Times New Roman" w:hAnsi="Times New Roman"/>
          <w:sz w:val="24"/>
          <w:szCs w:val="24"/>
          <w:lang w:val="en-US"/>
        </w:rPr>
        <w:t>;</w:t>
      </w:r>
    </w:p>
    <w:p w:rsidR="00A95412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DD1A7D">
        <w:rPr>
          <w:rFonts w:ascii="Times New Roman" w:hAnsi="Times New Roman"/>
          <w:b/>
          <w:sz w:val="24"/>
          <w:szCs w:val="24"/>
        </w:rPr>
        <w:t>РНД</w:t>
      </w:r>
      <w:proofErr w:type="spellStart"/>
      <w:r w:rsidRPr="00DD1A7D"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r w:rsidR="001B594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– разходна норма за материал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доставка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 xml:space="preserve"> тип №1 съгласно избрания източник</w:t>
      </w:r>
    </w:p>
    <w:p w:rsidR="00A95412" w:rsidRPr="001B5946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sz w:val="24"/>
          <w:szCs w:val="24"/>
          <w:lang w:val="en-US"/>
        </w:rPr>
      </w:pPr>
      <w:r w:rsidRPr="00DD1A7D">
        <w:rPr>
          <w:rFonts w:ascii="Times New Roman" w:hAnsi="Times New Roman"/>
          <w:b/>
          <w:sz w:val="24"/>
          <w:szCs w:val="24"/>
        </w:rPr>
        <w:t>ЕЦД</w:t>
      </w:r>
      <w:proofErr w:type="spellStart"/>
      <w:r w:rsidRPr="00DD1A7D">
        <w:rPr>
          <w:rFonts w:ascii="Times New Roman" w:hAnsi="Times New Roman"/>
          <w:b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B59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единична цена на материал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>доставка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 xml:space="preserve"> тип №1 в „</w:t>
      </w:r>
      <w:proofErr w:type="spellStart"/>
      <w:r>
        <w:rPr>
          <w:rFonts w:ascii="Times New Roman" w:hAnsi="Times New Roman"/>
          <w:sz w:val="24"/>
          <w:szCs w:val="24"/>
        </w:rPr>
        <w:t>лв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/</w:t>
      </w:r>
      <w:r>
        <w:rPr>
          <w:rFonts w:ascii="Times New Roman" w:hAnsi="Times New Roman"/>
          <w:sz w:val="24"/>
          <w:szCs w:val="24"/>
        </w:rPr>
        <w:t xml:space="preserve">ед.м“, съгласно фактура на продавача </w:t>
      </w:r>
      <w:r w:rsidR="001B5946">
        <w:rPr>
          <w:rFonts w:ascii="Times New Roman" w:hAnsi="Times New Roman"/>
          <w:sz w:val="24"/>
          <w:szCs w:val="24"/>
          <w:lang w:val="en-US"/>
        </w:rPr>
        <w:t>;</w:t>
      </w:r>
    </w:p>
    <w:p w:rsidR="00A95412" w:rsidRPr="00872A8F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sz w:val="24"/>
          <w:szCs w:val="24"/>
          <w:lang w:val="en-US"/>
        </w:rPr>
      </w:pPr>
      <w:r w:rsidRPr="00DD1A7D">
        <w:rPr>
          <w:rFonts w:ascii="Times New Roman" w:hAnsi="Times New Roman"/>
          <w:b/>
          <w:sz w:val="24"/>
          <w:szCs w:val="24"/>
        </w:rPr>
        <w:t>Кд</w:t>
      </w:r>
      <w:r>
        <w:rPr>
          <w:rFonts w:ascii="Times New Roman" w:hAnsi="Times New Roman"/>
          <w:sz w:val="24"/>
          <w:szCs w:val="24"/>
        </w:rPr>
        <w:t xml:space="preserve"> </w:t>
      </w:r>
      <w:r w:rsidR="001B594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-  коефициент включващ оферираните </w:t>
      </w:r>
      <w:proofErr w:type="spellStart"/>
      <w:r>
        <w:rPr>
          <w:rFonts w:ascii="Times New Roman" w:hAnsi="Times New Roman"/>
          <w:sz w:val="24"/>
          <w:szCs w:val="24"/>
        </w:rPr>
        <w:t>доставно-складови</w:t>
      </w:r>
      <w:proofErr w:type="spellEnd"/>
      <w:r>
        <w:rPr>
          <w:rFonts w:ascii="Times New Roman" w:hAnsi="Times New Roman"/>
          <w:sz w:val="24"/>
          <w:szCs w:val="24"/>
        </w:rPr>
        <w:t xml:space="preserve"> разходи в процент от цената на </w:t>
      </w:r>
      <w:r w:rsidR="001B5946">
        <w:rPr>
          <w:rFonts w:ascii="Times New Roman" w:hAnsi="Times New Roman"/>
          <w:sz w:val="24"/>
          <w:szCs w:val="24"/>
        </w:rPr>
        <w:t>материалите</w:t>
      </w:r>
      <w:r w:rsidR="00DD1A7D">
        <w:rPr>
          <w:rFonts w:ascii="Times New Roman" w:hAnsi="Times New Roman"/>
          <w:sz w:val="24"/>
          <w:szCs w:val="24"/>
          <w:lang w:val="en-US"/>
        </w:rPr>
        <w:t>/</w:t>
      </w:r>
      <w:r w:rsidR="001B5946">
        <w:rPr>
          <w:rFonts w:ascii="Times New Roman" w:hAnsi="Times New Roman"/>
          <w:sz w:val="24"/>
          <w:szCs w:val="24"/>
        </w:rPr>
        <w:t>съоръженията за</w:t>
      </w:r>
      <w:r>
        <w:rPr>
          <w:rFonts w:ascii="Times New Roman" w:hAnsi="Times New Roman"/>
          <w:sz w:val="24"/>
          <w:szCs w:val="24"/>
        </w:rPr>
        <w:t xml:space="preserve"> единица СМР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</w:rPr>
        <w:t xml:space="preserve">например 10% </w:t>
      </w:r>
      <w:proofErr w:type="spellStart"/>
      <w:r>
        <w:rPr>
          <w:rFonts w:ascii="Times New Roman" w:hAnsi="Times New Roman"/>
          <w:sz w:val="24"/>
          <w:szCs w:val="24"/>
        </w:rPr>
        <w:t>доставно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</w:rPr>
        <w:t xml:space="preserve">складови разходи водят до Кд </w:t>
      </w:r>
      <w:r>
        <w:rPr>
          <w:rFonts w:ascii="Times New Roman" w:hAnsi="Times New Roman"/>
          <w:sz w:val="24"/>
          <w:szCs w:val="24"/>
          <w:lang w:val="en-US"/>
        </w:rPr>
        <w:t>=</w:t>
      </w:r>
      <w:r>
        <w:rPr>
          <w:rFonts w:ascii="Times New Roman" w:hAnsi="Times New Roman"/>
          <w:sz w:val="24"/>
          <w:szCs w:val="24"/>
        </w:rPr>
        <w:t xml:space="preserve"> 1.1</w:t>
      </w:r>
      <w:r>
        <w:rPr>
          <w:rFonts w:ascii="Times New Roman" w:hAnsi="Times New Roman"/>
          <w:sz w:val="24"/>
          <w:szCs w:val="24"/>
          <w:lang w:val="en-US"/>
        </w:rPr>
        <w:t>)</w:t>
      </w:r>
      <w:r w:rsidR="001B5946">
        <w:rPr>
          <w:rFonts w:ascii="Times New Roman" w:hAnsi="Times New Roman"/>
          <w:sz w:val="24"/>
          <w:szCs w:val="24"/>
          <w:lang w:val="en-US"/>
        </w:rPr>
        <w:t>;</w:t>
      </w:r>
    </w:p>
    <w:p w:rsidR="00DD1A7D" w:rsidRPr="005C09DC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DD1A7D">
        <w:rPr>
          <w:rFonts w:ascii="Times New Roman" w:hAnsi="Times New Roman"/>
          <w:b/>
          <w:sz w:val="24"/>
          <w:szCs w:val="24"/>
        </w:rPr>
        <w:t>ДРТ%</w:t>
      </w:r>
      <w:r w:rsidR="00DD1A7D">
        <w:rPr>
          <w:rFonts w:ascii="Times New Roman" w:hAnsi="Times New Roman"/>
          <w:b/>
          <w:sz w:val="24"/>
          <w:szCs w:val="24"/>
        </w:rPr>
        <w:t xml:space="preserve"> </w:t>
      </w:r>
      <w:r w:rsidR="001B5946">
        <w:rPr>
          <w:rFonts w:ascii="Times New Roman" w:hAnsi="Times New Roman"/>
          <w:b/>
          <w:sz w:val="24"/>
          <w:szCs w:val="24"/>
        </w:rPr>
        <w:t xml:space="preserve"> </w:t>
      </w:r>
      <w:r w:rsidR="00DD1A7D">
        <w:rPr>
          <w:rFonts w:ascii="Times New Roman" w:hAnsi="Times New Roman"/>
          <w:b/>
          <w:sz w:val="24"/>
          <w:szCs w:val="24"/>
        </w:rPr>
        <w:t>-</w:t>
      </w:r>
      <w:r w:rsidR="00DD1A7D">
        <w:rPr>
          <w:rFonts w:ascii="Times New Roman" w:hAnsi="Times New Roman"/>
          <w:sz w:val="24"/>
          <w:szCs w:val="24"/>
        </w:rPr>
        <w:t xml:space="preserve"> допълнителни разходи в процент от разходите за труд</w:t>
      </w:r>
      <w:r w:rsidR="001B5946">
        <w:rPr>
          <w:rFonts w:ascii="Times New Roman" w:hAnsi="Times New Roman"/>
          <w:sz w:val="24"/>
          <w:szCs w:val="24"/>
        </w:rPr>
        <w:t>, съгласно ценовото предложение;</w:t>
      </w:r>
    </w:p>
    <w:p w:rsidR="00A95412" w:rsidRPr="005C09DC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DD1A7D">
        <w:rPr>
          <w:rFonts w:ascii="Times New Roman" w:hAnsi="Times New Roman"/>
          <w:b/>
          <w:sz w:val="24"/>
          <w:szCs w:val="24"/>
        </w:rPr>
        <w:t xml:space="preserve"> ДРМ%</w:t>
      </w:r>
      <w:r>
        <w:rPr>
          <w:rFonts w:ascii="Times New Roman" w:hAnsi="Times New Roman"/>
          <w:sz w:val="24"/>
          <w:szCs w:val="24"/>
        </w:rPr>
        <w:t xml:space="preserve"> - допълнителни разходи в процент от </w:t>
      </w:r>
      <w:r w:rsidR="00DD1A7D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азходите за механизация, съгласно ценовото предложение.</w:t>
      </w:r>
    </w:p>
    <w:p w:rsidR="00A95412" w:rsidRDefault="00A95412" w:rsidP="001B5946">
      <w:pPr>
        <w:spacing w:after="0" w:line="360" w:lineRule="auto"/>
        <w:ind w:left="1276" w:hanging="1276"/>
        <w:jc w:val="both"/>
        <w:rPr>
          <w:rFonts w:ascii="Times New Roman" w:hAnsi="Times New Roman"/>
          <w:b/>
          <w:sz w:val="24"/>
          <w:szCs w:val="24"/>
        </w:rPr>
      </w:pPr>
    </w:p>
    <w:p w:rsidR="001C5990" w:rsidRDefault="001C5990" w:rsidP="001B5946">
      <w:pPr>
        <w:ind w:left="1276" w:hanging="1276"/>
      </w:pPr>
    </w:p>
    <w:sectPr w:rsidR="001C599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FA3" w:rsidRDefault="007F0FA3" w:rsidP="006063C1">
      <w:pPr>
        <w:spacing w:after="0" w:line="240" w:lineRule="auto"/>
      </w:pPr>
      <w:r>
        <w:separator/>
      </w:r>
    </w:p>
  </w:endnote>
  <w:endnote w:type="continuationSeparator" w:id="0">
    <w:p w:rsidR="007F0FA3" w:rsidRDefault="007F0FA3" w:rsidP="00606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37702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063C1" w:rsidRDefault="006063C1" w:rsidP="006063C1">
            <w:pPr>
              <w:pStyle w:val="Footer"/>
              <w:jc w:val="center"/>
            </w:pP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3B2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  <w:lang w:val="en-US"/>
              </w:rP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73B2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63C1" w:rsidRDefault="006063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FA3" w:rsidRDefault="007F0FA3" w:rsidP="006063C1">
      <w:pPr>
        <w:spacing w:after="0" w:line="240" w:lineRule="auto"/>
      </w:pPr>
      <w:r>
        <w:separator/>
      </w:r>
    </w:p>
  </w:footnote>
  <w:footnote w:type="continuationSeparator" w:id="0">
    <w:p w:rsidR="007F0FA3" w:rsidRDefault="007F0FA3" w:rsidP="00606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84E7D"/>
    <w:multiLevelType w:val="hybridMultilevel"/>
    <w:tmpl w:val="95348EFA"/>
    <w:lvl w:ilvl="0" w:tplc="0402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412"/>
    <w:rsid w:val="00020C63"/>
    <w:rsid w:val="001B5946"/>
    <w:rsid w:val="001C5990"/>
    <w:rsid w:val="00231A43"/>
    <w:rsid w:val="002F09D8"/>
    <w:rsid w:val="00395A8C"/>
    <w:rsid w:val="00433711"/>
    <w:rsid w:val="00473B21"/>
    <w:rsid w:val="005A4772"/>
    <w:rsid w:val="006063C1"/>
    <w:rsid w:val="00742068"/>
    <w:rsid w:val="007978AD"/>
    <w:rsid w:val="007F0FA3"/>
    <w:rsid w:val="009C4FE6"/>
    <w:rsid w:val="00A95412"/>
    <w:rsid w:val="00CC214B"/>
    <w:rsid w:val="00CD5965"/>
    <w:rsid w:val="00D97396"/>
    <w:rsid w:val="00DD1A7D"/>
    <w:rsid w:val="00FD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12"/>
    <w:pPr>
      <w:spacing w:after="200" w:line="276" w:lineRule="auto"/>
    </w:pPr>
    <w:rPr>
      <w:rFonts w:ascii="Calibri" w:eastAsia="Calibri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6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3C1"/>
    <w:rPr>
      <w:rFonts w:ascii="Calibri" w:eastAsia="Calibri" w:hAnsi="Calibri" w:cs="Times New Roman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06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3C1"/>
    <w:rPr>
      <w:rFonts w:ascii="Calibri" w:eastAsia="Calibri" w:hAnsi="Calibri" w:cs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772"/>
    <w:rPr>
      <w:rFonts w:ascii="Segoe UI" w:eastAsia="Calibri" w:hAnsi="Segoe UI" w:cs="Segoe UI"/>
      <w:sz w:val="18"/>
      <w:szCs w:val="1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412"/>
    <w:pPr>
      <w:spacing w:after="200" w:line="276" w:lineRule="auto"/>
    </w:pPr>
    <w:rPr>
      <w:rFonts w:ascii="Calibri" w:eastAsia="Calibri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6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3C1"/>
    <w:rPr>
      <w:rFonts w:ascii="Calibri" w:eastAsia="Calibri" w:hAnsi="Calibri" w:cs="Times New Roman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606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3C1"/>
    <w:rPr>
      <w:rFonts w:ascii="Calibri" w:eastAsia="Calibri" w:hAnsi="Calibri" w:cs="Times New Roman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47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772"/>
    <w:rPr>
      <w:rFonts w:ascii="Segoe UI" w:eastAsia="Calibri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Янев</dc:creator>
  <cp:keywords/>
  <dc:description/>
  <cp:lastModifiedBy>User</cp:lastModifiedBy>
  <cp:revision>11</cp:revision>
  <cp:lastPrinted>2017-11-08T10:44:00Z</cp:lastPrinted>
  <dcterms:created xsi:type="dcterms:W3CDTF">2017-11-03T16:09:00Z</dcterms:created>
  <dcterms:modified xsi:type="dcterms:W3CDTF">2017-11-08T11:11:00Z</dcterms:modified>
</cp:coreProperties>
</file>