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  <w:r w:rsidRPr="00DC31B6">
        <w:rPr>
          <w:b/>
          <w:sz w:val="32"/>
          <w:szCs w:val="32"/>
        </w:rPr>
        <w:t>„</w:t>
      </w:r>
      <w:r w:rsidR="003F7B39" w:rsidRPr="003F7B39">
        <w:rPr>
          <w:b/>
          <w:sz w:val="32"/>
          <w:szCs w:val="32"/>
        </w:rPr>
        <w:t>Доставка на монетни заготовки за производство на български разменни монети по две обособени позиции</w:t>
      </w:r>
      <w:r w:rsidRPr="00DC31B6">
        <w:rPr>
          <w:b/>
          <w:sz w:val="32"/>
          <w:szCs w:val="32"/>
        </w:rPr>
        <w:t>“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230FC1">
      <w:pPr>
        <w:ind w:firstLine="360"/>
        <w:rPr>
          <w:b/>
        </w:rPr>
      </w:pPr>
      <w:r>
        <w:rPr>
          <w:b/>
        </w:rPr>
        <w:t>ОБОСОБЕНИ ПОЗИЦИИ, КАКТО СЛЕДВА: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3F7B39" w:rsidRPr="003F7B39" w:rsidRDefault="003F7B39" w:rsidP="003F7B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Обособена позиция № 1 </w:t>
      </w:r>
      <w:r w:rsidRPr="003F7B39">
        <w:rPr>
          <w:b/>
        </w:rPr>
        <w:t>– Доставка на монетни заготовки за производство на български разменни монети с номинали 1, 2 и 5 стотинки;</w:t>
      </w:r>
    </w:p>
    <w:p w:rsidR="00230FC1" w:rsidRPr="00BF569B" w:rsidRDefault="003F7B39" w:rsidP="003F7B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Обособена позиция № 2 </w:t>
      </w:r>
      <w:r w:rsidRPr="003F7B39">
        <w:rPr>
          <w:b/>
        </w:rPr>
        <w:t xml:space="preserve">– Доставка на монетни заготовки за производство на български разменни монети </w:t>
      </w:r>
      <w:r>
        <w:rPr>
          <w:b/>
        </w:rPr>
        <w:t>с номинали 10, 20 и 50 стотинки</w:t>
      </w:r>
      <w:r w:rsidR="00230FC1" w:rsidRPr="00230FC1">
        <w:rPr>
          <w:b/>
        </w:rPr>
        <w:t>.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05652E">
      <w:pPr>
        <w:pStyle w:val="ListParagraph"/>
        <w:numPr>
          <w:ilvl w:val="0"/>
          <w:numId w:val="4"/>
        </w:numPr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възлагане на обществена поръчка. </w:t>
      </w:r>
    </w:p>
    <w:p w:rsidR="00DE27E3" w:rsidRDefault="00C32AB5" w:rsidP="0005652E">
      <w:pPr>
        <w:pStyle w:val="ListParagraph"/>
        <w:numPr>
          <w:ilvl w:val="0"/>
          <w:numId w:val="4"/>
        </w:numPr>
        <w:jc w:val="both"/>
      </w:pPr>
      <w:r w:rsidRPr="00C24F5E">
        <w:t xml:space="preserve"> </w:t>
      </w:r>
      <w:r w:rsidR="003F7B39" w:rsidRPr="003F7B39">
        <w:t>„Техническа спецификация на монетните заготовки за български разменни монети с номинали 1, 2 и 5 стотинки, емисия 2000 година</w:t>
      </w:r>
      <w:r w:rsidR="003F7B39">
        <w:t xml:space="preserve">“ - </w:t>
      </w:r>
      <w:r w:rsidR="003F7B39" w:rsidRPr="003F7B39">
        <w:t xml:space="preserve">Приложение № 1А по </w:t>
      </w:r>
      <w:r w:rsidR="00C433D5" w:rsidRPr="00C433D5">
        <w:t>Обособена позиция</w:t>
      </w:r>
      <w:r w:rsidR="003F7B39" w:rsidRPr="003F7B39">
        <w:t xml:space="preserve"> № 1</w:t>
      </w:r>
      <w:r w:rsidR="00DE27E3">
        <w:t>;</w:t>
      </w:r>
    </w:p>
    <w:p w:rsidR="00DE27E3" w:rsidRDefault="003F7B39" w:rsidP="00DE27E3">
      <w:pPr>
        <w:pStyle w:val="ListParagraph"/>
        <w:jc w:val="both"/>
        <w:rPr>
          <w:lang w:eastAsia="bg-BG"/>
        </w:rPr>
      </w:pPr>
      <w:r w:rsidRPr="003F7B39">
        <w:t>„Техническа спецификация на монетните заготовки за български разменни монети с номинали 10, 20 и 50 стотинки, емисия 1999 година</w:t>
      </w:r>
      <w:r>
        <w:t>“ Приложение № </w:t>
      </w:r>
      <w:r w:rsidRPr="003F7B39">
        <w:t xml:space="preserve">2А по </w:t>
      </w:r>
      <w:r w:rsidR="00C433D5" w:rsidRPr="00C433D5">
        <w:t>Обособена позиция</w:t>
      </w:r>
      <w:r w:rsidRPr="003F7B39">
        <w:t xml:space="preserve"> № 2</w:t>
      </w:r>
      <w:r w:rsidR="00DE27E3">
        <w:rPr>
          <w:lang w:eastAsia="bg-BG"/>
        </w:rPr>
        <w:t>.</w:t>
      </w:r>
    </w:p>
    <w:p w:rsidR="00DE27E3" w:rsidRPr="00C24F5E" w:rsidRDefault="00DE27E3" w:rsidP="00DE27E3">
      <w:pPr>
        <w:pStyle w:val="ListParagraph"/>
        <w:jc w:val="both"/>
      </w:pPr>
    </w:p>
    <w:p w:rsidR="00C24F5E" w:rsidRDefault="00C24F5E" w:rsidP="0005652E">
      <w:pPr>
        <w:pStyle w:val="ListParagraph"/>
        <w:numPr>
          <w:ilvl w:val="0"/>
          <w:numId w:val="4"/>
        </w:numPr>
        <w:spacing w:before="240" w:after="240" w:line="360" w:lineRule="auto"/>
        <w:jc w:val="both"/>
      </w:pPr>
      <w:r w:rsidRPr="00C24F5E">
        <w:lastRenderedPageBreak/>
        <w:t>Пр</w:t>
      </w:r>
      <w:r w:rsidR="00DE27E3">
        <w:t>оект на Договор</w:t>
      </w:r>
      <w:r w:rsidR="00577AC2">
        <w:t xml:space="preserve"> </w:t>
      </w:r>
      <w:r w:rsidR="00F461DA">
        <w:rPr>
          <w:lang w:val="en-US"/>
        </w:rPr>
        <w:t xml:space="preserve">за </w:t>
      </w:r>
      <w:r w:rsidR="00F461DA">
        <w:t>обособена позиция</w:t>
      </w:r>
      <w:r w:rsidR="00F461DA">
        <w:rPr>
          <w:lang w:val="en-US"/>
        </w:rPr>
        <w:t xml:space="preserve"> </w:t>
      </w:r>
      <w:r w:rsidR="00F461DA">
        <w:t xml:space="preserve">№ 1 </w:t>
      </w:r>
      <w:r w:rsidR="00577AC2">
        <w:t xml:space="preserve">с образци на </w:t>
      </w:r>
      <w:r w:rsidR="00577AC2" w:rsidRPr="00640D5D">
        <w:rPr>
          <w:spacing w:val="-3"/>
        </w:rPr>
        <w:t xml:space="preserve">писмена </w:t>
      </w:r>
      <w:r w:rsidR="00577AC2">
        <w:rPr>
          <w:spacing w:val="-3"/>
        </w:rPr>
        <w:t xml:space="preserve">заявка - </w:t>
      </w:r>
      <w:r w:rsidR="00577AC2" w:rsidRPr="00640D5D">
        <w:rPr>
          <w:spacing w:val="-3"/>
        </w:rPr>
        <w:t>Приложение № 1Б</w:t>
      </w:r>
      <w:r w:rsidR="00577AC2">
        <w:rPr>
          <w:spacing w:val="-3"/>
        </w:rPr>
        <w:t xml:space="preserve"> и </w:t>
      </w:r>
      <w:r w:rsidR="00577AC2" w:rsidRPr="00577AC2">
        <w:rPr>
          <w:spacing w:val="-3"/>
        </w:rPr>
        <w:t>пис</w:t>
      </w:r>
      <w:r w:rsidR="00577AC2">
        <w:rPr>
          <w:spacing w:val="-3"/>
        </w:rPr>
        <w:t xml:space="preserve">мено потвърждение - </w:t>
      </w:r>
      <w:r w:rsidR="00577AC2" w:rsidRPr="00577AC2">
        <w:rPr>
          <w:spacing w:val="-3"/>
        </w:rPr>
        <w:t>Приложение № 1В</w:t>
      </w:r>
      <w:r w:rsidRPr="00C24F5E">
        <w:t>.</w:t>
      </w:r>
    </w:p>
    <w:p w:rsidR="00F461DA" w:rsidRPr="00C24F5E" w:rsidRDefault="00F461DA" w:rsidP="0005652E">
      <w:pPr>
        <w:pStyle w:val="ListParagraph"/>
        <w:numPr>
          <w:ilvl w:val="0"/>
          <w:numId w:val="4"/>
        </w:numPr>
        <w:spacing w:before="240" w:after="240" w:line="360" w:lineRule="auto"/>
        <w:jc w:val="both"/>
      </w:pPr>
      <w:r w:rsidRPr="00F461DA">
        <w:t xml:space="preserve">Проект на Договор </w:t>
      </w:r>
      <w:r w:rsidRPr="00F461DA">
        <w:rPr>
          <w:lang w:val="en-US"/>
        </w:rPr>
        <w:t xml:space="preserve">за </w:t>
      </w:r>
      <w:r>
        <w:t>обособена позиция</w:t>
      </w:r>
      <w:r w:rsidRPr="00F461DA">
        <w:rPr>
          <w:lang w:val="en-US"/>
        </w:rPr>
        <w:t xml:space="preserve"> </w:t>
      </w:r>
      <w:r>
        <w:t>№ 2</w:t>
      </w:r>
      <w:r w:rsidRPr="00F461DA">
        <w:t xml:space="preserve"> с образци на писмена заявка - </w:t>
      </w:r>
      <w:r>
        <w:t>Приложение № 2</w:t>
      </w:r>
      <w:r w:rsidRPr="00F461DA">
        <w:t xml:space="preserve">Б и писмено потвърждение - </w:t>
      </w:r>
      <w:r>
        <w:t xml:space="preserve">Приложение № </w:t>
      </w:r>
      <w:r w:rsidR="005B451F">
        <w:rPr>
          <w:lang w:val="en-US"/>
        </w:rPr>
        <w:t>2</w:t>
      </w:r>
      <w:r w:rsidRPr="00F461DA">
        <w:t>В</w:t>
      </w:r>
    </w:p>
    <w:p w:rsidR="00C24F5E" w:rsidRPr="00C24F5E" w:rsidRDefault="00D4335E" w:rsidP="0005652E">
      <w:pPr>
        <w:pStyle w:val="ListParagraph"/>
        <w:numPr>
          <w:ilvl w:val="0"/>
          <w:numId w:val="4"/>
        </w:numPr>
        <w:jc w:val="both"/>
        <w:rPr>
          <w:b/>
        </w:rPr>
      </w:pPr>
      <w:r w:rsidRPr="00C24F5E">
        <w:rPr>
          <w:b/>
        </w:rPr>
        <w:t>Образци:</w:t>
      </w:r>
    </w:p>
    <w:p w:rsidR="00A263B1" w:rsidRPr="00165E0A" w:rsidRDefault="005A7097" w:rsidP="00CE6F23">
      <w:pPr>
        <w:tabs>
          <w:tab w:val="left" w:pos="1134"/>
        </w:tabs>
        <w:ind w:firstLine="709"/>
        <w:jc w:val="both"/>
      </w:pPr>
      <w:bookmarkStart w:id="0" w:name="_GoBack"/>
      <w:bookmarkEnd w:id="0"/>
      <w:r>
        <w:rPr>
          <w:lang w:val="en-US"/>
        </w:rPr>
        <w:t xml:space="preserve">5.1. </w:t>
      </w:r>
      <w:r w:rsidR="00C32AB5" w:rsidRPr="00C24F5E">
        <w:t>Единен Европейски документ за</w:t>
      </w:r>
      <w:r w:rsidR="00D4335E" w:rsidRPr="00C24F5E">
        <w:t xml:space="preserve"> </w:t>
      </w:r>
      <w:r w:rsidR="00DE27E3">
        <w:t>обществени поръчк</w:t>
      </w:r>
      <w:r w:rsidR="00F96A79">
        <w:t>и</w:t>
      </w:r>
      <w:r w:rsidR="00A13F2C">
        <w:t>;</w:t>
      </w:r>
    </w:p>
    <w:p w:rsidR="00CF2238" w:rsidRPr="00C24F5E" w:rsidRDefault="005A7097" w:rsidP="00CE6F23">
      <w:pPr>
        <w:tabs>
          <w:tab w:val="left" w:pos="1134"/>
        </w:tabs>
        <w:ind w:firstLine="709"/>
        <w:jc w:val="both"/>
      </w:pPr>
      <w:r>
        <w:rPr>
          <w:color w:val="000000"/>
          <w:lang w:val="en-US" w:eastAsia="bg-BG"/>
        </w:rPr>
        <w:t xml:space="preserve">5.2. </w:t>
      </w:r>
      <w:r w:rsidR="00D0675D" w:rsidRPr="005A7097">
        <w:rPr>
          <w:color w:val="000000"/>
          <w:lang w:eastAsia="bg-BG"/>
        </w:rPr>
        <w:t>Техническо предложение</w:t>
      </w:r>
      <w:r w:rsidR="0075038C" w:rsidRPr="005A7097">
        <w:rPr>
          <w:color w:val="000000"/>
          <w:lang w:eastAsia="bg-BG"/>
        </w:rPr>
        <w:t xml:space="preserve"> </w:t>
      </w:r>
      <w:r w:rsidR="0075038C">
        <w:t>за обособена позиция</w:t>
      </w:r>
      <w:r w:rsidR="00B01253">
        <w:t xml:space="preserve"> № 1 и обособена позиция № 2</w:t>
      </w:r>
      <w:r w:rsidR="00A13F2C">
        <w:t>;</w:t>
      </w:r>
    </w:p>
    <w:p w:rsidR="0051141A" w:rsidRPr="00C24F5E" w:rsidRDefault="005A7097" w:rsidP="00CE6F23">
      <w:pPr>
        <w:tabs>
          <w:tab w:val="left" w:pos="1134"/>
        </w:tabs>
        <w:ind w:firstLine="709"/>
        <w:jc w:val="both"/>
      </w:pPr>
      <w:r>
        <w:rPr>
          <w:lang w:val="en-US"/>
        </w:rPr>
        <w:t xml:space="preserve">5.3. </w:t>
      </w:r>
      <w:r w:rsidR="00D4335E" w:rsidRPr="00C24F5E">
        <w:t>Ценово предложение</w:t>
      </w:r>
      <w:r w:rsidR="00261EF5">
        <w:t xml:space="preserve"> за обособена позиция</w:t>
      </w:r>
      <w:r w:rsidR="00B01253">
        <w:t xml:space="preserve"> № 1 и обособена позиция № 2</w:t>
      </w:r>
      <w:r w:rsidR="00130B5A" w:rsidRPr="00C24F5E">
        <w:t>.</w:t>
      </w:r>
    </w:p>
    <w:sectPr w:rsidR="0051141A" w:rsidRPr="00C24F5E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BED" w:rsidRDefault="00503BED" w:rsidP="003C108D">
      <w:r>
        <w:separator/>
      </w:r>
    </w:p>
  </w:endnote>
  <w:endnote w:type="continuationSeparator" w:id="0">
    <w:p w:rsidR="00503BED" w:rsidRDefault="00503BED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F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BED" w:rsidRDefault="00503BED" w:rsidP="003C108D">
      <w:r>
        <w:separator/>
      </w:r>
    </w:p>
  </w:footnote>
  <w:footnote w:type="continuationSeparator" w:id="0">
    <w:p w:rsidR="00503BED" w:rsidRDefault="00503BED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3F087B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B20C2"/>
    <w:rsid w:val="00130B5A"/>
    <w:rsid w:val="0015449B"/>
    <w:rsid w:val="00165E0A"/>
    <w:rsid w:val="00182799"/>
    <w:rsid w:val="00230FC1"/>
    <w:rsid w:val="00261EF5"/>
    <w:rsid w:val="003050FA"/>
    <w:rsid w:val="003C108D"/>
    <w:rsid w:val="003D46A3"/>
    <w:rsid w:val="003F7B39"/>
    <w:rsid w:val="004A4831"/>
    <w:rsid w:val="00503BED"/>
    <w:rsid w:val="0051141A"/>
    <w:rsid w:val="00512F47"/>
    <w:rsid w:val="00525964"/>
    <w:rsid w:val="00550A32"/>
    <w:rsid w:val="00572880"/>
    <w:rsid w:val="00573745"/>
    <w:rsid w:val="00577AC2"/>
    <w:rsid w:val="005A7097"/>
    <w:rsid w:val="005B451F"/>
    <w:rsid w:val="005D7E06"/>
    <w:rsid w:val="00693188"/>
    <w:rsid w:val="006B4FCD"/>
    <w:rsid w:val="006F7720"/>
    <w:rsid w:val="00732C66"/>
    <w:rsid w:val="00746DDE"/>
    <w:rsid w:val="0075038C"/>
    <w:rsid w:val="00766CEF"/>
    <w:rsid w:val="007A3BF4"/>
    <w:rsid w:val="007B2C15"/>
    <w:rsid w:val="007F60FD"/>
    <w:rsid w:val="00847465"/>
    <w:rsid w:val="008B20EA"/>
    <w:rsid w:val="00933C4E"/>
    <w:rsid w:val="009E571A"/>
    <w:rsid w:val="00A13F2C"/>
    <w:rsid w:val="00A233D1"/>
    <w:rsid w:val="00A263B1"/>
    <w:rsid w:val="00B01253"/>
    <w:rsid w:val="00BC0427"/>
    <w:rsid w:val="00BE7D70"/>
    <w:rsid w:val="00C16E40"/>
    <w:rsid w:val="00C24F5E"/>
    <w:rsid w:val="00C32AB5"/>
    <w:rsid w:val="00C433D5"/>
    <w:rsid w:val="00CA0427"/>
    <w:rsid w:val="00CC1F23"/>
    <w:rsid w:val="00CE4172"/>
    <w:rsid w:val="00CE6F23"/>
    <w:rsid w:val="00CF2238"/>
    <w:rsid w:val="00D0675D"/>
    <w:rsid w:val="00D4335E"/>
    <w:rsid w:val="00D635F5"/>
    <w:rsid w:val="00D65AC8"/>
    <w:rsid w:val="00D73A93"/>
    <w:rsid w:val="00DA4D92"/>
    <w:rsid w:val="00DB421B"/>
    <w:rsid w:val="00DD0C6F"/>
    <w:rsid w:val="00DE27E3"/>
    <w:rsid w:val="00DF1C7E"/>
    <w:rsid w:val="00E07266"/>
    <w:rsid w:val="00E168EC"/>
    <w:rsid w:val="00E37BAA"/>
    <w:rsid w:val="00F05141"/>
    <w:rsid w:val="00F461DA"/>
    <w:rsid w:val="00F96A79"/>
    <w:rsid w:val="00FA1F14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6E6C7A-6612-456D-A1EA-00B78CCA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9A71-2C63-4009-BA86-4AE4DB23A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Росен Стефанов</cp:lastModifiedBy>
  <cp:revision>34</cp:revision>
  <cp:lastPrinted>2016-08-03T08:39:00Z</cp:lastPrinted>
  <dcterms:created xsi:type="dcterms:W3CDTF">2016-08-17T07:37:00Z</dcterms:created>
  <dcterms:modified xsi:type="dcterms:W3CDTF">2017-08-23T10:33:00Z</dcterms:modified>
</cp:coreProperties>
</file>