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B6ED1" w14:textId="01DCA65B" w:rsidR="00437C8F" w:rsidRPr="009946E8" w:rsidRDefault="00437C8F" w:rsidP="00B2497C">
      <w:pPr>
        <w:shd w:val="clear" w:color="auto" w:fill="FFFFFF"/>
        <w:tabs>
          <w:tab w:val="left" w:pos="1080"/>
        </w:tabs>
        <w:spacing w:before="638" w:line="276" w:lineRule="auto"/>
        <w:jc w:val="center"/>
        <w:rPr>
          <w:sz w:val="24"/>
          <w:szCs w:val="24"/>
        </w:rPr>
      </w:pPr>
      <w:r w:rsidRPr="009946E8">
        <w:rPr>
          <w:b/>
          <w:color w:val="000000"/>
          <w:spacing w:val="9"/>
          <w:sz w:val="24"/>
          <w:szCs w:val="24"/>
        </w:rPr>
        <w:t>МЕТОДИКА ЗА ОП</w:t>
      </w:r>
      <w:bookmarkStart w:id="0" w:name="_GoBack"/>
      <w:bookmarkEnd w:id="0"/>
      <w:r w:rsidRPr="009946E8">
        <w:rPr>
          <w:b/>
          <w:color w:val="000000"/>
          <w:spacing w:val="9"/>
          <w:sz w:val="24"/>
          <w:szCs w:val="24"/>
        </w:rPr>
        <w:t>РЕДЕЛЯНЕ НА</w:t>
      </w:r>
      <w:r w:rsidRPr="009946E8">
        <w:rPr>
          <w:b/>
          <w:sz w:val="24"/>
          <w:szCs w:val="24"/>
        </w:rPr>
        <w:t xml:space="preserve"> </w:t>
      </w:r>
      <w:r w:rsidRPr="009946E8">
        <w:rPr>
          <w:b/>
          <w:color w:val="000000"/>
          <w:spacing w:val="9"/>
          <w:sz w:val="24"/>
          <w:szCs w:val="24"/>
        </w:rPr>
        <w:t>КОМПЛЕКСНАТА ОЦЕНКА ЗА КЛАСИРАНЕ НА ОФЕРТИТЕ</w:t>
      </w:r>
      <w:r w:rsidR="009926F5" w:rsidRPr="009946E8">
        <w:rPr>
          <w:b/>
          <w:spacing w:val="9"/>
          <w:sz w:val="24"/>
          <w:szCs w:val="24"/>
        </w:rPr>
        <w:t xml:space="preserve"> И НАЧИНА ЗА ОПРЕДЕЛЯНЕ НА ОЦЕНКАТА ПО ВСЕКИ ПОКАЗАТЕЛ</w:t>
      </w:r>
      <w:r w:rsidR="009926F5" w:rsidRPr="009946E8">
        <w:rPr>
          <w:spacing w:val="5"/>
          <w:sz w:val="24"/>
          <w:szCs w:val="24"/>
        </w:rPr>
        <w:t xml:space="preserve"> </w:t>
      </w:r>
      <w:r w:rsidRPr="009946E8">
        <w:rPr>
          <w:b/>
          <w:color w:val="000000"/>
          <w:spacing w:val="9"/>
          <w:sz w:val="24"/>
          <w:szCs w:val="24"/>
        </w:rPr>
        <w:t>В ОТКРИТА ПРОЦЕДУРА С ПРЕДМЕТ:</w:t>
      </w:r>
    </w:p>
    <w:p w14:paraId="05572A63" w14:textId="77777777" w:rsidR="00437C8F" w:rsidRPr="009946E8" w:rsidRDefault="00437C8F" w:rsidP="002B438E">
      <w:pPr>
        <w:shd w:val="clear" w:color="auto" w:fill="FFFFFF"/>
        <w:spacing w:line="276" w:lineRule="auto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</w:p>
    <w:p w14:paraId="7C01BF00" w14:textId="21973256" w:rsidR="00512819" w:rsidRPr="009946E8" w:rsidRDefault="00512819" w:rsidP="002B438E">
      <w:pPr>
        <w:spacing w:line="276" w:lineRule="auto"/>
        <w:jc w:val="center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„Осигуряване на самолетни билети за превоз по въздух на пътници и багаж, и на хотелско настаняване при служебни пътувания”.</w:t>
      </w:r>
    </w:p>
    <w:p w14:paraId="6A095530" w14:textId="77777777" w:rsidR="00437C8F" w:rsidRPr="009946E8" w:rsidRDefault="00437C8F" w:rsidP="002B438E">
      <w:pPr>
        <w:shd w:val="clear" w:color="auto" w:fill="FFFFFF"/>
        <w:tabs>
          <w:tab w:val="left" w:pos="1080"/>
          <w:tab w:val="left" w:pos="4320"/>
        </w:tabs>
        <w:spacing w:line="276" w:lineRule="auto"/>
        <w:ind w:firstLine="737"/>
        <w:jc w:val="both"/>
        <w:rPr>
          <w:b/>
          <w:sz w:val="24"/>
          <w:szCs w:val="24"/>
        </w:rPr>
      </w:pPr>
    </w:p>
    <w:p w14:paraId="03160BC0" w14:textId="77777777" w:rsidR="00437C8F" w:rsidRPr="009946E8" w:rsidRDefault="00437C8F" w:rsidP="002B438E">
      <w:pPr>
        <w:shd w:val="clear" w:color="auto" w:fill="FFFFFF"/>
        <w:tabs>
          <w:tab w:val="left" w:pos="1080"/>
          <w:tab w:val="left" w:pos="432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sz w:val="24"/>
          <w:szCs w:val="24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 w:rsidRPr="009946E8">
        <w:rPr>
          <w:color w:val="000000"/>
          <w:spacing w:val="-1"/>
          <w:sz w:val="24"/>
          <w:szCs w:val="24"/>
        </w:rPr>
        <w:t xml:space="preserve"> </w:t>
      </w:r>
      <w:r w:rsidRPr="009946E8">
        <w:rPr>
          <w:b/>
          <w:color w:val="000000"/>
          <w:spacing w:val="-1"/>
          <w:sz w:val="24"/>
          <w:szCs w:val="24"/>
        </w:rPr>
        <w:t>„най-ниска цена”</w:t>
      </w:r>
      <w:r w:rsidRPr="009946E8">
        <w:rPr>
          <w:sz w:val="24"/>
          <w:szCs w:val="24"/>
        </w:rPr>
        <w:t xml:space="preserve"> при следните показатели за определяне на комплексната оценка:</w:t>
      </w:r>
    </w:p>
    <w:p w14:paraId="64D04060" w14:textId="77777777" w:rsidR="00FF1455" w:rsidRPr="009946E8" w:rsidRDefault="00FF1455" w:rsidP="002B438E">
      <w:pPr>
        <w:shd w:val="clear" w:color="auto" w:fill="FFFFFF"/>
        <w:tabs>
          <w:tab w:val="left" w:pos="1080"/>
          <w:tab w:val="left" w:pos="4320"/>
        </w:tabs>
        <w:spacing w:line="276" w:lineRule="auto"/>
        <w:ind w:firstLine="737"/>
        <w:jc w:val="both"/>
        <w:rPr>
          <w:sz w:val="24"/>
          <w:szCs w:val="24"/>
        </w:rPr>
      </w:pPr>
    </w:p>
    <w:p w14:paraId="7FCD7B25" w14:textId="590E8D13" w:rsidR="006B1D75" w:rsidRPr="009946E8" w:rsidRDefault="0034316E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sz w:val="24"/>
          <w:szCs w:val="24"/>
          <w:u w:val="single"/>
        </w:rPr>
        <w:t xml:space="preserve">1. Такса за издаване на самолетен билет (такса обслужване) за дестинации в Европа </w:t>
      </w:r>
      <w:r w:rsidRPr="009946E8">
        <w:rPr>
          <w:sz w:val="24"/>
          <w:szCs w:val="24"/>
        </w:rPr>
        <w:t xml:space="preserve"> </w:t>
      </w:r>
      <w:r w:rsidRPr="009946E8">
        <w:rPr>
          <w:b/>
          <w:sz w:val="24"/>
          <w:szCs w:val="24"/>
        </w:rPr>
        <w:t>- П</w:t>
      </w:r>
      <w:r w:rsidRPr="009946E8">
        <w:rPr>
          <w:b/>
          <w:sz w:val="24"/>
          <w:szCs w:val="24"/>
          <w:vertAlign w:val="subscript"/>
        </w:rPr>
        <w:t>1</w:t>
      </w:r>
      <w:r w:rsidRPr="009946E8">
        <w:rPr>
          <w:sz w:val="24"/>
          <w:szCs w:val="24"/>
        </w:rPr>
        <w:t>-</w:t>
      </w:r>
      <w:r w:rsidRPr="009946E8">
        <w:rPr>
          <w:sz w:val="24"/>
          <w:szCs w:val="24"/>
          <w:vertAlign w:val="subscript"/>
        </w:rPr>
        <w:t xml:space="preserve"> </w:t>
      </w:r>
      <w:r w:rsidR="006B1D75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="00A77847" w:rsidRPr="009946E8">
        <w:rPr>
          <w:b/>
          <w:bCs/>
          <w:color w:val="000000"/>
          <w:spacing w:val="4"/>
          <w:sz w:val="24"/>
          <w:szCs w:val="24"/>
          <w:u w:val="single"/>
        </w:rPr>
        <w:t>25</w:t>
      </w:r>
      <w:r w:rsidR="006B1D75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08FA35B4" w14:textId="77777777" w:rsidR="00D90BD1" w:rsidRPr="009946E8" w:rsidRDefault="0034316E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01EAFD28" w14:textId="77777777" w:rsidR="00D90BD1" w:rsidRPr="009946E8" w:rsidRDefault="0034316E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Pr="009946E8">
        <w:rPr>
          <w:b/>
          <w:bCs/>
          <w:sz w:val="24"/>
          <w:szCs w:val="24"/>
          <w:vertAlign w:val="subscript"/>
        </w:rPr>
        <w:t>1</w:t>
      </w:r>
      <w:r w:rsidRPr="009946E8">
        <w:rPr>
          <w:b/>
          <w:bCs/>
          <w:sz w:val="24"/>
          <w:szCs w:val="24"/>
        </w:rPr>
        <w:t xml:space="preserve"> = </w:t>
      </w:r>
      <w:r w:rsidR="009926F5" w:rsidRPr="009946E8">
        <w:rPr>
          <w:b/>
          <w:sz w:val="24"/>
          <w:szCs w:val="24"/>
        </w:rPr>
        <w:t>K</w:t>
      </w:r>
      <w:r w:rsidR="009926F5" w:rsidRPr="009946E8">
        <w:rPr>
          <w:b/>
          <w:sz w:val="24"/>
          <w:szCs w:val="24"/>
          <w:vertAlign w:val="subscript"/>
        </w:rPr>
        <w:t>1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Т</w:t>
      </w:r>
      <w:r w:rsidRPr="009946E8">
        <w:rPr>
          <w:b/>
          <w:bCs/>
          <w:sz w:val="24"/>
          <w:szCs w:val="24"/>
          <w:vertAlign w:val="subscript"/>
        </w:rPr>
        <w:t>1,</w:t>
      </w:r>
      <w:r w:rsidR="00D90BD1" w:rsidRPr="009946E8">
        <w:rPr>
          <w:sz w:val="24"/>
          <w:szCs w:val="24"/>
        </w:rPr>
        <w:t xml:space="preserve"> където</w:t>
      </w:r>
    </w:p>
    <w:p w14:paraId="2EFE94F0" w14:textId="77777777" w:rsidR="00D90BD1" w:rsidRPr="009946E8" w:rsidRDefault="009926F5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1 </w:t>
      </w:r>
      <w:r w:rsidRPr="009946E8">
        <w:rPr>
          <w:b/>
          <w:sz w:val="24"/>
          <w:szCs w:val="24"/>
        </w:rPr>
        <w:t xml:space="preserve">= </w:t>
      </w:r>
      <w:proofErr w:type="spellStart"/>
      <w:r w:rsidRPr="009946E8">
        <w:rPr>
          <w:b/>
          <w:sz w:val="24"/>
          <w:szCs w:val="24"/>
        </w:rPr>
        <w:t>Cmin</w:t>
      </w:r>
      <w:proofErr w:type="spellEnd"/>
      <w:r w:rsidRPr="009946E8">
        <w:rPr>
          <w:b/>
          <w:sz w:val="24"/>
          <w:szCs w:val="24"/>
        </w:rPr>
        <w:t>/Co</w:t>
      </w:r>
      <w:r w:rsidR="00D90BD1" w:rsidRPr="009946E8">
        <w:rPr>
          <w:b/>
          <w:sz w:val="24"/>
          <w:szCs w:val="24"/>
        </w:rPr>
        <w:t xml:space="preserve">                 </w:t>
      </w:r>
    </w:p>
    <w:p w14:paraId="77A497E0" w14:textId="50E9E977" w:rsidR="00D90BD1" w:rsidRPr="009946E8" w:rsidRDefault="0034316E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proofErr w:type="spellStart"/>
      <w:r w:rsidRPr="009946E8">
        <w:rPr>
          <w:sz w:val="24"/>
          <w:szCs w:val="24"/>
        </w:rPr>
        <w:t>Cmin</w:t>
      </w:r>
      <w:proofErr w:type="spellEnd"/>
      <w:r w:rsidRPr="009946E8">
        <w:rPr>
          <w:sz w:val="24"/>
          <w:szCs w:val="24"/>
        </w:rPr>
        <w:t xml:space="preserve"> – най-ниската предложена такса </w:t>
      </w:r>
      <w:r w:rsidR="006B1D75" w:rsidRPr="009946E8">
        <w:rPr>
          <w:sz w:val="24"/>
          <w:szCs w:val="24"/>
        </w:rPr>
        <w:t>за</w:t>
      </w:r>
      <w:r w:rsidR="00512819" w:rsidRPr="009946E8">
        <w:rPr>
          <w:sz w:val="24"/>
          <w:szCs w:val="24"/>
        </w:rPr>
        <w:t xml:space="preserve"> </w:t>
      </w:r>
      <w:r w:rsidR="006B1D75" w:rsidRPr="009946E8">
        <w:rPr>
          <w:sz w:val="24"/>
          <w:szCs w:val="24"/>
        </w:rPr>
        <w:t xml:space="preserve">дестинации в Европа </w:t>
      </w:r>
      <w:r w:rsidR="00D90BD1" w:rsidRPr="009946E8">
        <w:rPr>
          <w:sz w:val="24"/>
          <w:szCs w:val="24"/>
        </w:rPr>
        <w:t>в офертите на участниците;</w:t>
      </w:r>
    </w:p>
    <w:p w14:paraId="0063514F" w14:textId="38AE6801" w:rsidR="0034316E" w:rsidRPr="009946E8" w:rsidRDefault="0034316E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sz w:val="24"/>
          <w:szCs w:val="24"/>
        </w:rPr>
        <w:t>Со – предложената  такса</w:t>
      </w:r>
      <w:r w:rsidR="006B1D75" w:rsidRPr="009946E8">
        <w:rPr>
          <w:sz w:val="24"/>
          <w:szCs w:val="24"/>
        </w:rPr>
        <w:t xml:space="preserve"> за дестинации в Европа на оценяваната оферта </w:t>
      </w:r>
      <w:r w:rsidRPr="009946E8">
        <w:rPr>
          <w:sz w:val="24"/>
          <w:szCs w:val="24"/>
        </w:rPr>
        <w:t xml:space="preserve"> </w:t>
      </w:r>
    </w:p>
    <w:p w14:paraId="7D32EA95" w14:textId="77777777" w:rsidR="0069105A" w:rsidRPr="009946E8" w:rsidRDefault="0034316E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Pr="009946E8">
        <w:rPr>
          <w:bCs/>
          <w:sz w:val="24"/>
          <w:szCs w:val="24"/>
          <w:vertAlign w:val="subscript"/>
        </w:rPr>
        <w:t>1</w:t>
      </w:r>
      <w:r w:rsidRPr="009946E8">
        <w:rPr>
          <w:b/>
          <w:bCs/>
          <w:sz w:val="24"/>
          <w:szCs w:val="24"/>
          <w:vertAlign w:val="subscript"/>
        </w:rPr>
        <w:t xml:space="preserve"> </w:t>
      </w:r>
      <w:r w:rsidR="006B1D75" w:rsidRPr="009946E8">
        <w:rPr>
          <w:sz w:val="24"/>
          <w:szCs w:val="24"/>
        </w:rPr>
        <w:t xml:space="preserve">= </w:t>
      </w:r>
      <w:r w:rsidR="00A77847" w:rsidRPr="009946E8">
        <w:rPr>
          <w:sz w:val="24"/>
          <w:szCs w:val="24"/>
        </w:rPr>
        <w:t xml:space="preserve">25 </w:t>
      </w:r>
      <w:r w:rsidRPr="009946E8">
        <w:rPr>
          <w:sz w:val="24"/>
          <w:szCs w:val="24"/>
        </w:rPr>
        <w:t xml:space="preserve">точки – тежест на показателя. </w:t>
      </w:r>
    </w:p>
    <w:p w14:paraId="2175E692" w14:textId="77777777" w:rsidR="001B3A0F" w:rsidRDefault="001B3A0F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7CA9377E" w14:textId="77777777" w:rsidR="001B3A0F" w:rsidRDefault="001B3A0F" w:rsidP="001B3A0F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Забележка:</w:t>
      </w:r>
      <w:r w:rsidRPr="001B3A0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таксата на издаване на самолетен билет (такса обслужване) е</w:t>
      </w:r>
      <w:r w:rsidRPr="00BA5D2D">
        <w:rPr>
          <w:sz w:val="24"/>
          <w:szCs w:val="24"/>
          <w:lang w:eastAsia="en-US"/>
        </w:rPr>
        <w:t xml:space="preserve"> фиксиран</w:t>
      </w:r>
      <w:r>
        <w:rPr>
          <w:sz w:val="24"/>
          <w:szCs w:val="24"/>
          <w:lang w:eastAsia="en-US"/>
        </w:rPr>
        <w:t>а</w:t>
      </w:r>
      <w:r w:rsidRPr="00BA5D2D">
        <w:rPr>
          <w:sz w:val="24"/>
          <w:szCs w:val="24"/>
          <w:lang w:eastAsia="en-US"/>
        </w:rPr>
        <w:t xml:space="preserve"> за времето на изпълнение на </w:t>
      </w:r>
      <w:r>
        <w:rPr>
          <w:sz w:val="24"/>
          <w:szCs w:val="24"/>
          <w:lang w:eastAsia="en-US"/>
        </w:rPr>
        <w:t>договора, както и за всички дестинации и не подлежат</w:t>
      </w:r>
      <w:r w:rsidRPr="00BA5D2D">
        <w:rPr>
          <w:sz w:val="24"/>
          <w:szCs w:val="24"/>
          <w:lang w:eastAsia="en-US"/>
        </w:rPr>
        <w:t xml:space="preserve"> на промяна</w:t>
      </w:r>
      <w:r>
        <w:rPr>
          <w:sz w:val="24"/>
          <w:szCs w:val="24"/>
          <w:lang w:eastAsia="en-US"/>
        </w:rPr>
        <w:t xml:space="preserve">, </w:t>
      </w:r>
      <w:r w:rsidRPr="00BA5D2D">
        <w:rPr>
          <w:sz w:val="24"/>
          <w:szCs w:val="24"/>
          <w:lang w:eastAsia="en-US"/>
        </w:rPr>
        <w:t xml:space="preserve">освен в случаите, </w:t>
      </w:r>
      <w:r>
        <w:rPr>
          <w:sz w:val="24"/>
          <w:szCs w:val="24"/>
          <w:lang w:eastAsia="en-US"/>
        </w:rPr>
        <w:t>когато промяната е свързана с неговото намаляване.</w:t>
      </w:r>
    </w:p>
    <w:p w14:paraId="02C2D5A3" w14:textId="77777777" w:rsidR="001B3A0F" w:rsidRDefault="001B3A0F" w:rsidP="002B438E">
      <w:pPr>
        <w:shd w:val="clear" w:color="auto" w:fill="FFFFFF"/>
        <w:spacing w:line="276" w:lineRule="auto"/>
        <w:ind w:firstLine="737"/>
        <w:jc w:val="both"/>
        <w:rPr>
          <w:b/>
          <w:bCs/>
          <w:sz w:val="24"/>
          <w:szCs w:val="24"/>
          <w:u w:val="single"/>
        </w:rPr>
      </w:pPr>
    </w:p>
    <w:p w14:paraId="30B268F6" w14:textId="77777777" w:rsidR="00512819" w:rsidRPr="009946E8" w:rsidRDefault="00A77847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bCs/>
          <w:sz w:val="24"/>
          <w:szCs w:val="24"/>
          <w:u w:val="single"/>
        </w:rPr>
        <w:t>2</w:t>
      </w:r>
      <w:r w:rsidR="00512819" w:rsidRPr="009946E8">
        <w:rPr>
          <w:b/>
          <w:bCs/>
          <w:sz w:val="24"/>
          <w:szCs w:val="24"/>
          <w:u w:val="single"/>
        </w:rPr>
        <w:t xml:space="preserve">. </w:t>
      </w:r>
      <w:r w:rsidR="00512819" w:rsidRPr="009946E8">
        <w:rPr>
          <w:b/>
          <w:sz w:val="24"/>
          <w:szCs w:val="24"/>
          <w:u w:val="single"/>
        </w:rPr>
        <w:t xml:space="preserve">Такса за издаване на самолетен билет (такса обслужване) за дестинации извън Европа </w:t>
      </w:r>
      <w:r w:rsidR="00512819" w:rsidRPr="009946E8">
        <w:rPr>
          <w:sz w:val="24"/>
          <w:szCs w:val="24"/>
        </w:rPr>
        <w:t xml:space="preserve"> </w:t>
      </w:r>
      <w:r w:rsidR="00512819" w:rsidRPr="009946E8">
        <w:rPr>
          <w:b/>
          <w:sz w:val="24"/>
          <w:szCs w:val="24"/>
        </w:rPr>
        <w:t>- П</w:t>
      </w:r>
      <w:r w:rsidRPr="009946E8">
        <w:rPr>
          <w:b/>
          <w:sz w:val="24"/>
          <w:szCs w:val="24"/>
          <w:vertAlign w:val="subscript"/>
        </w:rPr>
        <w:t>2</w:t>
      </w:r>
      <w:r w:rsidR="00512819" w:rsidRPr="009946E8">
        <w:rPr>
          <w:sz w:val="24"/>
          <w:szCs w:val="24"/>
        </w:rPr>
        <w:t>-</w:t>
      </w:r>
      <w:r w:rsidR="00512819" w:rsidRPr="009946E8">
        <w:rPr>
          <w:sz w:val="24"/>
          <w:szCs w:val="24"/>
          <w:vertAlign w:val="subscript"/>
        </w:rPr>
        <w:t xml:space="preserve"> </w:t>
      </w:r>
      <w:r w:rsidR="00512819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Pr="009946E8">
        <w:rPr>
          <w:b/>
          <w:bCs/>
          <w:color w:val="000000"/>
          <w:spacing w:val="4"/>
          <w:sz w:val="24"/>
          <w:szCs w:val="24"/>
          <w:u w:val="single"/>
        </w:rPr>
        <w:t>10</w:t>
      </w:r>
      <w:r w:rsidR="00512819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47717C95" w14:textId="77777777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67C54A73" w14:textId="77777777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="00A77847" w:rsidRPr="009946E8">
        <w:rPr>
          <w:b/>
          <w:bCs/>
          <w:sz w:val="24"/>
          <w:szCs w:val="24"/>
          <w:vertAlign w:val="subscript"/>
        </w:rPr>
        <w:t>2</w:t>
      </w:r>
      <w:r w:rsidRPr="009946E8">
        <w:rPr>
          <w:b/>
          <w:bCs/>
          <w:sz w:val="24"/>
          <w:szCs w:val="24"/>
        </w:rPr>
        <w:t xml:space="preserve"> = </w:t>
      </w:r>
      <w:r w:rsidRPr="009946E8">
        <w:rPr>
          <w:b/>
          <w:sz w:val="24"/>
          <w:szCs w:val="24"/>
        </w:rPr>
        <w:t>K</w:t>
      </w:r>
      <w:r w:rsidR="00A77847" w:rsidRPr="009946E8">
        <w:rPr>
          <w:b/>
          <w:sz w:val="24"/>
          <w:szCs w:val="24"/>
          <w:vertAlign w:val="subscript"/>
        </w:rPr>
        <w:t>2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Т</w:t>
      </w:r>
      <w:r w:rsidR="00A77847" w:rsidRPr="009946E8">
        <w:rPr>
          <w:b/>
          <w:bCs/>
          <w:sz w:val="24"/>
          <w:szCs w:val="24"/>
          <w:vertAlign w:val="subscript"/>
        </w:rPr>
        <w:t>2</w:t>
      </w:r>
      <w:r w:rsidRPr="009946E8">
        <w:rPr>
          <w:b/>
          <w:bCs/>
          <w:sz w:val="24"/>
          <w:szCs w:val="24"/>
          <w:vertAlign w:val="subscript"/>
        </w:rPr>
        <w:t>,</w:t>
      </w:r>
      <w:r w:rsidRPr="009946E8">
        <w:rPr>
          <w:sz w:val="24"/>
          <w:szCs w:val="24"/>
        </w:rPr>
        <w:t xml:space="preserve"> където</w:t>
      </w:r>
    </w:p>
    <w:p w14:paraId="16C61451" w14:textId="77777777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 </w:t>
      </w:r>
      <w:r w:rsidRPr="009946E8">
        <w:rPr>
          <w:b/>
          <w:sz w:val="24"/>
          <w:szCs w:val="24"/>
        </w:rPr>
        <w:t xml:space="preserve">= </w:t>
      </w:r>
      <w:proofErr w:type="spellStart"/>
      <w:r w:rsidRPr="009946E8">
        <w:rPr>
          <w:b/>
          <w:sz w:val="24"/>
          <w:szCs w:val="24"/>
        </w:rPr>
        <w:t>Cmin</w:t>
      </w:r>
      <w:proofErr w:type="spellEnd"/>
      <w:r w:rsidRPr="009946E8">
        <w:rPr>
          <w:b/>
          <w:sz w:val="24"/>
          <w:szCs w:val="24"/>
        </w:rPr>
        <w:t xml:space="preserve">/Co                 </w:t>
      </w:r>
    </w:p>
    <w:p w14:paraId="4806288A" w14:textId="15D8B147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proofErr w:type="spellStart"/>
      <w:r w:rsidRPr="009946E8">
        <w:rPr>
          <w:sz w:val="24"/>
          <w:szCs w:val="24"/>
        </w:rPr>
        <w:t>Cmin</w:t>
      </w:r>
      <w:proofErr w:type="spellEnd"/>
      <w:r w:rsidRPr="009946E8">
        <w:rPr>
          <w:sz w:val="24"/>
          <w:szCs w:val="24"/>
        </w:rPr>
        <w:t xml:space="preserve"> – най-ниската предложена такса за дестинации </w:t>
      </w:r>
      <w:r w:rsidR="005B4F40" w:rsidRPr="009946E8">
        <w:rPr>
          <w:sz w:val="24"/>
          <w:szCs w:val="24"/>
        </w:rPr>
        <w:t>извън</w:t>
      </w:r>
      <w:r w:rsidRPr="009946E8">
        <w:rPr>
          <w:sz w:val="24"/>
          <w:szCs w:val="24"/>
        </w:rPr>
        <w:t xml:space="preserve"> Европа в офертите на участниците;</w:t>
      </w:r>
    </w:p>
    <w:p w14:paraId="2F4E0A0E" w14:textId="3515AC23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sz w:val="24"/>
          <w:szCs w:val="24"/>
        </w:rPr>
        <w:t xml:space="preserve">Со – предложената  такса за дестинации </w:t>
      </w:r>
      <w:r w:rsidR="005B4F40" w:rsidRPr="009946E8">
        <w:rPr>
          <w:sz w:val="24"/>
          <w:szCs w:val="24"/>
        </w:rPr>
        <w:t>извън</w:t>
      </w:r>
      <w:r w:rsidRPr="009946E8">
        <w:rPr>
          <w:sz w:val="24"/>
          <w:szCs w:val="24"/>
        </w:rPr>
        <w:t xml:space="preserve"> Европа на оценяваната оферта  </w:t>
      </w:r>
    </w:p>
    <w:p w14:paraId="5FE47F58" w14:textId="77777777" w:rsidR="00512819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="00A77847" w:rsidRPr="009946E8">
        <w:rPr>
          <w:bCs/>
          <w:sz w:val="24"/>
          <w:szCs w:val="24"/>
          <w:vertAlign w:val="subscript"/>
        </w:rPr>
        <w:t>2</w:t>
      </w:r>
      <w:r w:rsidRPr="009946E8">
        <w:rPr>
          <w:b/>
          <w:bCs/>
          <w:sz w:val="24"/>
          <w:szCs w:val="24"/>
          <w:vertAlign w:val="subscript"/>
        </w:rPr>
        <w:t xml:space="preserve"> </w:t>
      </w:r>
      <w:r w:rsidRPr="009946E8">
        <w:rPr>
          <w:sz w:val="24"/>
          <w:szCs w:val="24"/>
        </w:rPr>
        <w:t xml:space="preserve">= 10 точки – тежест на показателя. </w:t>
      </w:r>
    </w:p>
    <w:p w14:paraId="5DBF8A83" w14:textId="77777777" w:rsidR="001B3A0F" w:rsidRPr="009946E8" w:rsidRDefault="001B3A0F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1831B1E3" w14:textId="3F32106B" w:rsidR="001B3A0F" w:rsidRDefault="001B3A0F" w:rsidP="001B3A0F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Забележка:</w:t>
      </w:r>
      <w:r w:rsidRPr="001B3A0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таксата на издаване на самолетен билет (такса обслужване) е</w:t>
      </w:r>
      <w:r w:rsidRPr="00BA5D2D">
        <w:rPr>
          <w:sz w:val="24"/>
          <w:szCs w:val="24"/>
          <w:lang w:eastAsia="en-US"/>
        </w:rPr>
        <w:t xml:space="preserve"> фиксиран</w:t>
      </w:r>
      <w:r>
        <w:rPr>
          <w:sz w:val="24"/>
          <w:szCs w:val="24"/>
          <w:lang w:eastAsia="en-US"/>
        </w:rPr>
        <w:t>а</w:t>
      </w:r>
      <w:r w:rsidRPr="00BA5D2D">
        <w:rPr>
          <w:sz w:val="24"/>
          <w:szCs w:val="24"/>
          <w:lang w:eastAsia="en-US"/>
        </w:rPr>
        <w:t xml:space="preserve"> за времето на изпълнение на </w:t>
      </w:r>
      <w:r>
        <w:rPr>
          <w:sz w:val="24"/>
          <w:szCs w:val="24"/>
          <w:lang w:eastAsia="en-US"/>
        </w:rPr>
        <w:t xml:space="preserve">договора, както и за всички дестинации и не </w:t>
      </w:r>
      <w:r>
        <w:rPr>
          <w:sz w:val="24"/>
          <w:szCs w:val="24"/>
          <w:lang w:eastAsia="en-US"/>
        </w:rPr>
        <w:lastRenderedPageBreak/>
        <w:t>подлежат</w:t>
      </w:r>
      <w:r w:rsidRPr="00BA5D2D">
        <w:rPr>
          <w:sz w:val="24"/>
          <w:szCs w:val="24"/>
          <w:lang w:eastAsia="en-US"/>
        </w:rPr>
        <w:t xml:space="preserve"> на промяна</w:t>
      </w:r>
      <w:r>
        <w:rPr>
          <w:sz w:val="24"/>
          <w:szCs w:val="24"/>
          <w:lang w:eastAsia="en-US"/>
        </w:rPr>
        <w:t xml:space="preserve">, </w:t>
      </w:r>
      <w:r w:rsidRPr="00BA5D2D">
        <w:rPr>
          <w:sz w:val="24"/>
          <w:szCs w:val="24"/>
          <w:lang w:eastAsia="en-US"/>
        </w:rPr>
        <w:t xml:space="preserve">освен в случаите, </w:t>
      </w:r>
      <w:r>
        <w:rPr>
          <w:sz w:val="24"/>
          <w:szCs w:val="24"/>
          <w:lang w:eastAsia="en-US"/>
        </w:rPr>
        <w:t>когато промяната е свързана с неговото намаляване.</w:t>
      </w:r>
    </w:p>
    <w:p w14:paraId="5BF63F04" w14:textId="77777777" w:rsidR="00512819" w:rsidRPr="009946E8" w:rsidRDefault="00512819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10DC5373" w14:textId="41378AF5" w:rsidR="005B4F40" w:rsidRPr="009946E8" w:rsidRDefault="00A77847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bCs/>
          <w:sz w:val="24"/>
          <w:szCs w:val="24"/>
        </w:rPr>
        <w:t>3</w:t>
      </w:r>
      <w:r w:rsidR="005B4F40" w:rsidRPr="009946E8">
        <w:rPr>
          <w:b/>
          <w:bCs/>
          <w:sz w:val="24"/>
          <w:szCs w:val="24"/>
        </w:rPr>
        <w:t xml:space="preserve">. </w:t>
      </w:r>
      <w:r w:rsidR="001B3A0F">
        <w:rPr>
          <w:b/>
          <w:sz w:val="24"/>
          <w:szCs w:val="24"/>
          <w:u w:val="single"/>
        </w:rPr>
        <w:t>Такса за обслужване з</w:t>
      </w:r>
      <w:r w:rsidR="005B4F40" w:rsidRPr="009946E8">
        <w:rPr>
          <w:b/>
          <w:sz w:val="24"/>
          <w:szCs w:val="24"/>
          <w:u w:val="single"/>
        </w:rPr>
        <w:t xml:space="preserve">а хотелско настаняване </w:t>
      </w:r>
      <w:r w:rsidR="005B4F40" w:rsidRPr="009946E8">
        <w:rPr>
          <w:b/>
          <w:sz w:val="24"/>
          <w:szCs w:val="24"/>
        </w:rPr>
        <w:t xml:space="preserve">– </w:t>
      </w:r>
      <w:r w:rsidR="006C4196">
        <w:rPr>
          <w:b/>
          <w:sz w:val="24"/>
          <w:szCs w:val="24"/>
        </w:rPr>
        <w:t>П</w:t>
      </w:r>
      <w:r w:rsidR="006C4196" w:rsidRPr="003D4798">
        <w:rPr>
          <w:b/>
          <w:sz w:val="24"/>
          <w:szCs w:val="24"/>
          <w:vertAlign w:val="subscript"/>
        </w:rPr>
        <w:t>3</w:t>
      </w:r>
      <w:r w:rsidR="005B4F40" w:rsidRPr="003D4798">
        <w:rPr>
          <w:sz w:val="24"/>
          <w:szCs w:val="24"/>
          <w:vertAlign w:val="subscript"/>
        </w:rPr>
        <w:t>-</w:t>
      </w:r>
      <w:r w:rsidR="005B4F40" w:rsidRPr="009946E8">
        <w:rPr>
          <w:sz w:val="24"/>
          <w:szCs w:val="24"/>
          <w:vertAlign w:val="subscript"/>
        </w:rPr>
        <w:t xml:space="preserve"> </w:t>
      </w:r>
      <w:r w:rsidR="005B4F40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="00FF1455" w:rsidRPr="009946E8">
        <w:rPr>
          <w:b/>
          <w:bCs/>
          <w:color w:val="000000"/>
          <w:spacing w:val="4"/>
          <w:sz w:val="24"/>
          <w:szCs w:val="24"/>
          <w:u w:val="single"/>
        </w:rPr>
        <w:t>20</w:t>
      </w:r>
      <w:r w:rsidR="005B4F40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6F7A11D4" w14:textId="77777777" w:rsidR="005B4F40" w:rsidRPr="009946E8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390AF4EB" w14:textId="77777777" w:rsidR="005B4F40" w:rsidRPr="009946E8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="00A77847" w:rsidRPr="009946E8">
        <w:rPr>
          <w:b/>
          <w:bCs/>
          <w:sz w:val="24"/>
          <w:szCs w:val="24"/>
          <w:vertAlign w:val="subscript"/>
        </w:rPr>
        <w:t>3</w:t>
      </w:r>
      <w:r w:rsidRPr="009946E8">
        <w:rPr>
          <w:b/>
          <w:bCs/>
          <w:sz w:val="24"/>
          <w:szCs w:val="24"/>
        </w:rPr>
        <w:t xml:space="preserve"> = </w:t>
      </w:r>
      <w:r w:rsidRPr="009946E8">
        <w:rPr>
          <w:b/>
          <w:sz w:val="24"/>
          <w:szCs w:val="24"/>
        </w:rPr>
        <w:t>K</w:t>
      </w:r>
      <w:r w:rsidR="00A77847" w:rsidRPr="009946E8">
        <w:rPr>
          <w:b/>
          <w:sz w:val="24"/>
          <w:szCs w:val="24"/>
          <w:vertAlign w:val="subscript"/>
        </w:rPr>
        <w:t>3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Т</w:t>
      </w:r>
      <w:r w:rsidR="00A77847" w:rsidRPr="009946E8">
        <w:rPr>
          <w:b/>
          <w:bCs/>
          <w:sz w:val="24"/>
          <w:szCs w:val="24"/>
          <w:vertAlign w:val="subscript"/>
        </w:rPr>
        <w:t>3</w:t>
      </w:r>
      <w:r w:rsidRPr="009946E8">
        <w:rPr>
          <w:b/>
          <w:bCs/>
          <w:sz w:val="24"/>
          <w:szCs w:val="24"/>
          <w:vertAlign w:val="subscript"/>
        </w:rPr>
        <w:t>,</w:t>
      </w:r>
      <w:r w:rsidRPr="009946E8">
        <w:rPr>
          <w:sz w:val="24"/>
          <w:szCs w:val="24"/>
        </w:rPr>
        <w:t xml:space="preserve"> където</w:t>
      </w:r>
    </w:p>
    <w:p w14:paraId="74629B6F" w14:textId="77777777" w:rsidR="005B4F40" w:rsidRPr="009946E8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 </w:t>
      </w:r>
      <w:r w:rsidRPr="009946E8">
        <w:rPr>
          <w:b/>
          <w:sz w:val="24"/>
          <w:szCs w:val="24"/>
        </w:rPr>
        <w:t xml:space="preserve">= </w:t>
      </w:r>
      <w:proofErr w:type="spellStart"/>
      <w:r w:rsidRPr="009946E8">
        <w:rPr>
          <w:b/>
          <w:sz w:val="24"/>
          <w:szCs w:val="24"/>
        </w:rPr>
        <w:t>Cmin</w:t>
      </w:r>
      <w:proofErr w:type="spellEnd"/>
      <w:r w:rsidRPr="009946E8">
        <w:rPr>
          <w:b/>
          <w:sz w:val="24"/>
          <w:szCs w:val="24"/>
        </w:rPr>
        <w:t xml:space="preserve">/Co                 </w:t>
      </w:r>
    </w:p>
    <w:p w14:paraId="05F1D6C8" w14:textId="7665FE1E" w:rsidR="005B4F40" w:rsidRPr="009946E8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proofErr w:type="spellStart"/>
      <w:r w:rsidRPr="009946E8">
        <w:rPr>
          <w:sz w:val="24"/>
          <w:szCs w:val="24"/>
        </w:rPr>
        <w:t>Cmin</w:t>
      </w:r>
      <w:proofErr w:type="spellEnd"/>
      <w:r w:rsidRPr="009946E8">
        <w:rPr>
          <w:sz w:val="24"/>
          <w:szCs w:val="24"/>
        </w:rPr>
        <w:t xml:space="preserve"> – най-ниската предложена такса за </w:t>
      </w:r>
      <w:r w:rsidR="001B3A0F">
        <w:rPr>
          <w:sz w:val="24"/>
          <w:szCs w:val="24"/>
        </w:rPr>
        <w:t>обслужване з</w:t>
      </w:r>
      <w:r w:rsidR="00373971" w:rsidRPr="009946E8">
        <w:rPr>
          <w:sz w:val="24"/>
          <w:szCs w:val="24"/>
        </w:rPr>
        <w:t>а хотелско настаняване</w:t>
      </w:r>
      <w:r w:rsidRPr="009946E8">
        <w:rPr>
          <w:sz w:val="24"/>
          <w:szCs w:val="24"/>
        </w:rPr>
        <w:t xml:space="preserve"> в офертите на участниците;</w:t>
      </w:r>
    </w:p>
    <w:p w14:paraId="29C96809" w14:textId="46614FEE" w:rsidR="005B4F40" w:rsidRPr="009946E8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sz w:val="24"/>
          <w:szCs w:val="24"/>
        </w:rPr>
        <w:t xml:space="preserve">Со – предложената  такса за </w:t>
      </w:r>
      <w:r w:rsidR="001B3A0F">
        <w:rPr>
          <w:sz w:val="24"/>
          <w:szCs w:val="24"/>
        </w:rPr>
        <w:t>обслужване з</w:t>
      </w:r>
      <w:r w:rsidR="0041716D" w:rsidRPr="009946E8">
        <w:rPr>
          <w:sz w:val="24"/>
          <w:szCs w:val="24"/>
        </w:rPr>
        <w:t>а хотелско настаняване</w:t>
      </w:r>
      <w:r w:rsidRPr="009946E8">
        <w:rPr>
          <w:sz w:val="24"/>
          <w:szCs w:val="24"/>
        </w:rPr>
        <w:t xml:space="preserve"> на оценяваната оферта  </w:t>
      </w:r>
    </w:p>
    <w:p w14:paraId="2EA8EFA5" w14:textId="1833F7C1" w:rsidR="00512819" w:rsidRDefault="005B4F40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="00A77847" w:rsidRPr="009946E8">
        <w:rPr>
          <w:bCs/>
          <w:sz w:val="24"/>
          <w:szCs w:val="24"/>
          <w:vertAlign w:val="subscript"/>
        </w:rPr>
        <w:t>3</w:t>
      </w:r>
      <w:r w:rsidRPr="009946E8">
        <w:rPr>
          <w:b/>
          <w:bCs/>
          <w:sz w:val="24"/>
          <w:szCs w:val="24"/>
          <w:vertAlign w:val="subscript"/>
        </w:rPr>
        <w:t xml:space="preserve"> </w:t>
      </w:r>
      <w:r w:rsidRPr="009946E8">
        <w:rPr>
          <w:sz w:val="24"/>
          <w:szCs w:val="24"/>
        </w:rPr>
        <w:t xml:space="preserve">= </w:t>
      </w:r>
      <w:r w:rsidR="00FF1455" w:rsidRPr="009946E8">
        <w:rPr>
          <w:sz w:val="24"/>
          <w:szCs w:val="24"/>
        </w:rPr>
        <w:t>20</w:t>
      </w:r>
      <w:r w:rsidRPr="009946E8">
        <w:rPr>
          <w:sz w:val="24"/>
          <w:szCs w:val="24"/>
        </w:rPr>
        <w:t xml:space="preserve"> точки – тежест на показателя. </w:t>
      </w:r>
    </w:p>
    <w:p w14:paraId="25BCA980" w14:textId="77777777" w:rsidR="001B3A0F" w:rsidRDefault="001B3A0F" w:rsidP="001B3A0F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678CF5C0" w14:textId="6525D57D" w:rsidR="001B3A0F" w:rsidRDefault="001B3A0F" w:rsidP="001B3A0F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Забележка:</w:t>
      </w:r>
      <w:r w:rsidRPr="001B3A0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такса обслужване за хотелско настаняване е</w:t>
      </w:r>
      <w:r w:rsidRPr="00BA5D2D">
        <w:rPr>
          <w:sz w:val="24"/>
          <w:szCs w:val="24"/>
          <w:lang w:eastAsia="en-US"/>
        </w:rPr>
        <w:t xml:space="preserve"> фиксиран</w:t>
      </w:r>
      <w:r>
        <w:rPr>
          <w:sz w:val="24"/>
          <w:szCs w:val="24"/>
          <w:lang w:eastAsia="en-US"/>
        </w:rPr>
        <w:t>а</w:t>
      </w:r>
      <w:r w:rsidRPr="00BA5D2D">
        <w:rPr>
          <w:sz w:val="24"/>
          <w:szCs w:val="24"/>
          <w:lang w:eastAsia="en-US"/>
        </w:rPr>
        <w:t xml:space="preserve"> за времето на изпълнение на </w:t>
      </w:r>
      <w:r>
        <w:rPr>
          <w:sz w:val="24"/>
          <w:szCs w:val="24"/>
          <w:lang w:eastAsia="en-US"/>
        </w:rPr>
        <w:t xml:space="preserve">договора, както и за всички </w:t>
      </w:r>
      <w:r w:rsidR="006D7F8E">
        <w:rPr>
          <w:sz w:val="24"/>
          <w:szCs w:val="24"/>
          <w:lang w:eastAsia="en-US"/>
        </w:rPr>
        <w:t xml:space="preserve">места </w:t>
      </w:r>
      <w:r w:rsidR="00470F3D">
        <w:rPr>
          <w:sz w:val="24"/>
          <w:szCs w:val="24"/>
          <w:lang w:eastAsia="en-US"/>
        </w:rPr>
        <w:t xml:space="preserve">на настаняване </w:t>
      </w:r>
      <w:r>
        <w:rPr>
          <w:sz w:val="24"/>
          <w:szCs w:val="24"/>
          <w:lang w:eastAsia="en-US"/>
        </w:rPr>
        <w:t>и не подлежат</w:t>
      </w:r>
      <w:r w:rsidRPr="00BA5D2D">
        <w:rPr>
          <w:sz w:val="24"/>
          <w:szCs w:val="24"/>
          <w:lang w:eastAsia="en-US"/>
        </w:rPr>
        <w:t xml:space="preserve"> на промяна</w:t>
      </w:r>
      <w:r>
        <w:rPr>
          <w:sz w:val="24"/>
          <w:szCs w:val="24"/>
          <w:lang w:eastAsia="en-US"/>
        </w:rPr>
        <w:t xml:space="preserve">, </w:t>
      </w:r>
      <w:r w:rsidRPr="00BA5D2D">
        <w:rPr>
          <w:sz w:val="24"/>
          <w:szCs w:val="24"/>
          <w:lang w:eastAsia="en-US"/>
        </w:rPr>
        <w:t xml:space="preserve">освен в случаите, </w:t>
      </w:r>
      <w:r>
        <w:rPr>
          <w:sz w:val="24"/>
          <w:szCs w:val="24"/>
          <w:lang w:eastAsia="en-US"/>
        </w:rPr>
        <w:t>когато промяната е свързана с неговото намаляване.</w:t>
      </w:r>
    </w:p>
    <w:p w14:paraId="21FE66A2" w14:textId="77777777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37B41896" w14:textId="0345578F" w:rsidR="0044737B" w:rsidRPr="009946E8" w:rsidRDefault="004A3093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bCs/>
          <w:sz w:val="24"/>
          <w:szCs w:val="24"/>
        </w:rPr>
        <w:t>4</w:t>
      </w:r>
      <w:r w:rsidR="0044737B" w:rsidRPr="009946E8">
        <w:rPr>
          <w:b/>
          <w:bCs/>
          <w:sz w:val="24"/>
          <w:szCs w:val="24"/>
        </w:rPr>
        <w:t xml:space="preserve">. </w:t>
      </w:r>
      <w:r w:rsidR="0044737B" w:rsidRPr="009946E8">
        <w:rPr>
          <w:b/>
          <w:sz w:val="24"/>
          <w:szCs w:val="24"/>
          <w:u w:val="single"/>
        </w:rPr>
        <w:t>Освобождаване (в процент) от дължимите по тарифни условия глоби и доплащания при смяна на датите на пътуването и/или имената на пътника</w:t>
      </w:r>
      <w:r w:rsidR="0044737B" w:rsidRPr="009946E8">
        <w:rPr>
          <w:b/>
          <w:sz w:val="24"/>
          <w:szCs w:val="24"/>
        </w:rPr>
        <w:t xml:space="preserve">– </w:t>
      </w:r>
      <w:r w:rsidR="006C4196" w:rsidRPr="009946E8">
        <w:rPr>
          <w:b/>
          <w:bCs/>
          <w:sz w:val="24"/>
          <w:szCs w:val="24"/>
        </w:rPr>
        <w:t>П</w:t>
      </w:r>
      <w:r w:rsidR="006C4196" w:rsidRPr="009946E8">
        <w:rPr>
          <w:b/>
          <w:bCs/>
          <w:sz w:val="24"/>
          <w:szCs w:val="24"/>
          <w:vertAlign w:val="subscript"/>
        </w:rPr>
        <w:t>4</w:t>
      </w:r>
      <w:r w:rsidR="0044737B" w:rsidRPr="009946E8">
        <w:rPr>
          <w:sz w:val="24"/>
          <w:szCs w:val="24"/>
        </w:rPr>
        <w:t>-</w:t>
      </w:r>
      <w:r w:rsidR="0044737B" w:rsidRPr="009946E8">
        <w:rPr>
          <w:sz w:val="24"/>
          <w:szCs w:val="24"/>
          <w:vertAlign w:val="subscript"/>
        </w:rPr>
        <w:t xml:space="preserve"> </w:t>
      </w:r>
      <w:r w:rsidR="0044737B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="00FF1455" w:rsidRPr="009946E8">
        <w:rPr>
          <w:b/>
          <w:bCs/>
          <w:color w:val="000000"/>
          <w:spacing w:val="4"/>
          <w:sz w:val="24"/>
          <w:szCs w:val="24"/>
          <w:u w:val="single"/>
        </w:rPr>
        <w:t>15</w:t>
      </w:r>
      <w:r w:rsidR="0044737B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13201420" w14:textId="77777777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50B0DD1A" w14:textId="77777777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="004A3093" w:rsidRPr="009946E8">
        <w:rPr>
          <w:b/>
          <w:bCs/>
          <w:sz w:val="24"/>
          <w:szCs w:val="24"/>
          <w:vertAlign w:val="subscript"/>
        </w:rPr>
        <w:t>4</w:t>
      </w:r>
      <w:r w:rsidRPr="009946E8">
        <w:rPr>
          <w:b/>
          <w:bCs/>
          <w:sz w:val="24"/>
          <w:szCs w:val="24"/>
        </w:rPr>
        <w:t xml:space="preserve"> = </w:t>
      </w:r>
      <w:r w:rsidRPr="009946E8">
        <w:rPr>
          <w:b/>
          <w:sz w:val="24"/>
          <w:szCs w:val="24"/>
        </w:rPr>
        <w:t>K</w:t>
      </w:r>
      <w:r w:rsidR="004A3093" w:rsidRPr="009946E8">
        <w:rPr>
          <w:b/>
          <w:sz w:val="24"/>
          <w:szCs w:val="24"/>
          <w:vertAlign w:val="subscript"/>
        </w:rPr>
        <w:t>4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</w:t>
      </w:r>
      <w:r w:rsidR="00D214C5" w:rsidRPr="009946E8">
        <w:rPr>
          <w:b/>
          <w:bCs/>
          <w:sz w:val="24"/>
          <w:szCs w:val="24"/>
        </w:rPr>
        <w:t>Т</w:t>
      </w:r>
      <w:r w:rsidR="004A3093" w:rsidRPr="009946E8">
        <w:rPr>
          <w:b/>
          <w:bCs/>
          <w:sz w:val="24"/>
          <w:szCs w:val="24"/>
          <w:vertAlign w:val="subscript"/>
        </w:rPr>
        <w:t>4</w:t>
      </w:r>
      <w:r w:rsidRPr="009946E8">
        <w:rPr>
          <w:b/>
          <w:bCs/>
          <w:sz w:val="24"/>
          <w:szCs w:val="24"/>
          <w:vertAlign w:val="subscript"/>
        </w:rPr>
        <w:t>,</w:t>
      </w:r>
      <w:r w:rsidRPr="009946E8">
        <w:rPr>
          <w:sz w:val="24"/>
          <w:szCs w:val="24"/>
        </w:rPr>
        <w:t xml:space="preserve"> където</w:t>
      </w:r>
    </w:p>
    <w:p w14:paraId="2C1F013E" w14:textId="77777777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 </w:t>
      </w:r>
      <w:r w:rsidRPr="009946E8">
        <w:rPr>
          <w:b/>
          <w:sz w:val="24"/>
          <w:szCs w:val="24"/>
        </w:rPr>
        <w:t>= Co/</w:t>
      </w:r>
      <w:proofErr w:type="spellStart"/>
      <w:r w:rsidR="00FF62A6" w:rsidRPr="009946E8">
        <w:rPr>
          <w:b/>
          <w:sz w:val="24"/>
          <w:szCs w:val="24"/>
        </w:rPr>
        <w:t>Cmax</w:t>
      </w:r>
      <w:proofErr w:type="spellEnd"/>
    </w:p>
    <w:p w14:paraId="3C7F7659" w14:textId="77777777" w:rsidR="00FF62A6" w:rsidRPr="009946E8" w:rsidRDefault="0044737B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9946E8">
        <w:rPr>
          <w:sz w:val="24"/>
          <w:szCs w:val="24"/>
        </w:rPr>
        <w:t>Cm</w:t>
      </w:r>
      <w:r w:rsidR="00FF62A6" w:rsidRPr="009946E8">
        <w:rPr>
          <w:sz w:val="24"/>
          <w:szCs w:val="24"/>
        </w:rPr>
        <w:t>ax</w:t>
      </w:r>
      <w:proofErr w:type="spellEnd"/>
      <w:r w:rsidRPr="009946E8">
        <w:rPr>
          <w:sz w:val="24"/>
          <w:szCs w:val="24"/>
        </w:rPr>
        <w:t xml:space="preserve"> – </w:t>
      </w:r>
      <w:r w:rsidR="00FF62A6" w:rsidRPr="009946E8">
        <w:rPr>
          <w:sz w:val="24"/>
          <w:szCs w:val="24"/>
        </w:rPr>
        <w:t>Най-високият процент освобождаване от дължимите по тарифни условия</w:t>
      </w:r>
    </w:p>
    <w:p w14:paraId="4BD76612" w14:textId="77777777" w:rsidR="00DF2BA6" w:rsidRDefault="00FF62A6" w:rsidP="00DF2BA6">
      <w:pPr>
        <w:tabs>
          <w:tab w:val="left" w:pos="1134"/>
          <w:tab w:val="center" w:pos="4678"/>
        </w:tabs>
        <w:spacing w:line="276" w:lineRule="auto"/>
        <w:jc w:val="both"/>
        <w:rPr>
          <w:sz w:val="24"/>
          <w:szCs w:val="24"/>
        </w:rPr>
      </w:pPr>
      <w:r w:rsidRPr="009946E8">
        <w:rPr>
          <w:sz w:val="24"/>
          <w:szCs w:val="24"/>
        </w:rPr>
        <w:t xml:space="preserve"> глоби и доплащания при смяна на датите на пътув</w:t>
      </w:r>
      <w:r w:rsidR="001B3A0F">
        <w:rPr>
          <w:sz w:val="24"/>
          <w:szCs w:val="24"/>
        </w:rPr>
        <w:t>ането и/или имената на пътника,</w:t>
      </w:r>
      <w:r w:rsidRPr="009946E8">
        <w:rPr>
          <w:sz w:val="24"/>
          <w:szCs w:val="24"/>
        </w:rPr>
        <w:t xml:space="preserve"> предложен от участник в процедурата</w:t>
      </w:r>
      <w:r w:rsidR="0044737B" w:rsidRPr="009946E8">
        <w:rPr>
          <w:sz w:val="24"/>
          <w:szCs w:val="24"/>
        </w:rPr>
        <w:t>;</w:t>
      </w:r>
    </w:p>
    <w:p w14:paraId="153DB700" w14:textId="6A9D30EB" w:rsidR="0044737B" w:rsidRPr="00DF2BA6" w:rsidRDefault="00DF2BA6" w:rsidP="00DF2BA6">
      <w:pPr>
        <w:tabs>
          <w:tab w:val="left" w:pos="709"/>
          <w:tab w:val="center" w:pos="4678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4737B" w:rsidRPr="009946E8">
        <w:rPr>
          <w:sz w:val="24"/>
          <w:szCs w:val="24"/>
        </w:rPr>
        <w:t xml:space="preserve">Со – </w:t>
      </w:r>
      <w:r w:rsidR="00FF62A6" w:rsidRPr="009946E8">
        <w:rPr>
          <w:rFonts w:eastAsia="Calibri"/>
          <w:sz w:val="24"/>
          <w:szCs w:val="24"/>
          <w:lang w:eastAsia="ar-SA"/>
        </w:rPr>
        <w:t>Процент освобождаване от дължимите по тар</w:t>
      </w:r>
      <w:r w:rsidR="001B3A0F">
        <w:rPr>
          <w:rFonts w:eastAsia="Calibri"/>
          <w:sz w:val="24"/>
          <w:szCs w:val="24"/>
          <w:lang w:eastAsia="ar-SA"/>
        </w:rPr>
        <w:t>ифни условия глоби и доплащания</w:t>
      </w:r>
      <w:r w:rsidR="00FF62A6" w:rsidRPr="009946E8">
        <w:rPr>
          <w:rFonts w:eastAsia="Calibri"/>
          <w:sz w:val="24"/>
          <w:szCs w:val="24"/>
          <w:lang w:eastAsia="ar-SA"/>
        </w:rPr>
        <w:t xml:space="preserve"> при смяна на датите на пътуването и/или имената на пътника,  предложен от участника, чието предложение се разглежда</w:t>
      </w:r>
    </w:p>
    <w:p w14:paraId="7BA224CF" w14:textId="47BCAB68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="004A3093" w:rsidRPr="009946E8">
        <w:rPr>
          <w:bCs/>
          <w:sz w:val="24"/>
          <w:szCs w:val="24"/>
          <w:vertAlign w:val="subscript"/>
        </w:rPr>
        <w:t>4</w:t>
      </w:r>
      <w:r w:rsidRPr="009946E8">
        <w:rPr>
          <w:b/>
          <w:bCs/>
          <w:sz w:val="24"/>
          <w:szCs w:val="24"/>
          <w:vertAlign w:val="subscript"/>
        </w:rPr>
        <w:t xml:space="preserve"> </w:t>
      </w:r>
      <w:r w:rsidRPr="009946E8">
        <w:rPr>
          <w:sz w:val="24"/>
          <w:szCs w:val="24"/>
        </w:rPr>
        <w:t xml:space="preserve">= </w:t>
      </w:r>
      <w:r w:rsidR="00FF1455" w:rsidRPr="009946E8">
        <w:rPr>
          <w:sz w:val="24"/>
          <w:szCs w:val="24"/>
        </w:rPr>
        <w:t>15</w:t>
      </w:r>
      <w:r w:rsidRPr="009946E8">
        <w:rPr>
          <w:sz w:val="24"/>
          <w:szCs w:val="24"/>
        </w:rPr>
        <w:t xml:space="preserve"> точки – тежест на показателя. </w:t>
      </w:r>
    </w:p>
    <w:p w14:paraId="166B00AE" w14:textId="77777777" w:rsidR="00FF62A6" w:rsidRPr="009946E8" w:rsidRDefault="00FF62A6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  <w:r w:rsidRPr="009946E8">
        <w:rPr>
          <w:sz w:val="24"/>
          <w:szCs w:val="24"/>
        </w:rPr>
        <w:t>В случай че участник оферира 0 % като процент освобождаване от дължимите по тарифни условия глоби и доплащания при смяна на датите на пътуването и/или имената на пътника, той ще получи 0 точки.</w:t>
      </w:r>
    </w:p>
    <w:p w14:paraId="2205C0D8" w14:textId="77777777" w:rsidR="0044737B" w:rsidRPr="009946E8" w:rsidRDefault="0044737B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51C3E9B2" w14:textId="2E038FFE" w:rsidR="00FF62A6" w:rsidRPr="009946E8" w:rsidRDefault="004A3093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bCs/>
          <w:sz w:val="24"/>
          <w:szCs w:val="24"/>
        </w:rPr>
        <w:t>5</w:t>
      </w:r>
      <w:r w:rsidR="00FF62A6" w:rsidRPr="009946E8">
        <w:rPr>
          <w:b/>
          <w:bCs/>
          <w:sz w:val="24"/>
          <w:szCs w:val="24"/>
        </w:rPr>
        <w:t xml:space="preserve">. </w:t>
      </w:r>
      <w:r w:rsidR="00D214C5" w:rsidRPr="009946E8">
        <w:rPr>
          <w:b/>
          <w:sz w:val="24"/>
          <w:szCs w:val="24"/>
          <w:u w:val="single"/>
        </w:rPr>
        <w:t>Освобождаване (в процент) от дължимите по тарифни условия глоби и доплащания при отказ от пътуване</w:t>
      </w:r>
      <w:r w:rsidR="00FF62A6" w:rsidRPr="009946E8">
        <w:rPr>
          <w:b/>
          <w:sz w:val="24"/>
          <w:szCs w:val="24"/>
        </w:rPr>
        <w:t>– П</w:t>
      </w:r>
      <w:r w:rsidRPr="009946E8">
        <w:rPr>
          <w:b/>
          <w:sz w:val="24"/>
          <w:szCs w:val="24"/>
          <w:vertAlign w:val="subscript"/>
        </w:rPr>
        <w:t>5</w:t>
      </w:r>
      <w:r w:rsidR="00FF62A6" w:rsidRPr="009946E8">
        <w:rPr>
          <w:sz w:val="24"/>
          <w:szCs w:val="24"/>
        </w:rPr>
        <w:t>-</w:t>
      </w:r>
      <w:r w:rsidR="00FF62A6" w:rsidRPr="009946E8">
        <w:rPr>
          <w:sz w:val="24"/>
          <w:szCs w:val="24"/>
          <w:vertAlign w:val="subscript"/>
        </w:rPr>
        <w:t xml:space="preserve"> </w:t>
      </w:r>
      <w:r w:rsidR="00FF62A6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="00FF1455" w:rsidRPr="009946E8">
        <w:rPr>
          <w:b/>
          <w:bCs/>
          <w:color w:val="000000"/>
          <w:spacing w:val="4"/>
          <w:sz w:val="24"/>
          <w:szCs w:val="24"/>
          <w:u w:val="single"/>
        </w:rPr>
        <w:t>15</w:t>
      </w:r>
      <w:r w:rsidR="00FF62A6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63E93996" w14:textId="77777777" w:rsidR="00FF62A6" w:rsidRPr="009946E8" w:rsidRDefault="00FF62A6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05532D3A" w14:textId="77777777" w:rsidR="00FF62A6" w:rsidRPr="009946E8" w:rsidRDefault="00FF62A6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="004A3093" w:rsidRPr="009946E8">
        <w:rPr>
          <w:b/>
          <w:bCs/>
          <w:sz w:val="24"/>
          <w:szCs w:val="24"/>
          <w:vertAlign w:val="subscript"/>
        </w:rPr>
        <w:t>5</w:t>
      </w:r>
      <w:r w:rsidRPr="009946E8">
        <w:rPr>
          <w:b/>
          <w:bCs/>
          <w:sz w:val="24"/>
          <w:szCs w:val="24"/>
        </w:rPr>
        <w:t xml:space="preserve"> = </w:t>
      </w:r>
      <w:r w:rsidRPr="009946E8">
        <w:rPr>
          <w:b/>
          <w:sz w:val="24"/>
          <w:szCs w:val="24"/>
        </w:rPr>
        <w:t>K</w:t>
      </w:r>
      <w:r w:rsidR="004A3093" w:rsidRPr="009946E8">
        <w:rPr>
          <w:b/>
          <w:sz w:val="24"/>
          <w:szCs w:val="24"/>
          <w:vertAlign w:val="subscript"/>
        </w:rPr>
        <w:t>5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</w:t>
      </w:r>
      <w:r w:rsidR="00D214C5" w:rsidRPr="009946E8">
        <w:rPr>
          <w:b/>
          <w:bCs/>
          <w:sz w:val="24"/>
          <w:szCs w:val="24"/>
        </w:rPr>
        <w:t>Т</w:t>
      </w:r>
      <w:r w:rsidR="004A3093" w:rsidRPr="009946E8">
        <w:rPr>
          <w:b/>
          <w:bCs/>
          <w:sz w:val="24"/>
          <w:szCs w:val="24"/>
          <w:vertAlign w:val="subscript"/>
        </w:rPr>
        <w:t>5</w:t>
      </w:r>
      <w:r w:rsidRPr="009946E8">
        <w:rPr>
          <w:b/>
          <w:bCs/>
          <w:sz w:val="24"/>
          <w:szCs w:val="24"/>
          <w:vertAlign w:val="subscript"/>
        </w:rPr>
        <w:t>,</w:t>
      </w:r>
      <w:r w:rsidRPr="009946E8">
        <w:rPr>
          <w:sz w:val="24"/>
          <w:szCs w:val="24"/>
        </w:rPr>
        <w:t xml:space="preserve"> където</w:t>
      </w:r>
    </w:p>
    <w:p w14:paraId="62FAB59A" w14:textId="77777777" w:rsidR="00FF62A6" w:rsidRPr="009946E8" w:rsidRDefault="00FF62A6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 </w:t>
      </w:r>
      <w:r w:rsidRPr="009946E8">
        <w:rPr>
          <w:b/>
          <w:sz w:val="24"/>
          <w:szCs w:val="24"/>
        </w:rPr>
        <w:t>= Co/</w:t>
      </w:r>
      <w:proofErr w:type="spellStart"/>
      <w:r w:rsidRPr="009946E8">
        <w:rPr>
          <w:b/>
          <w:sz w:val="24"/>
          <w:szCs w:val="24"/>
        </w:rPr>
        <w:t>Cmax</w:t>
      </w:r>
      <w:proofErr w:type="spellEnd"/>
    </w:p>
    <w:p w14:paraId="4715C33D" w14:textId="77777777" w:rsidR="00D214C5" w:rsidRPr="009946E8" w:rsidRDefault="00FF62A6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9946E8">
        <w:rPr>
          <w:sz w:val="24"/>
          <w:szCs w:val="24"/>
        </w:rPr>
        <w:t>Cmax</w:t>
      </w:r>
      <w:proofErr w:type="spellEnd"/>
      <w:r w:rsidRPr="009946E8">
        <w:rPr>
          <w:sz w:val="24"/>
          <w:szCs w:val="24"/>
        </w:rPr>
        <w:t xml:space="preserve"> – </w:t>
      </w:r>
      <w:r w:rsidR="00D214C5" w:rsidRPr="009946E8">
        <w:rPr>
          <w:sz w:val="24"/>
          <w:szCs w:val="24"/>
        </w:rPr>
        <w:t xml:space="preserve">Най-високият процент освобождаване от дължимите по тарифни условия </w:t>
      </w:r>
      <w:r w:rsidR="00D214C5" w:rsidRPr="009946E8">
        <w:rPr>
          <w:sz w:val="24"/>
          <w:szCs w:val="24"/>
        </w:rPr>
        <w:lastRenderedPageBreak/>
        <w:t>глоби и доплащания при отказ от пътуване, предложен от участник в процедурата;</w:t>
      </w:r>
    </w:p>
    <w:p w14:paraId="15F319D8" w14:textId="2B6A8D6D" w:rsidR="00D214C5" w:rsidRPr="009946E8" w:rsidRDefault="00FF62A6" w:rsidP="001B3A0F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9946E8">
        <w:rPr>
          <w:sz w:val="24"/>
          <w:szCs w:val="24"/>
        </w:rPr>
        <w:t xml:space="preserve">Со – </w:t>
      </w:r>
      <w:r w:rsidR="00D214C5" w:rsidRPr="009946E8">
        <w:rPr>
          <w:rFonts w:eastAsia="Calibri"/>
          <w:sz w:val="24"/>
          <w:szCs w:val="24"/>
          <w:lang w:eastAsia="ar-SA"/>
        </w:rPr>
        <w:t>Процент освобождаване от дължимите по тар</w:t>
      </w:r>
      <w:r w:rsidR="001B3A0F">
        <w:rPr>
          <w:rFonts w:eastAsia="Calibri"/>
          <w:sz w:val="24"/>
          <w:szCs w:val="24"/>
          <w:lang w:eastAsia="ar-SA"/>
        </w:rPr>
        <w:t>ифни условия глоби и доплащания</w:t>
      </w:r>
      <w:r w:rsidR="00D214C5" w:rsidRPr="009946E8">
        <w:rPr>
          <w:rFonts w:eastAsia="Calibri"/>
          <w:sz w:val="24"/>
          <w:szCs w:val="24"/>
          <w:lang w:eastAsia="ar-SA"/>
        </w:rPr>
        <w:t xml:space="preserve"> при отказ от пътуване, предложен от участника, чието предложение се разглежда</w:t>
      </w:r>
      <w:r w:rsidR="00DF2BA6">
        <w:rPr>
          <w:rFonts w:eastAsia="Calibri"/>
          <w:sz w:val="24"/>
          <w:szCs w:val="24"/>
          <w:lang w:eastAsia="ar-SA"/>
        </w:rPr>
        <w:t>.</w:t>
      </w:r>
    </w:p>
    <w:p w14:paraId="2A3334E2" w14:textId="09F976FD" w:rsidR="00FF62A6" w:rsidRPr="009946E8" w:rsidRDefault="00FF62A6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="004A3093" w:rsidRPr="009946E8">
        <w:rPr>
          <w:bCs/>
          <w:sz w:val="24"/>
          <w:szCs w:val="24"/>
          <w:vertAlign w:val="subscript"/>
        </w:rPr>
        <w:t>5</w:t>
      </w:r>
      <w:r w:rsidRPr="009946E8">
        <w:rPr>
          <w:sz w:val="24"/>
          <w:szCs w:val="24"/>
        </w:rPr>
        <w:t xml:space="preserve">= </w:t>
      </w:r>
      <w:r w:rsidR="00FF1455" w:rsidRPr="009946E8">
        <w:rPr>
          <w:sz w:val="24"/>
          <w:szCs w:val="24"/>
        </w:rPr>
        <w:t>15</w:t>
      </w:r>
      <w:r w:rsidRPr="009946E8">
        <w:rPr>
          <w:sz w:val="24"/>
          <w:szCs w:val="24"/>
        </w:rPr>
        <w:t xml:space="preserve"> точки – тежест на показателя. </w:t>
      </w:r>
    </w:p>
    <w:p w14:paraId="09808B89" w14:textId="77777777" w:rsidR="00D214C5" w:rsidRPr="009946E8" w:rsidRDefault="00D214C5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</w:p>
    <w:p w14:paraId="2375BA8C" w14:textId="77777777" w:rsidR="00FF62A6" w:rsidRPr="009946E8" w:rsidRDefault="00D214C5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sz w:val="24"/>
          <w:szCs w:val="24"/>
        </w:rPr>
        <w:t>В случай че участник оферира 0 % като процент освобождаване от дължимите по тарифни условия глоби и доплащания при отказ от пътуване, той ще получи 0 точки.</w:t>
      </w:r>
    </w:p>
    <w:p w14:paraId="7682540A" w14:textId="77777777" w:rsidR="00512819" w:rsidRPr="009946E8" w:rsidRDefault="00512819" w:rsidP="002B438E">
      <w:pPr>
        <w:spacing w:line="276" w:lineRule="auto"/>
        <w:ind w:firstLine="737"/>
        <w:jc w:val="both"/>
        <w:rPr>
          <w:sz w:val="24"/>
          <w:szCs w:val="24"/>
        </w:rPr>
      </w:pPr>
    </w:p>
    <w:p w14:paraId="00DEF2E8" w14:textId="77777777" w:rsidR="00D76922" w:rsidRPr="009946E8" w:rsidRDefault="00D76922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</w:p>
    <w:p w14:paraId="041957B8" w14:textId="77777777" w:rsidR="00D76922" w:rsidRPr="009946E8" w:rsidRDefault="004A3093" w:rsidP="002B438E">
      <w:pPr>
        <w:shd w:val="clear" w:color="auto" w:fill="FFFFFF"/>
        <w:spacing w:line="276" w:lineRule="auto"/>
        <w:ind w:firstLine="737"/>
        <w:jc w:val="both"/>
        <w:rPr>
          <w:sz w:val="24"/>
          <w:szCs w:val="24"/>
          <w:u w:val="single"/>
        </w:rPr>
      </w:pPr>
      <w:r w:rsidRPr="009946E8">
        <w:rPr>
          <w:b/>
          <w:bCs/>
          <w:sz w:val="24"/>
          <w:szCs w:val="24"/>
        </w:rPr>
        <w:t>6</w:t>
      </w:r>
      <w:r w:rsidR="00D76922" w:rsidRPr="009946E8">
        <w:rPr>
          <w:b/>
          <w:bCs/>
          <w:sz w:val="24"/>
          <w:szCs w:val="24"/>
        </w:rPr>
        <w:t xml:space="preserve">. </w:t>
      </w:r>
      <w:r w:rsidR="00D76922" w:rsidRPr="009946E8">
        <w:rPr>
          <w:b/>
          <w:sz w:val="24"/>
          <w:szCs w:val="24"/>
          <w:u w:val="single"/>
        </w:rPr>
        <w:t xml:space="preserve">Предоставяне на бонусен (безплатен) самолетен билет (икономична класа, за европейска дестинация) при всяко достигане на съответна стойност в лева на закупените от възложителя самолетни билети </w:t>
      </w:r>
      <w:r w:rsidR="00D76922" w:rsidRPr="009946E8">
        <w:rPr>
          <w:b/>
          <w:sz w:val="24"/>
          <w:szCs w:val="24"/>
        </w:rPr>
        <w:t>– П</w:t>
      </w:r>
      <w:r w:rsidR="006B6B9E" w:rsidRPr="009946E8">
        <w:rPr>
          <w:b/>
          <w:sz w:val="24"/>
          <w:szCs w:val="24"/>
          <w:vertAlign w:val="subscript"/>
        </w:rPr>
        <w:t>6</w:t>
      </w:r>
      <w:r w:rsidR="00D76922" w:rsidRPr="009946E8">
        <w:rPr>
          <w:sz w:val="24"/>
          <w:szCs w:val="24"/>
        </w:rPr>
        <w:t>-</w:t>
      </w:r>
      <w:r w:rsidR="00D76922" w:rsidRPr="009946E8">
        <w:rPr>
          <w:sz w:val="24"/>
          <w:szCs w:val="24"/>
          <w:vertAlign w:val="subscript"/>
        </w:rPr>
        <w:t xml:space="preserve"> </w:t>
      </w:r>
      <w:r w:rsidR="00D76922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максимална оценка – </w:t>
      </w:r>
      <w:r w:rsidRPr="009946E8">
        <w:rPr>
          <w:b/>
          <w:bCs/>
          <w:color w:val="000000"/>
          <w:spacing w:val="4"/>
          <w:sz w:val="24"/>
          <w:szCs w:val="24"/>
          <w:u w:val="single"/>
        </w:rPr>
        <w:t>15</w:t>
      </w:r>
      <w:r w:rsidR="00D76922" w:rsidRPr="009946E8">
        <w:rPr>
          <w:b/>
          <w:bCs/>
          <w:color w:val="000000"/>
          <w:spacing w:val="4"/>
          <w:sz w:val="24"/>
          <w:szCs w:val="24"/>
          <w:u w:val="single"/>
        </w:rPr>
        <w:t xml:space="preserve"> точки.</w:t>
      </w:r>
    </w:p>
    <w:p w14:paraId="5B46F27A" w14:textId="77777777" w:rsidR="00D76922" w:rsidRPr="009946E8" w:rsidRDefault="00D76922" w:rsidP="002B438E">
      <w:pPr>
        <w:tabs>
          <w:tab w:val="left" w:pos="1080"/>
        </w:tabs>
        <w:spacing w:line="276" w:lineRule="auto"/>
        <w:ind w:firstLine="737"/>
        <w:jc w:val="both"/>
        <w:rPr>
          <w:b/>
          <w:bCs/>
          <w:sz w:val="24"/>
          <w:szCs w:val="24"/>
        </w:rPr>
      </w:pPr>
      <w:r w:rsidRPr="009946E8">
        <w:rPr>
          <w:b/>
          <w:sz w:val="24"/>
          <w:szCs w:val="24"/>
        </w:rPr>
        <w:t>Числов израз на оценката по този показател се изчислява по следната формула:</w:t>
      </w:r>
    </w:p>
    <w:p w14:paraId="4BD12657" w14:textId="77777777" w:rsidR="00D76922" w:rsidRPr="009946E8" w:rsidRDefault="00D76922" w:rsidP="002B438E">
      <w:pPr>
        <w:tabs>
          <w:tab w:val="left" w:pos="1080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b/>
          <w:bCs/>
          <w:sz w:val="24"/>
          <w:szCs w:val="24"/>
        </w:rPr>
        <w:t>П</w:t>
      </w:r>
      <w:r w:rsidR="006B6B9E" w:rsidRPr="009946E8">
        <w:rPr>
          <w:b/>
          <w:bCs/>
          <w:sz w:val="24"/>
          <w:szCs w:val="24"/>
          <w:vertAlign w:val="subscript"/>
        </w:rPr>
        <w:t>6</w:t>
      </w:r>
      <w:r w:rsidRPr="009946E8">
        <w:rPr>
          <w:b/>
          <w:bCs/>
          <w:sz w:val="24"/>
          <w:szCs w:val="24"/>
        </w:rPr>
        <w:t xml:space="preserve"> = </w:t>
      </w:r>
      <w:r w:rsidRPr="009946E8">
        <w:rPr>
          <w:b/>
          <w:sz w:val="24"/>
          <w:szCs w:val="24"/>
        </w:rPr>
        <w:t>K</w:t>
      </w:r>
      <w:r w:rsidR="006B6B9E" w:rsidRPr="009946E8">
        <w:rPr>
          <w:b/>
          <w:sz w:val="24"/>
          <w:szCs w:val="24"/>
          <w:vertAlign w:val="subscript"/>
        </w:rPr>
        <w:t>6</w:t>
      </w:r>
      <w:r w:rsidRPr="009946E8">
        <w:rPr>
          <w:b/>
          <w:sz w:val="24"/>
          <w:szCs w:val="24"/>
        </w:rPr>
        <w:t>Х</w:t>
      </w:r>
      <w:r w:rsidRPr="009946E8">
        <w:rPr>
          <w:b/>
          <w:bCs/>
          <w:sz w:val="24"/>
          <w:szCs w:val="24"/>
        </w:rPr>
        <w:t xml:space="preserve"> Т</w:t>
      </w:r>
      <w:r w:rsidR="006B6B9E" w:rsidRPr="009946E8">
        <w:rPr>
          <w:b/>
          <w:bCs/>
          <w:sz w:val="24"/>
          <w:szCs w:val="24"/>
          <w:vertAlign w:val="subscript"/>
        </w:rPr>
        <w:t>6</w:t>
      </w:r>
      <w:r w:rsidRPr="009946E8">
        <w:rPr>
          <w:b/>
          <w:bCs/>
          <w:sz w:val="24"/>
          <w:szCs w:val="24"/>
          <w:vertAlign w:val="subscript"/>
        </w:rPr>
        <w:t>,</w:t>
      </w:r>
      <w:r w:rsidRPr="009946E8">
        <w:rPr>
          <w:sz w:val="24"/>
          <w:szCs w:val="24"/>
        </w:rPr>
        <w:t xml:space="preserve"> където</w:t>
      </w:r>
    </w:p>
    <w:p w14:paraId="31B8C766" w14:textId="77777777" w:rsidR="00D76922" w:rsidRPr="009946E8" w:rsidRDefault="00D76922" w:rsidP="002B438E">
      <w:pPr>
        <w:tabs>
          <w:tab w:val="left" w:pos="1080"/>
        </w:tabs>
        <w:spacing w:line="276" w:lineRule="auto"/>
        <w:ind w:firstLine="737"/>
        <w:jc w:val="both"/>
        <w:rPr>
          <w:b/>
          <w:sz w:val="24"/>
          <w:szCs w:val="24"/>
        </w:rPr>
      </w:pPr>
      <w:r w:rsidRPr="009946E8">
        <w:rPr>
          <w:b/>
          <w:sz w:val="24"/>
          <w:szCs w:val="24"/>
        </w:rPr>
        <w:t>K</w:t>
      </w:r>
      <w:r w:rsidRPr="009946E8">
        <w:rPr>
          <w:b/>
          <w:sz w:val="24"/>
          <w:szCs w:val="24"/>
          <w:vertAlign w:val="subscript"/>
        </w:rPr>
        <w:t xml:space="preserve"> </w:t>
      </w:r>
      <w:r w:rsidRPr="009946E8">
        <w:rPr>
          <w:b/>
          <w:sz w:val="24"/>
          <w:szCs w:val="24"/>
        </w:rPr>
        <w:t xml:space="preserve">= </w:t>
      </w:r>
      <w:proofErr w:type="spellStart"/>
      <w:r w:rsidRPr="009946E8">
        <w:rPr>
          <w:b/>
          <w:sz w:val="24"/>
          <w:szCs w:val="24"/>
        </w:rPr>
        <w:t>Cmin</w:t>
      </w:r>
      <w:proofErr w:type="spellEnd"/>
      <w:r w:rsidRPr="009946E8">
        <w:rPr>
          <w:b/>
          <w:sz w:val="24"/>
          <w:szCs w:val="24"/>
        </w:rPr>
        <w:t xml:space="preserve">/Co                 </w:t>
      </w:r>
    </w:p>
    <w:p w14:paraId="18C66E32" w14:textId="39F84A73" w:rsidR="00D76922" w:rsidRPr="009946E8" w:rsidRDefault="00DF2BA6" w:rsidP="00DF2BA6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D76922" w:rsidRPr="009946E8">
        <w:rPr>
          <w:sz w:val="24"/>
          <w:szCs w:val="24"/>
        </w:rPr>
        <w:t>Cmin</w:t>
      </w:r>
      <w:proofErr w:type="spellEnd"/>
      <w:r w:rsidR="00D76922" w:rsidRPr="009946E8">
        <w:rPr>
          <w:sz w:val="24"/>
          <w:szCs w:val="24"/>
        </w:rPr>
        <w:t xml:space="preserve"> – Най-ниска стойност на закупени самолетни билети, при която се предоставя бонусен (безплатен) самолетен билет, предложена от участник в процедурата;</w:t>
      </w:r>
    </w:p>
    <w:p w14:paraId="0F7E3B59" w14:textId="77777777" w:rsidR="00D76922" w:rsidRPr="009946E8" w:rsidRDefault="00D76922" w:rsidP="001B3A0F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946E8">
        <w:rPr>
          <w:sz w:val="24"/>
          <w:szCs w:val="24"/>
        </w:rPr>
        <w:t>Со – Стойност на закупени самолетни билети,  при която се предоставя бонусен (безплатен) самолетен билет, предложена от участника, чието предложение се разглежда</w:t>
      </w:r>
    </w:p>
    <w:p w14:paraId="78B78E3C" w14:textId="77777777" w:rsidR="00D76922" w:rsidRPr="009946E8" w:rsidRDefault="00D76922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  <w:r w:rsidRPr="009946E8">
        <w:rPr>
          <w:bCs/>
          <w:sz w:val="24"/>
          <w:szCs w:val="24"/>
        </w:rPr>
        <w:t>Т</w:t>
      </w:r>
      <w:r w:rsidR="006B6B9E" w:rsidRPr="009946E8">
        <w:rPr>
          <w:bCs/>
          <w:sz w:val="24"/>
          <w:szCs w:val="24"/>
          <w:vertAlign w:val="subscript"/>
        </w:rPr>
        <w:t>6</w:t>
      </w:r>
      <w:r w:rsidRPr="009946E8">
        <w:rPr>
          <w:sz w:val="24"/>
          <w:szCs w:val="24"/>
        </w:rPr>
        <w:t xml:space="preserve">= </w:t>
      </w:r>
      <w:r w:rsidR="006B6B9E" w:rsidRPr="009946E8">
        <w:rPr>
          <w:sz w:val="24"/>
          <w:szCs w:val="24"/>
        </w:rPr>
        <w:t>15</w:t>
      </w:r>
      <w:r w:rsidRPr="009946E8">
        <w:rPr>
          <w:sz w:val="24"/>
          <w:szCs w:val="24"/>
        </w:rPr>
        <w:t xml:space="preserve"> точки – тежест на показателя. </w:t>
      </w:r>
    </w:p>
    <w:p w14:paraId="34D889E3" w14:textId="77777777" w:rsidR="007C7ED5" w:rsidRPr="009946E8" w:rsidRDefault="007C7ED5" w:rsidP="002B438E">
      <w:pPr>
        <w:tabs>
          <w:tab w:val="left" w:pos="1134"/>
          <w:tab w:val="center" w:pos="4678"/>
        </w:tabs>
        <w:spacing w:line="276" w:lineRule="auto"/>
        <w:ind w:firstLine="709"/>
        <w:jc w:val="both"/>
        <w:rPr>
          <w:sz w:val="24"/>
          <w:szCs w:val="24"/>
        </w:rPr>
      </w:pPr>
    </w:p>
    <w:p w14:paraId="722E8721" w14:textId="77777777" w:rsidR="00D76922" w:rsidRPr="009946E8" w:rsidRDefault="007C7ED5" w:rsidP="002B438E">
      <w:pPr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sz w:val="24"/>
          <w:szCs w:val="24"/>
        </w:rPr>
        <w:t xml:space="preserve">В случай че участник не предлага бонусен (безплатен) самолетен билет при достигане на съответна стойност на закупени от възложителя самолетни билети, той не прави предложение </w:t>
      </w:r>
      <w:r w:rsidR="006B6B9E" w:rsidRPr="009946E8">
        <w:rPr>
          <w:sz w:val="24"/>
          <w:szCs w:val="24"/>
        </w:rPr>
        <w:t>в образеца на</w:t>
      </w:r>
      <w:r w:rsidRPr="009946E8">
        <w:rPr>
          <w:sz w:val="24"/>
          <w:szCs w:val="24"/>
        </w:rPr>
        <w:t xml:space="preserve"> ценов</w:t>
      </w:r>
      <w:r w:rsidR="006B6B9E" w:rsidRPr="009946E8">
        <w:rPr>
          <w:sz w:val="24"/>
          <w:szCs w:val="24"/>
        </w:rPr>
        <w:t xml:space="preserve">ото предложение </w:t>
      </w:r>
      <w:r w:rsidRPr="009946E8">
        <w:rPr>
          <w:sz w:val="24"/>
          <w:szCs w:val="24"/>
        </w:rPr>
        <w:t xml:space="preserve"> и при оценка на ценовото му предложение по този показател ще получи 0 точки.</w:t>
      </w:r>
    </w:p>
    <w:p w14:paraId="7E02E9A1" w14:textId="77777777" w:rsidR="00512819" w:rsidRPr="009946E8" w:rsidRDefault="00512819" w:rsidP="002B438E">
      <w:pPr>
        <w:spacing w:line="276" w:lineRule="auto"/>
        <w:ind w:firstLine="737"/>
        <w:jc w:val="both"/>
        <w:rPr>
          <w:sz w:val="24"/>
          <w:szCs w:val="24"/>
        </w:rPr>
      </w:pPr>
    </w:p>
    <w:p w14:paraId="50C9D460" w14:textId="77777777" w:rsidR="004D2FEF" w:rsidRPr="009946E8" w:rsidRDefault="004D2FEF" w:rsidP="002B438E">
      <w:pPr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sz w:val="24"/>
          <w:szCs w:val="24"/>
        </w:rPr>
        <w:t>Когато точките по даден показател са десетична дроб, резултатът се закръглява до втория десетичен знак, съгласно установените правила за закръгляване на естествените числа.</w:t>
      </w:r>
    </w:p>
    <w:p w14:paraId="2AF9CC65" w14:textId="77777777" w:rsidR="00E40F5A" w:rsidRDefault="00E40F5A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b/>
          <w:bCs/>
          <w:color w:val="000000"/>
          <w:sz w:val="24"/>
          <w:szCs w:val="24"/>
          <w:u w:val="single"/>
        </w:rPr>
      </w:pPr>
    </w:p>
    <w:p w14:paraId="69E54FB3" w14:textId="77777777" w:rsidR="0069105A" w:rsidRPr="009946E8" w:rsidRDefault="00015CF0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color w:val="000000"/>
          <w:spacing w:val="2"/>
          <w:sz w:val="24"/>
          <w:szCs w:val="24"/>
          <w:u w:val="single"/>
        </w:rPr>
      </w:pPr>
      <w:r w:rsidRPr="009946E8">
        <w:rPr>
          <w:b/>
          <w:bCs/>
          <w:color w:val="000000"/>
          <w:sz w:val="24"/>
          <w:szCs w:val="24"/>
          <w:u w:val="single"/>
        </w:rPr>
        <w:t>Класиране на офертите на участниците</w:t>
      </w:r>
    </w:p>
    <w:p w14:paraId="1D2F644A" w14:textId="77777777" w:rsidR="0069105A" w:rsidRPr="009946E8" w:rsidRDefault="006D133A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color w:val="000000"/>
          <w:spacing w:val="2"/>
          <w:sz w:val="24"/>
          <w:szCs w:val="24"/>
          <w:u w:val="single"/>
        </w:rPr>
      </w:pPr>
      <w:r w:rsidRPr="009946E8">
        <w:rPr>
          <w:color w:val="000000"/>
          <w:spacing w:val="2"/>
          <w:sz w:val="24"/>
          <w:szCs w:val="24"/>
        </w:rPr>
        <w:t>Комисията определя оценките на офертите за всеки един от показателите по отделно. Комплексната оценка (</w:t>
      </w:r>
      <w:proofErr w:type="spellStart"/>
      <w:r w:rsidRPr="009946E8">
        <w:rPr>
          <w:b/>
          <w:color w:val="000000"/>
          <w:spacing w:val="2"/>
          <w:sz w:val="24"/>
          <w:szCs w:val="24"/>
        </w:rPr>
        <w:t>Ккомпл</w:t>
      </w:r>
      <w:proofErr w:type="spellEnd"/>
      <w:r w:rsidRPr="009946E8">
        <w:rPr>
          <w:color w:val="000000"/>
          <w:spacing w:val="2"/>
          <w:sz w:val="24"/>
          <w:szCs w:val="24"/>
        </w:rPr>
        <w:t xml:space="preserve">.) за всяка оферта се образува като </w:t>
      </w:r>
      <w:r w:rsidR="004D2FEF" w:rsidRPr="009946E8">
        <w:rPr>
          <w:color w:val="000000"/>
          <w:spacing w:val="2"/>
          <w:sz w:val="24"/>
          <w:szCs w:val="24"/>
        </w:rPr>
        <w:t>сума от точките по показателите:</w:t>
      </w:r>
      <w:r w:rsidRPr="009946E8">
        <w:rPr>
          <w:color w:val="000000"/>
          <w:spacing w:val="2"/>
          <w:sz w:val="24"/>
          <w:szCs w:val="24"/>
        </w:rPr>
        <w:t xml:space="preserve"> </w:t>
      </w:r>
    </w:p>
    <w:p w14:paraId="3E2731B1" w14:textId="77777777" w:rsidR="0069105A" w:rsidRPr="009946E8" w:rsidRDefault="006D133A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color w:val="000000"/>
          <w:spacing w:val="2"/>
          <w:sz w:val="24"/>
          <w:szCs w:val="24"/>
          <w:u w:val="single"/>
        </w:rPr>
      </w:pPr>
      <w:r w:rsidRPr="009946E8">
        <w:rPr>
          <w:b/>
          <w:color w:val="000000"/>
          <w:spacing w:val="2"/>
          <w:sz w:val="24"/>
          <w:szCs w:val="24"/>
        </w:rPr>
        <w:t xml:space="preserve">К </w:t>
      </w:r>
      <w:proofErr w:type="spellStart"/>
      <w:r w:rsidRPr="009946E8">
        <w:rPr>
          <w:b/>
          <w:color w:val="000000"/>
          <w:spacing w:val="2"/>
          <w:sz w:val="24"/>
          <w:szCs w:val="24"/>
        </w:rPr>
        <w:t>компл</w:t>
      </w:r>
      <w:proofErr w:type="spellEnd"/>
      <w:r w:rsidRPr="009946E8">
        <w:rPr>
          <w:b/>
          <w:color w:val="000000"/>
          <w:spacing w:val="2"/>
          <w:sz w:val="24"/>
          <w:szCs w:val="24"/>
        </w:rPr>
        <w:t>. = П</w:t>
      </w:r>
      <w:r w:rsidRPr="009946E8">
        <w:rPr>
          <w:b/>
          <w:color w:val="000000"/>
          <w:spacing w:val="2"/>
          <w:sz w:val="24"/>
          <w:szCs w:val="24"/>
          <w:vertAlign w:val="subscript"/>
        </w:rPr>
        <w:t>1</w:t>
      </w:r>
      <w:r w:rsidRPr="009946E8">
        <w:rPr>
          <w:b/>
          <w:color w:val="000000"/>
          <w:spacing w:val="2"/>
          <w:sz w:val="24"/>
          <w:szCs w:val="24"/>
        </w:rPr>
        <w:t>+ П</w:t>
      </w:r>
      <w:r w:rsidRPr="009946E8">
        <w:rPr>
          <w:b/>
          <w:color w:val="000000"/>
          <w:spacing w:val="2"/>
          <w:sz w:val="24"/>
          <w:szCs w:val="24"/>
          <w:vertAlign w:val="subscript"/>
        </w:rPr>
        <w:t xml:space="preserve">2 </w:t>
      </w:r>
      <w:r w:rsidRPr="009946E8">
        <w:rPr>
          <w:b/>
          <w:color w:val="000000"/>
          <w:spacing w:val="2"/>
          <w:sz w:val="24"/>
          <w:szCs w:val="24"/>
        </w:rPr>
        <w:t>+П</w:t>
      </w:r>
      <w:r w:rsidRPr="009946E8">
        <w:rPr>
          <w:b/>
          <w:color w:val="000000"/>
          <w:spacing w:val="2"/>
          <w:sz w:val="24"/>
          <w:szCs w:val="24"/>
          <w:vertAlign w:val="subscript"/>
        </w:rPr>
        <w:t>3</w:t>
      </w:r>
      <w:r w:rsidR="009926F5" w:rsidRPr="009946E8">
        <w:rPr>
          <w:b/>
          <w:color w:val="000000"/>
          <w:spacing w:val="2"/>
          <w:sz w:val="24"/>
          <w:szCs w:val="24"/>
        </w:rPr>
        <w:t xml:space="preserve"> </w:t>
      </w:r>
      <w:r w:rsidR="003F06D1" w:rsidRPr="009946E8">
        <w:rPr>
          <w:b/>
          <w:color w:val="000000"/>
          <w:spacing w:val="2"/>
          <w:sz w:val="24"/>
          <w:szCs w:val="24"/>
        </w:rPr>
        <w:t>+П</w:t>
      </w:r>
      <w:r w:rsidR="003F06D1" w:rsidRPr="009946E8">
        <w:rPr>
          <w:b/>
          <w:color w:val="000000"/>
          <w:spacing w:val="2"/>
          <w:sz w:val="24"/>
          <w:szCs w:val="24"/>
          <w:vertAlign w:val="subscript"/>
        </w:rPr>
        <w:t>4</w:t>
      </w:r>
      <w:r w:rsidR="003F06D1" w:rsidRPr="009946E8">
        <w:rPr>
          <w:b/>
          <w:color w:val="000000"/>
          <w:spacing w:val="2"/>
          <w:sz w:val="24"/>
          <w:szCs w:val="24"/>
        </w:rPr>
        <w:t>+П</w:t>
      </w:r>
      <w:r w:rsidR="003F06D1" w:rsidRPr="009946E8">
        <w:rPr>
          <w:b/>
          <w:color w:val="000000"/>
          <w:spacing w:val="2"/>
          <w:sz w:val="24"/>
          <w:szCs w:val="24"/>
          <w:vertAlign w:val="subscript"/>
        </w:rPr>
        <w:t>5</w:t>
      </w:r>
      <w:r w:rsidR="000D6175" w:rsidRPr="009946E8">
        <w:rPr>
          <w:b/>
          <w:color w:val="000000"/>
          <w:spacing w:val="2"/>
          <w:sz w:val="24"/>
          <w:szCs w:val="24"/>
        </w:rPr>
        <w:t>+П</w:t>
      </w:r>
      <w:r w:rsidR="000D6175" w:rsidRPr="009946E8">
        <w:rPr>
          <w:b/>
          <w:color w:val="000000"/>
          <w:spacing w:val="2"/>
          <w:sz w:val="24"/>
          <w:szCs w:val="24"/>
          <w:vertAlign w:val="subscript"/>
        </w:rPr>
        <w:t>6</w:t>
      </w:r>
    </w:p>
    <w:p w14:paraId="00AA1FBB" w14:textId="77777777" w:rsidR="009926F5" w:rsidRPr="009946E8" w:rsidRDefault="006D133A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color w:val="000000"/>
          <w:spacing w:val="2"/>
          <w:sz w:val="24"/>
          <w:szCs w:val="24"/>
          <w:u w:val="single"/>
        </w:rPr>
      </w:pPr>
      <w:r w:rsidRPr="009946E8">
        <w:rPr>
          <w:color w:val="000000"/>
          <w:spacing w:val="2"/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Pr="009946E8">
        <w:rPr>
          <w:b/>
          <w:color w:val="000000"/>
          <w:spacing w:val="2"/>
          <w:sz w:val="24"/>
          <w:szCs w:val="24"/>
        </w:rPr>
        <w:t xml:space="preserve"> К </w:t>
      </w:r>
      <w:proofErr w:type="spellStart"/>
      <w:r w:rsidRPr="009946E8">
        <w:rPr>
          <w:b/>
          <w:color w:val="000000"/>
          <w:spacing w:val="2"/>
          <w:sz w:val="24"/>
          <w:szCs w:val="24"/>
        </w:rPr>
        <w:t>компл</w:t>
      </w:r>
      <w:proofErr w:type="spellEnd"/>
      <w:r w:rsidRPr="009946E8">
        <w:rPr>
          <w:b/>
          <w:color w:val="000000"/>
          <w:spacing w:val="2"/>
          <w:sz w:val="24"/>
          <w:szCs w:val="24"/>
        </w:rPr>
        <w:t xml:space="preserve">. </w:t>
      </w:r>
      <w:r w:rsidRPr="009946E8">
        <w:rPr>
          <w:color w:val="000000"/>
          <w:spacing w:val="2"/>
          <w:sz w:val="24"/>
          <w:szCs w:val="24"/>
        </w:rPr>
        <w:t>е</w:t>
      </w:r>
      <w:r w:rsidRPr="009946E8">
        <w:rPr>
          <w:b/>
          <w:color w:val="000000"/>
          <w:spacing w:val="2"/>
          <w:sz w:val="24"/>
          <w:szCs w:val="24"/>
        </w:rPr>
        <w:t xml:space="preserve"> </w:t>
      </w:r>
      <w:r w:rsidRPr="009946E8">
        <w:rPr>
          <w:color w:val="000000"/>
          <w:spacing w:val="2"/>
          <w:sz w:val="24"/>
          <w:szCs w:val="24"/>
        </w:rPr>
        <w:t>100 т.). Останалите оферти заемат места в класирането по низходящ ред на стойностите</w:t>
      </w:r>
      <w:r w:rsidR="009926F5" w:rsidRPr="009946E8">
        <w:rPr>
          <w:color w:val="000000"/>
          <w:spacing w:val="2"/>
          <w:sz w:val="24"/>
          <w:szCs w:val="24"/>
        </w:rPr>
        <w:t xml:space="preserve"> на комплексните си оценки.</w:t>
      </w:r>
      <w:r w:rsidR="009926F5" w:rsidRPr="009946E8">
        <w:rPr>
          <w:sz w:val="24"/>
          <w:szCs w:val="24"/>
        </w:rPr>
        <w:t xml:space="preserve"> </w:t>
      </w:r>
    </w:p>
    <w:p w14:paraId="199006E7" w14:textId="77777777" w:rsidR="009926F5" w:rsidRPr="009946E8" w:rsidRDefault="009926F5" w:rsidP="002B438E">
      <w:pPr>
        <w:shd w:val="clear" w:color="auto" w:fill="FFFFFF"/>
        <w:tabs>
          <w:tab w:val="left" w:pos="709"/>
        </w:tabs>
        <w:spacing w:line="276" w:lineRule="auto"/>
        <w:ind w:firstLine="737"/>
        <w:jc w:val="both"/>
        <w:rPr>
          <w:sz w:val="24"/>
          <w:szCs w:val="24"/>
        </w:rPr>
      </w:pPr>
      <w:r w:rsidRPr="009946E8">
        <w:rPr>
          <w:sz w:val="24"/>
          <w:szCs w:val="24"/>
        </w:rPr>
        <w:t xml:space="preserve">Когато комплексните оценки на две или повече оферти за равни, се прилага </w:t>
      </w:r>
      <w:r w:rsidR="00397440" w:rsidRPr="009946E8">
        <w:rPr>
          <w:sz w:val="24"/>
          <w:szCs w:val="24"/>
        </w:rPr>
        <w:t xml:space="preserve">    </w:t>
      </w:r>
      <w:r w:rsidRPr="009946E8">
        <w:rPr>
          <w:sz w:val="24"/>
          <w:szCs w:val="24"/>
        </w:rPr>
        <w:t>чл.</w:t>
      </w:r>
      <w:r w:rsidR="00397440" w:rsidRPr="009946E8">
        <w:rPr>
          <w:sz w:val="24"/>
          <w:szCs w:val="24"/>
        </w:rPr>
        <w:t xml:space="preserve"> </w:t>
      </w:r>
      <w:r w:rsidRPr="009946E8">
        <w:rPr>
          <w:sz w:val="24"/>
          <w:szCs w:val="24"/>
        </w:rPr>
        <w:t>58, ал. 2 или 3 от Правилника за прилагане Закона за обществените поръчки.</w:t>
      </w:r>
    </w:p>
    <w:p w14:paraId="456587B6" w14:textId="77777777" w:rsidR="00D90BD1" w:rsidRPr="009946E8" w:rsidRDefault="00D90BD1" w:rsidP="002B438E">
      <w:pPr>
        <w:widowControl/>
        <w:spacing w:line="276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14:paraId="63143482" w14:textId="77777777" w:rsidR="00F26A3B" w:rsidRPr="00FF1455" w:rsidRDefault="00F26A3B" w:rsidP="002B438E">
      <w:pPr>
        <w:widowControl/>
        <w:spacing w:line="276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lastRenderedPageBreak/>
        <w:t>Предлаганите от участниците такс</w:t>
      </w:r>
      <w:r w:rsidR="00D90BD1"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t>и са в лева без ДДС и</w:t>
      </w:r>
      <w:r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не</w:t>
      </w:r>
      <w:r w:rsidR="00D90BD1"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могат да бъдат по-ниски от 0.01</w:t>
      </w:r>
      <w:r w:rsidRPr="009946E8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лева.</w:t>
      </w:r>
      <w:r w:rsidRPr="00FF1455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</w:t>
      </w:r>
    </w:p>
    <w:p w14:paraId="192F4A3A" w14:textId="77777777" w:rsidR="0034316E" w:rsidRPr="00FF1455" w:rsidRDefault="0034316E" w:rsidP="002B438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sectPr w:rsidR="0034316E" w:rsidRPr="00FF1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6"/>
    <w:rsid w:val="00005BEF"/>
    <w:rsid w:val="00015CF0"/>
    <w:rsid w:val="000D6175"/>
    <w:rsid w:val="000F79BF"/>
    <w:rsid w:val="00146B90"/>
    <w:rsid w:val="001B3A0F"/>
    <w:rsid w:val="0025631C"/>
    <w:rsid w:val="002B438E"/>
    <w:rsid w:val="002B446E"/>
    <w:rsid w:val="002E025B"/>
    <w:rsid w:val="0034316E"/>
    <w:rsid w:val="00373971"/>
    <w:rsid w:val="00397440"/>
    <w:rsid w:val="003A0621"/>
    <w:rsid w:val="003D4798"/>
    <w:rsid w:val="003F06D1"/>
    <w:rsid w:val="0041716D"/>
    <w:rsid w:val="00437C8F"/>
    <w:rsid w:val="0044737B"/>
    <w:rsid w:val="00470F3D"/>
    <w:rsid w:val="004A3093"/>
    <w:rsid w:val="004D2FEF"/>
    <w:rsid w:val="00512819"/>
    <w:rsid w:val="005B4F40"/>
    <w:rsid w:val="005D0C37"/>
    <w:rsid w:val="0069105A"/>
    <w:rsid w:val="006B1D75"/>
    <w:rsid w:val="006B6B9E"/>
    <w:rsid w:val="006C4196"/>
    <w:rsid w:val="006D133A"/>
    <w:rsid w:val="006D7F8E"/>
    <w:rsid w:val="007B1042"/>
    <w:rsid w:val="007C7ED5"/>
    <w:rsid w:val="0089003E"/>
    <w:rsid w:val="00980CA4"/>
    <w:rsid w:val="00985FBF"/>
    <w:rsid w:val="009926F5"/>
    <w:rsid w:val="009946E8"/>
    <w:rsid w:val="009E6469"/>
    <w:rsid w:val="00A77847"/>
    <w:rsid w:val="00B04716"/>
    <w:rsid w:val="00B2497C"/>
    <w:rsid w:val="00BA06E3"/>
    <w:rsid w:val="00D214C5"/>
    <w:rsid w:val="00D76922"/>
    <w:rsid w:val="00D80783"/>
    <w:rsid w:val="00D90BD1"/>
    <w:rsid w:val="00DF2BA6"/>
    <w:rsid w:val="00E03F77"/>
    <w:rsid w:val="00E40F5A"/>
    <w:rsid w:val="00E8125A"/>
    <w:rsid w:val="00F26A3B"/>
    <w:rsid w:val="00FF1455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99667"/>
  <w15:docId w15:val="{AE792A91-63D2-4B31-8949-DB4C3C84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5FB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0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C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CA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CA4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C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CA4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4</cp:revision>
  <cp:lastPrinted>2017-04-10T11:59:00Z</cp:lastPrinted>
  <dcterms:created xsi:type="dcterms:W3CDTF">2017-04-18T10:48:00Z</dcterms:created>
  <dcterms:modified xsi:type="dcterms:W3CDTF">2017-05-02T08:16:00Z</dcterms:modified>
</cp:coreProperties>
</file>