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CC9" w:rsidRDefault="00DD6CC9" w:rsidP="00DD6CC9">
      <w:pPr>
        <w:shd w:val="clear" w:color="auto" w:fill="FFFFFF"/>
        <w:spacing w:before="120"/>
        <w:jc w:val="right"/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  <w:t xml:space="preserve">Приложение № </w:t>
      </w:r>
      <w:r w:rsidR="00A93577"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  <w:t>5</w:t>
      </w:r>
      <w:bookmarkStart w:id="0" w:name="_GoBack"/>
      <w:bookmarkEnd w:id="0"/>
    </w:p>
    <w:p w:rsidR="0045500A" w:rsidRDefault="0045500A" w:rsidP="00DD6CC9">
      <w:pPr>
        <w:shd w:val="clear" w:color="auto" w:fill="FFFFFF"/>
        <w:spacing w:before="120"/>
        <w:jc w:val="right"/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</w:pPr>
    </w:p>
    <w:p w:rsidR="0045500A" w:rsidRDefault="0045500A" w:rsidP="00DD6CC9">
      <w:pPr>
        <w:shd w:val="clear" w:color="auto" w:fill="FFFFFF"/>
        <w:spacing w:before="120"/>
        <w:jc w:val="right"/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</w:pPr>
    </w:p>
    <w:p w:rsidR="00EC43FE" w:rsidRPr="005F1659" w:rsidRDefault="0022046B" w:rsidP="00EC43FE">
      <w:pPr>
        <w:shd w:val="clear" w:color="auto" w:fill="FFFFFF"/>
        <w:spacing w:before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1659">
        <w:rPr>
          <w:rFonts w:ascii="Times New Roman" w:hAnsi="Times New Roman" w:cs="Times New Roman"/>
          <w:b/>
          <w:sz w:val="24"/>
          <w:szCs w:val="24"/>
        </w:rPr>
        <w:t>Методика за определяне на комплексната оценка за класиране на офертите за избор на изпълнител на обществена поръчка с предмет: „ПРОВЕЖДАНЕ НА МЕДИЦИНСКИ ПРЕГЛЕДИ И ИЗСЛЕДВАНИЯ НА РАБОТЕЩИТЕ В БЪЛГАРСКАТА НАРОДНА БАНКА“</w:t>
      </w:r>
    </w:p>
    <w:p w:rsidR="00DD6CC9" w:rsidRDefault="00DD6CC9" w:rsidP="00EC43FE">
      <w:pPr>
        <w:shd w:val="clear" w:color="auto" w:fill="FFFFFF"/>
        <w:tabs>
          <w:tab w:val="left" w:pos="1080"/>
          <w:tab w:val="left" w:pos="4320"/>
        </w:tabs>
        <w:spacing w:line="36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</w:p>
    <w:p w:rsidR="00EC43FE" w:rsidRPr="0022046B" w:rsidRDefault="00EC43FE" w:rsidP="00EC43FE">
      <w:pPr>
        <w:shd w:val="clear" w:color="auto" w:fill="FFFFFF"/>
        <w:tabs>
          <w:tab w:val="left" w:pos="1080"/>
          <w:tab w:val="left" w:pos="4320"/>
        </w:tabs>
        <w:spacing w:line="36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22046B">
        <w:rPr>
          <w:rFonts w:ascii="Times New Roman" w:hAnsi="Times New Roman" w:cs="Times New Roman"/>
          <w:sz w:val="24"/>
          <w:szCs w:val="24"/>
        </w:rPr>
        <w:t>Всички оферти, които отговарят на обявените от възложителя условия и бъдат допуснати до разглеждане, ще бъдат оценявани по отношение на икономически най-изгодната оферта по критерия „най – ниска цена“ при следните показатели за определяне на комплексната оценка:</w:t>
      </w:r>
      <w:r w:rsidR="003A16D6" w:rsidRPr="003A16D6">
        <w:rPr>
          <w:rFonts w:ascii="Times New Roman" w:hAnsi="Times New Roman" w:cs="Times New Roman"/>
          <w:sz w:val="24"/>
          <w:szCs w:val="24"/>
        </w:rPr>
        <w:t xml:space="preserve"> цена на пакет медицински прегледи и изследвания за 1 жена – 60 т. и цена на пакет медицински прегледи и изследвания за 1 мъж – 40 т.</w:t>
      </w:r>
    </w:p>
    <w:p w:rsidR="00EC43FE" w:rsidRPr="0022046B" w:rsidRDefault="00EC43FE" w:rsidP="00EC43FE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2046B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22046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2046B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u w:val="single"/>
        </w:rPr>
        <w:t xml:space="preserve">Цена на пакет медицински прегледи и изследвания за жени – </w:t>
      </w:r>
      <w:r w:rsidRPr="0022046B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22046B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1 </w:t>
      </w:r>
      <w:r w:rsidRPr="0022046B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  <w:u w:val="single"/>
        </w:rPr>
        <w:t>– максимална оценка – 60 т.</w:t>
      </w:r>
    </w:p>
    <w:p w:rsidR="00EC43FE" w:rsidRPr="0022046B" w:rsidRDefault="00EC43FE" w:rsidP="00EC43FE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46B">
        <w:rPr>
          <w:rFonts w:ascii="Times New Roman" w:hAnsi="Times New Roman" w:cs="Times New Roman"/>
          <w:sz w:val="24"/>
          <w:szCs w:val="24"/>
        </w:rPr>
        <w:t>Числов израз на оценката по този показател се изчислява по следната формула:</w:t>
      </w:r>
      <w:r w:rsidRPr="0022046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C43FE" w:rsidRPr="0022046B" w:rsidRDefault="00EC43FE" w:rsidP="00EC43FE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2046B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22046B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1</w:t>
      </w:r>
      <w:r w:rsidRPr="0022046B">
        <w:rPr>
          <w:rFonts w:ascii="Times New Roman" w:hAnsi="Times New Roman" w:cs="Times New Roman"/>
          <w:b/>
          <w:bCs/>
          <w:sz w:val="24"/>
          <w:szCs w:val="24"/>
        </w:rPr>
        <w:t xml:space="preserve"> = </w:t>
      </w:r>
      <w:r w:rsidRPr="0022046B">
        <w:rPr>
          <w:rFonts w:ascii="Times New Roman" w:hAnsi="Times New Roman" w:cs="Times New Roman"/>
          <w:b/>
          <w:sz w:val="24"/>
          <w:szCs w:val="24"/>
        </w:rPr>
        <w:t>Cmin/Co Х</w:t>
      </w:r>
      <w:r w:rsidRPr="0022046B">
        <w:rPr>
          <w:rFonts w:ascii="Times New Roman" w:hAnsi="Times New Roman" w:cs="Times New Roman"/>
          <w:b/>
          <w:bCs/>
          <w:sz w:val="24"/>
          <w:szCs w:val="24"/>
        </w:rPr>
        <w:t xml:space="preserve"> Т</w:t>
      </w:r>
      <w:r w:rsidRPr="0022046B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1,</w:t>
      </w:r>
      <w:r w:rsidRPr="0022046B">
        <w:rPr>
          <w:rFonts w:ascii="Times New Roman" w:hAnsi="Times New Roman" w:cs="Times New Roman"/>
          <w:sz w:val="24"/>
          <w:szCs w:val="24"/>
        </w:rPr>
        <w:t xml:space="preserve"> където </w:t>
      </w:r>
    </w:p>
    <w:p w:rsidR="00EC43FE" w:rsidRPr="0022046B" w:rsidRDefault="00EC43FE" w:rsidP="00EC43FE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2046B">
        <w:rPr>
          <w:rFonts w:ascii="Times New Roman" w:hAnsi="Times New Roman" w:cs="Times New Roman"/>
          <w:sz w:val="24"/>
          <w:szCs w:val="24"/>
        </w:rPr>
        <w:t>Cmin – най-ниската предложена цена за преглед на жените в офертите на участниците за съответната обособена позиция;</w:t>
      </w:r>
    </w:p>
    <w:p w:rsidR="00EC43FE" w:rsidRPr="0022046B" w:rsidRDefault="00EC43FE" w:rsidP="00EC43FE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2046B">
        <w:rPr>
          <w:rFonts w:ascii="Times New Roman" w:hAnsi="Times New Roman" w:cs="Times New Roman"/>
          <w:sz w:val="24"/>
          <w:szCs w:val="24"/>
        </w:rPr>
        <w:t>Со – предложена  цена  за преглед на жените на оценяваната оферта за съответната  обособена позиция;</w:t>
      </w:r>
    </w:p>
    <w:p w:rsidR="00EC43FE" w:rsidRDefault="00EC43FE" w:rsidP="00EC43FE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2046B">
        <w:rPr>
          <w:rFonts w:ascii="Times New Roman" w:hAnsi="Times New Roman" w:cs="Times New Roman"/>
          <w:b/>
          <w:bCs/>
          <w:sz w:val="24"/>
          <w:szCs w:val="24"/>
        </w:rPr>
        <w:t>Т</w:t>
      </w:r>
      <w:r w:rsidRPr="0022046B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1 </w:t>
      </w:r>
      <w:r w:rsidRPr="0022046B">
        <w:rPr>
          <w:rFonts w:ascii="Times New Roman" w:hAnsi="Times New Roman" w:cs="Times New Roman"/>
          <w:sz w:val="24"/>
          <w:szCs w:val="24"/>
        </w:rPr>
        <w:t>= 6</w:t>
      </w:r>
      <w:r w:rsidR="0045500A">
        <w:rPr>
          <w:rFonts w:ascii="Times New Roman" w:hAnsi="Times New Roman" w:cs="Times New Roman"/>
          <w:sz w:val="24"/>
          <w:szCs w:val="24"/>
        </w:rPr>
        <w:t>0 точки – тежест на показателя.</w:t>
      </w:r>
    </w:p>
    <w:p w:rsidR="0045500A" w:rsidRPr="0022046B" w:rsidRDefault="0045500A" w:rsidP="00EC43FE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C43FE" w:rsidRPr="0022046B" w:rsidRDefault="00EC43FE" w:rsidP="00EC43FE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2046B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22046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2046B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u w:val="single"/>
        </w:rPr>
        <w:t xml:space="preserve">Цена на пакет медицински прегледи и изследвания за мъже – </w:t>
      </w:r>
      <w:r w:rsidRPr="0022046B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22046B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2 </w:t>
      </w:r>
      <w:r w:rsidRPr="0022046B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  <w:u w:val="single"/>
        </w:rPr>
        <w:t>– максимална оценка – 40 т.</w:t>
      </w:r>
    </w:p>
    <w:p w:rsidR="00EC43FE" w:rsidRPr="0022046B" w:rsidRDefault="00EC43FE" w:rsidP="00EC43FE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2046B">
        <w:rPr>
          <w:rFonts w:ascii="Times New Roman" w:hAnsi="Times New Roman" w:cs="Times New Roman"/>
          <w:sz w:val="24"/>
          <w:szCs w:val="24"/>
        </w:rPr>
        <w:t>Числов израз на оценката по този подпоказател се изчислява по следната формула:</w:t>
      </w:r>
    </w:p>
    <w:p w:rsidR="00EC43FE" w:rsidRPr="0022046B" w:rsidRDefault="00EC43FE" w:rsidP="00EC43FE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2046B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22046B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22046B">
        <w:rPr>
          <w:rFonts w:ascii="Times New Roman" w:hAnsi="Times New Roman" w:cs="Times New Roman"/>
          <w:b/>
          <w:bCs/>
          <w:sz w:val="24"/>
          <w:szCs w:val="24"/>
        </w:rPr>
        <w:t xml:space="preserve"> = </w:t>
      </w:r>
      <w:r w:rsidRPr="0022046B">
        <w:rPr>
          <w:rFonts w:ascii="Times New Roman" w:hAnsi="Times New Roman" w:cs="Times New Roman"/>
          <w:b/>
          <w:sz w:val="24"/>
          <w:szCs w:val="24"/>
        </w:rPr>
        <w:t>Cmin/Co Х</w:t>
      </w:r>
      <w:r w:rsidRPr="0022046B">
        <w:rPr>
          <w:rFonts w:ascii="Times New Roman" w:hAnsi="Times New Roman" w:cs="Times New Roman"/>
          <w:b/>
          <w:bCs/>
          <w:sz w:val="24"/>
          <w:szCs w:val="24"/>
        </w:rPr>
        <w:t xml:space="preserve"> Т</w:t>
      </w:r>
      <w:r w:rsidRPr="0022046B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2,</w:t>
      </w:r>
      <w:r w:rsidRPr="0022046B">
        <w:rPr>
          <w:rFonts w:ascii="Times New Roman" w:hAnsi="Times New Roman" w:cs="Times New Roman"/>
          <w:sz w:val="24"/>
          <w:szCs w:val="24"/>
        </w:rPr>
        <w:t xml:space="preserve"> където </w:t>
      </w:r>
    </w:p>
    <w:p w:rsidR="00EC43FE" w:rsidRPr="0022046B" w:rsidRDefault="00EC43FE" w:rsidP="00EC43FE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2046B">
        <w:rPr>
          <w:rFonts w:ascii="Times New Roman" w:hAnsi="Times New Roman" w:cs="Times New Roman"/>
          <w:sz w:val="24"/>
          <w:szCs w:val="24"/>
        </w:rPr>
        <w:t>Cmin – най-ниската предложена цена за преглед на мъжете в офертите на участниците за съответната обособена позиция;</w:t>
      </w:r>
    </w:p>
    <w:p w:rsidR="00EC43FE" w:rsidRPr="0022046B" w:rsidRDefault="00EC43FE" w:rsidP="00EC43FE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2046B">
        <w:rPr>
          <w:rFonts w:ascii="Times New Roman" w:hAnsi="Times New Roman" w:cs="Times New Roman"/>
          <w:sz w:val="24"/>
          <w:szCs w:val="24"/>
        </w:rPr>
        <w:t>Со – предложена  цена  за преглед на мъжете на оценяваната оферта за съответната  обособена позиция;</w:t>
      </w:r>
    </w:p>
    <w:p w:rsidR="00EC43FE" w:rsidRPr="0022046B" w:rsidRDefault="00EC43FE" w:rsidP="00EC43FE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2046B">
        <w:rPr>
          <w:rFonts w:ascii="Times New Roman" w:hAnsi="Times New Roman" w:cs="Times New Roman"/>
          <w:b/>
          <w:bCs/>
          <w:sz w:val="24"/>
          <w:szCs w:val="24"/>
        </w:rPr>
        <w:t>Т</w:t>
      </w:r>
      <w:r w:rsidRPr="0022046B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2 </w:t>
      </w:r>
      <w:r w:rsidRPr="0022046B">
        <w:rPr>
          <w:rFonts w:ascii="Times New Roman" w:hAnsi="Times New Roman" w:cs="Times New Roman"/>
          <w:sz w:val="24"/>
          <w:szCs w:val="24"/>
        </w:rPr>
        <w:t xml:space="preserve">= 40 точки – тежест на показателя. </w:t>
      </w:r>
    </w:p>
    <w:p w:rsidR="00EC43FE" w:rsidRPr="0022046B" w:rsidRDefault="00EC43FE" w:rsidP="00EC43FE">
      <w:pPr>
        <w:tabs>
          <w:tab w:val="left" w:pos="72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046B">
        <w:rPr>
          <w:rFonts w:ascii="Times New Roman" w:hAnsi="Times New Roman" w:cs="Times New Roman"/>
          <w:sz w:val="24"/>
          <w:szCs w:val="24"/>
        </w:rPr>
        <w:t xml:space="preserve">Сборът от точките на показателите </w:t>
      </w:r>
      <w:r w:rsidRPr="0022046B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22046B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1 </w:t>
      </w:r>
      <w:r w:rsidRPr="0022046B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и </w:t>
      </w:r>
      <w:r w:rsidRPr="0022046B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22046B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2  </w:t>
      </w:r>
      <w:r w:rsidRPr="0022046B">
        <w:rPr>
          <w:rFonts w:ascii="Times New Roman" w:hAnsi="Times New Roman" w:cs="Times New Roman"/>
          <w:sz w:val="24"/>
          <w:szCs w:val="24"/>
        </w:rPr>
        <w:t xml:space="preserve">дава стойността на </w:t>
      </w:r>
      <w:r w:rsidRPr="0022046B">
        <w:rPr>
          <w:rFonts w:ascii="Times New Roman" w:hAnsi="Times New Roman" w:cs="Times New Roman"/>
          <w:b/>
          <w:sz w:val="24"/>
          <w:szCs w:val="24"/>
        </w:rPr>
        <w:t>П</w:t>
      </w:r>
    </w:p>
    <w:p w:rsidR="00EC43FE" w:rsidRPr="0022046B" w:rsidRDefault="00EC43FE" w:rsidP="00EC43FE">
      <w:pPr>
        <w:tabs>
          <w:tab w:val="left" w:pos="720"/>
        </w:tabs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vertAlign w:val="subscript"/>
        </w:rPr>
      </w:pPr>
      <w:r w:rsidRPr="0022046B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22046B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= </w:t>
      </w:r>
      <w:r w:rsidRPr="0022046B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22046B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1</w:t>
      </w:r>
      <w:r w:rsidRPr="0022046B">
        <w:rPr>
          <w:rFonts w:ascii="Times New Roman" w:hAnsi="Times New Roman" w:cs="Times New Roman"/>
          <w:bCs/>
          <w:sz w:val="24"/>
          <w:szCs w:val="24"/>
        </w:rPr>
        <w:t xml:space="preserve"> + </w:t>
      </w:r>
      <w:r w:rsidRPr="0022046B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22046B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2 </w:t>
      </w:r>
    </w:p>
    <w:p w:rsidR="00EC43FE" w:rsidRPr="0022046B" w:rsidRDefault="00EC43FE" w:rsidP="00EC43FE">
      <w:pPr>
        <w:pStyle w:val="a"/>
        <w:widowControl/>
        <w:spacing w:before="0" w:line="240" w:lineRule="auto"/>
        <w:rPr>
          <w:rFonts w:ascii="Times New Roman" w:hAnsi="Times New Roman"/>
          <w:bCs/>
          <w:sz w:val="24"/>
          <w:szCs w:val="24"/>
        </w:rPr>
      </w:pPr>
      <w:r w:rsidRPr="0022046B">
        <w:rPr>
          <w:rFonts w:ascii="Times New Roman" w:hAnsi="Times New Roman"/>
          <w:bCs/>
          <w:sz w:val="24"/>
          <w:szCs w:val="24"/>
        </w:rPr>
        <w:tab/>
      </w:r>
      <w:r w:rsidRPr="0022046B">
        <w:rPr>
          <w:rFonts w:ascii="Times New Roman" w:hAnsi="Times New Roman"/>
          <w:b/>
          <w:bCs/>
          <w:sz w:val="24"/>
          <w:szCs w:val="24"/>
        </w:rPr>
        <w:t>Забележка:</w:t>
      </w:r>
      <w:r w:rsidRPr="0022046B">
        <w:rPr>
          <w:rFonts w:ascii="Times New Roman" w:hAnsi="Times New Roman"/>
          <w:bCs/>
          <w:sz w:val="24"/>
          <w:szCs w:val="24"/>
        </w:rPr>
        <w:t xml:space="preserve"> Двама или повече участници могат да получат най-висока или следваща/и оценки.</w:t>
      </w:r>
    </w:p>
    <w:p w:rsidR="0074264D" w:rsidRDefault="0074264D" w:rsidP="0074264D">
      <w:pPr>
        <w:widowControl w:val="0"/>
        <w:tabs>
          <w:tab w:val="left" w:pos="720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22046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ab/>
        <w:t>На първо място се класира офертата с най-голяма стойност на комплексната оценка (максимално възможната</w:t>
      </w:r>
      <w:r w:rsidRPr="0022046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Ккомпл. </w:t>
      </w:r>
      <w:r w:rsidRPr="0022046B">
        <w:rPr>
          <w:rFonts w:ascii="Times New Roman" w:eastAsia="Times New Roman" w:hAnsi="Times New Roman" w:cs="Times New Roman"/>
          <w:sz w:val="24"/>
          <w:szCs w:val="24"/>
          <w:lang w:eastAsia="bg-BG"/>
        </w:rPr>
        <w:t>е 100 точки). Останалите оферти заемат места в класирането по низходящ ред на стойностите на комплексните оценки. В случай че две или повече оферти получат равен брой точки на комплекс</w:t>
      </w:r>
      <w:r w:rsidR="00EC43FE" w:rsidRPr="0022046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ните си оценки се прилага </w:t>
      </w:r>
      <w:r w:rsidR="00EC43FE" w:rsidRPr="00CA50C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чл. </w:t>
      </w:r>
      <w:r w:rsidR="00CA50C6" w:rsidRPr="00CA50C6">
        <w:rPr>
          <w:rFonts w:ascii="Times New Roman" w:eastAsia="Times New Roman" w:hAnsi="Times New Roman" w:cs="Times New Roman"/>
          <w:sz w:val="24"/>
          <w:szCs w:val="24"/>
          <w:lang w:eastAsia="bg-BG"/>
        </w:rPr>
        <w:t>58</w:t>
      </w:r>
      <w:r w:rsidRPr="00CA50C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ал. </w:t>
      </w:r>
      <w:r w:rsidR="00CA50C6" w:rsidRPr="00CA50C6"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r w:rsidR="00EC43FE" w:rsidRPr="00CA50C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ал.</w:t>
      </w:r>
      <w:r w:rsidR="00CA50C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3</w:t>
      </w:r>
      <w:r w:rsidR="00EC43FE" w:rsidRPr="0022046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22046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CA50C6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Правилника за прилагане на закона за обществените поръчки</w:t>
      </w:r>
      <w:r w:rsidRPr="0022046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8220E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</w:p>
    <w:p w:rsidR="008220EA" w:rsidRPr="008220EA" w:rsidRDefault="008220EA" w:rsidP="0074264D">
      <w:pPr>
        <w:widowControl w:val="0"/>
        <w:tabs>
          <w:tab w:val="left" w:pos="720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5A4793" w:rsidRPr="0022046B" w:rsidRDefault="0074264D" w:rsidP="007B446A">
      <w:pPr>
        <w:widowControl w:val="0"/>
        <w:tabs>
          <w:tab w:val="left" w:pos="720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46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Забележка:</w:t>
      </w:r>
      <w:r w:rsidRPr="0022046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К</w:t>
      </w:r>
      <w:r w:rsidR="009A52CE" w:rsidRPr="0022046B">
        <w:rPr>
          <w:rFonts w:ascii="Times New Roman" w:eastAsia="Times New Roman" w:hAnsi="Times New Roman" w:cs="Times New Roman"/>
          <w:sz w:val="24"/>
          <w:szCs w:val="24"/>
          <w:lang w:eastAsia="bg-BG"/>
        </w:rPr>
        <w:t>компл</w:t>
      </w:r>
      <w:r w:rsidRPr="0022046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се закръглява до втория знак след десетичната запетая.</w:t>
      </w:r>
    </w:p>
    <w:sectPr w:rsidR="005A4793" w:rsidRPr="0022046B" w:rsidSect="006A0E0A">
      <w:footerReference w:type="even" r:id="rId7"/>
      <w:footerReference w:type="default" r:id="rId8"/>
      <w:pgSz w:w="11906" w:h="16838"/>
      <w:pgMar w:top="719" w:right="1106" w:bottom="899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52B3" w:rsidRDefault="00CD52B3">
      <w:pPr>
        <w:spacing w:after="0" w:line="240" w:lineRule="auto"/>
      </w:pPr>
      <w:r>
        <w:separator/>
      </w:r>
    </w:p>
  </w:endnote>
  <w:endnote w:type="continuationSeparator" w:id="0">
    <w:p w:rsidR="00CD52B3" w:rsidRDefault="00CD5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E65" w:rsidRDefault="00B110B6" w:rsidP="00CC105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52E65" w:rsidRDefault="00CD52B3" w:rsidP="006A7DF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E65" w:rsidRPr="001432EA" w:rsidRDefault="00B110B6" w:rsidP="00CC1054">
    <w:pPr>
      <w:pStyle w:val="Footer"/>
      <w:framePr w:wrap="around" w:vAnchor="text" w:hAnchor="margin" w:xAlign="right" w:y="1"/>
      <w:rPr>
        <w:rStyle w:val="PageNumber"/>
        <w:i/>
        <w:sz w:val="22"/>
        <w:szCs w:val="22"/>
      </w:rPr>
    </w:pPr>
    <w:r w:rsidRPr="001432EA">
      <w:rPr>
        <w:rStyle w:val="PageNumber"/>
        <w:i/>
        <w:sz w:val="22"/>
        <w:szCs w:val="22"/>
      </w:rPr>
      <w:fldChar w:fldCharType="begin"/>
    </w:r>
    <w:r w:rsidRPr="001432EA">
      <w:rPr>
        <w:rStyle w:val="PageNumber"/>
        <w:i/>
        <w:sz w:val="22"/>
        <w:szCs w:val="22"/>
      </w:rPr>
      <w:instrText xml:space="preserve">PAGE  </w:instrText>
    </w:r>
    <w:r w:rsidRPr="001432EA">
      <w:rPr>
        <w:rStyle w:val="PageNumber"/>
        <w:i/>
        <w:sz w:val="22"/>
        <w:szCs w:val="22"/>
      </w:rPr>
      <w:fldChar w:fldCharType="separate"/>
    </w:r>
    <w:r w:rsidR="00A93577">
      <w:rPr>
        <w:rStyle w:val="PageNumber"/>
        <w:i/>
        <w:noProof/>
        <w:sz w:val="22"/>
        <w:szCs w:val="22"/>
      </w:rPr>
      <w:t>2</w:t>
    </w:r>
    <w:r w:rsidRPr="001432EA">
      <w:rPr>
        <w:rStyle w:val="PageNumber"/>
        <w:i/>
        <w:sz w:val="22"/>
        <w:szCs w:val="22"/>
      </w:rPr>
      <w:fldChar w:fldCharType="end"/>
    </w:r>
  </w:p>
  <w:p w:rsidR="00F52E65" w:rsidRDefault="00CD52B3" w:rsidP="001432EA">
    <w:pPr>
      <w:pStyle w:val="Footer"/>
      <w:ind w:right="7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52B3" w:rsidRDefault="00CD52B3">
      <w:pPr>
        <w:spacing w:after="0" w:line="240" w:lineRule="auto"/>
      </w:pPr>
      <w:r>
        <w:separator/>
      </w:r>
    </w:p>
  </w:footnote>
  <w:footnote w:type="continuationSeparator" w:id="0">
    <w:p w:rsidR="00CD52B3" w:rsidRDefault="00CD52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F7F"/>
    <w:rsid w:val="00014F69"/>
    <w:rsid w:val="00075408"/>
    <w:rsid w:val="0010319A"/>
    <w:rsid w:val="001A51A3"/>
    <w:rsid w:val="00205371"/>
    <w:rsid w:val="0022046B"/>
    <w:rsid w:val="002B6B4F"/>
    <w:rsid w:val="002E5E0A"/>
    <w:rsid w:val="00306632"/>
    <w:rsid w:val="0037501F"/>
    <w:rsid w:val="003A16D6"/>
    <w:rsid w:val="00431D5C"/>
    <w:rsid w:val="0045500A"/>
    <w:rsid w:val="00490F26"/>
    <w:rsid w:val="004A29A3"/>
    <w:rsid w:val="004D12B7"/>
    <w:rsid w:val="004D4D03"/>
    <w:rsid w:val="00500593"/>
    <w:rsid w:val="00544DC4"/>
    <w:rsid w:val="00583E56"/>
    <w:rsid w:val="005D5C89"/>
    <w:rsid w:val="005F1659"/>
    <w:rsid w:val="005F4D1B"/>
    <w:rsid w:val="0060321A"/>
    <w:rsid w:val="00614785"/>
    <w:rsid w:val="00616294"/>
    <w:rsid w:val="00651770"/>
    <w:rsid w:val="006A3EB7"/>
    <w:rsid w:val="006A5463"/>
    <w:rsid w:val="0071471C"/>
    <w:rsid w:val="00723D72"/>
    <w:rsid w:val="0074264D"/>
    <w:rsid w:val="00784381"/>
    <w:rsid w:val="007867D3"/>
    <w:rsid w:val="007B446A"/>
    <w:rsid w:val="008220EA"/>
    <w:rsid w:val="008B4C8F"/>
    <w:rsid w:val="008B549F"/>
    <w:rsid w:val="009127E0"/>
    <w:rsid w:val="009768E2"/>
    <w:rsid w:val="009879DF"/>
    <w:rsid w:val="0099084B"/>
    <w:rsid w:val="009A52CE"/>
    <w:rsid w:val="00A0711D"/>
    <w:rsid w:val="00A36018"/>
    <w:rsid w:val="00A536A1"/>
    <w:rsid w:val="00A62F7F"/>
    <w:rsid w:val="00A93577"/>
    <w:rsid w:val="00B110B6"/>
    <w:rsid w:val="00B26463"/>
    <w:rsid w:val="00B76ABB"/>
    <w:rsid w:val="00BD043B"/>
    <w:rsid w:val="00BF5EAB"/>
    <w:rsid w:val="00C058C7"/>
    <w:rsid w:val="00CA50C6"/>
    <w:rsid w:val="00CD52B3"/>
    <w:rsid w:val="00CD6899"/>
    <w:rsid w:val="00CF50E7"/>
    <w:rsid w:val="00D93E0A"/>
    <w:rsid w:val="00DD6CC9"/>
    <w:rsid w:val="00E713DC"/>
    <w:rsid w:val="00EC43FE"/>
    <w:rsid w:val="00F32E02"/>
    <w:rsid w:val="00F8002D"/>
    <w:rsid w:val="00F907B3"/>
    <w:rsid w:val="00FD7E11"/>
    <w:rsid w:val="00FF7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872D428-1169-4EF9-A440-DA38F8BCE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8B4C8F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rsid w:val="008B4C8F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PageNumber">
    <w:name w:val="page number"/>
    <w:basedOn w:val="DefaultParagraphFont"/>
    <w:rsid w:val="008B4C8F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C43F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C43FE"/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Обикн. параграф"/>
    <w:basedOn w:val="Normal"/>
    <w:uiPriority w:val="99"/>
    <w:rsid w:val="00EC43FE"/>
    <w:pPr>
      <w:widowControl w:val="0"/>
      <w:spacing w:before="240" w:after="0" w:line="300" w:lineRule="auto"/>
      <w:jc w:val="both"/>
    </w:pPr>
    <w:rPr>
      <w:rFonts w:ascii="Arial Narrow" w:eastAsia="Times New Roman" w:hAnsi="Arial Narrow" w:cs="Times New Roman"/>
      <w:sz w:val="28"/>
      <w:szCs w:val="20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6032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32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32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32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321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3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2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0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30F5E-DD88-421D-A5BD-12BA9124F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Магдалена Георгиева</dc:creator>
  <cp:lastModifiedBy>Росен Стефанов</cp:lastModifiedBy>
  <cp:revision>16</cp:revision>
  <dcterms:created xsi:type="dcterms:W3CDTF">2016-04-08T09:11:00Z</dcterms:created>
  <dcterms:modified xsi:type="dcterms:W3CDTF">2016-09-29T05:48:00Z</dcterms:modified>
</cp:coreProperties>
</file>