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8FEE4" w14:textId="77777777" w:rsidR="00323812" w:rsidRPr="00323812" w:rsidRDefault="00323812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32381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Образец </w:t>
      </w:r>
    </w:p>
    <w:p w14:paraId="68D7353C" w14:textId="77777777"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14:paraId="72E91F67" w14:textId="354F52D7" w:rsidR="00D86674" w:rsidRDefault="00D86674" w:rsidP="00BD3DC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BD3DC9" w:rsidRPr="00BD3DC9">
        <w:rPr>
          <w:rFonts w:ascii="Times New Roman" w:hAnsi="Times New Roman"/>
          <w:b/>
          <w:color w:val="000000"/>
          <w:sz w:val="24"/>
          <w:szCs w:val="24"/>
          <w:lang w:eastAsia="bg-BG"/>
        </w:rPr>
        <w:t>обществена поръчка по чл. 14, ал. 4, т. 2 от Закона за обществените поръчки (ЗОП) с предмет „Абонаментна поддръжка на лицензи за продукти на „</w:t>
      </w:r>
      <w:proofErr w:type="spellStart"/>
      <w:r w:rsidR="00BD3DC9" w:rsidRPr="00BD3DC9">
        <w:rPr>
          <w:rFonts w:ascii="Times New Roman" w:hAnsi="Times New Roman"/>
          <w:b/>
          <w:color w:val="000000"/>
          <w:sz w:val="24"/>
          <w:szCs w:val="24"/>
          <w:lang w:eastAsia="bg-BG"/>
        </w:rPr>
        <w:t>SYMANTEC</w:t>
      </w:r>
      <w:proofErr w:type="spellEnd"/>
      <w:r w:rsidR="00BD3DC9" w:rsidRPr="00BD3DC9">
        <w:rPr>
          <w:rFonts w:ascii="Times New Roman" w:hAnsi="Times New Roman"/>
          <w:b/>
          <w:color w:val="000000"/>
          <w:sz w:val="24"/>
          <w:szCs w:val="24"/>
          <w:lang w:eastAsia="bg-BG"/>
        </w:rPr>
        <w:t>“ и осигуряване на помощ при възникване на кризи“.</w:t>
      </w:r>
    </w:p>
    <w:p w14:paraId="3F29C385" w14:textId="77777777" w:rsidR="00BD3DC9" w:rsidRDefault="00BD3DC9" w:rsidP="00BD3DC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14:paraId="24049F1E" w14:textId="77777777" w:rsidR="00F0445D" w:rsidRPr="00CC0BF6" w:rsidRDefault="00F0445D" w:rsidP="00BD3DC9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14:paraId="4ED24CEF" w14:textId="77777777" w:rsidR="00210E89" w:rsidRDefault="00210E89" w:rsidP="00210E89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ДО: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14:paraId="6058FF1D" w14:textId="77777777" w:rsidR="00F0445D" w:rsidRPr="00DA161B" w:rsidRDefault="00F0445D" w:rsidP="00210E89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</w:p>
    <w:p w14:paraId="74DE39EC" w14:textId="77777777" w:rsidR="00210E89" w:rsidRPr="00DA161B" w:rsidRDefault="00210E89" w:rsidP="00210E89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</w:t>
      </w:r>
    </w:p>
    <w:p w14:paraId="0C610F6B" w14:textId="77777777" w:rsidR="00210E89" w:rsidRPr="00DA161B" w:rsidRDefault="00210E89" w:rsidP="00210E8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029938F1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4B2A2A7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С адрес за кореспонденция: .............................................................................................................</w:t>
      </w:r>
    </w:p>
    <w:p w14:paraId="2BAB60C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Тел.: ................................, Факс: ..........................., E-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...................., 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ЕИК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...........................*, </w:t>
      </w:r>
    </w:p>
    <w:p w14:paraId="68ABE14B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...................................................................................................................................</w:t>
      </w:r>
    </w:p>
    <w:p w14:paraId="24EEECE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Данни за банковата сметка:</w:t>
      </w:r>
    </w:p>
    <w:p w14:paraId="7D0296DB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IBAN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: ... ;</w:t>
      </w:r>
    </w:p>
    <w:p w14:paraId="676239F4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sz w:val="24"/>
          <w:szCs w:val="24"/>
          <w:lang w:eastAsia="bg-BG"/>
        </w:rPr>
        <w:t>BIC</w:t>
      </w:r>
      <w:proofErr w:type="spellEnd"/>
      <w:r w:rsidRPr="00DA161B">
        <w:rPr>
          <w:rFonts w:ascii="Times New Roman" w:hAnsi="Times New Roman"/>
          <w:sz w:val="24"/>
          <w:szCs w:val="24"/>
          <w:lang w:eastAsia="bg-BG"/>
        </w:rPr>
        <w:t>: ... ;</w:t>
      </w:r>
    </w:p>
    <w:p w14:paraId="3E564325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Банка: ... ;</w:t>
      </w:r>
    </w:p>
    <w:p w14:paraId="0E5AC5CD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град/клон/офис: ...</w:t>
      </w:r>
    </w:p>
    <w:p w14:paraId="4B62F767" w14:textId="77777777"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</w:rPr>
        <w:tab/>
        <w:t>Титуляр на сметката:</w:t>
      </w:r>
    </w:p>
    <w:p w14:paraId="2EBA1185" w14:textId="77777777"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3EF2C2" w14:textId="77777777" w:rsidR="00210E89" w:rsidRDefault="00210E89" w:rsidP="00210E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47198A37" w14:textId="77777777" w:rsidR="00ED7CE2" w:rsidRPr="00DA161B" w:rsidRDefault="00ED7CE2" w:rsidP="00210E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D4BA2D6" w14:textId="023D1A90" w:rsidR="00DE18D2" w:rsidRDefault="00DE18D2" w:rsidP="00DE18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1.</w:t>
      </w:r>
      <w:r w:rsidRPr="00DE18D2">
        <w:rPr>
          <w:rFonts w:ascii="Times New Roman" w:hAnsi="Times New Roman"/>
          <w:sz w:val="24"/>
          <w:szCs w:val="24"/>
        </w:rPr>
        <w:t xml:space="preserve"> С настоящото Ви представяме нашата оферта за участие в обявената от Вас обществена поръчка по чл. 14, ал. 4, т. 2 от Закона за обществените поръчки (ЗОП) с предмет </w:t>
      </w:r>
      <w:r w:rsidRPr="00BD3DC9">
        <w:rPr>
          <w:rFonts w:ascii="Times New Roman" w:hAnsi="Times New Roman"/>
          <w:b/>
          <w:sz w:val="24"/>
          <w:szCs w:val="24"/>
        </w:rPr>
        <w:t>„</w:t>
      </w:r>
      <w:r w:rsidR="00ED7CE2" w:rsidRPr="00BD3DC9">
        <w:rPr>
          <w:rFonts w:ascii="Times New Roman" w:hAnsi="Times New Roman"/>
          <w:b/>
          <w:sz w:val="24"/>
          <w:szCs w:val="24"/>
        </w:rPr>
        <w:t>А</w:t>
      </w:r>
      <w:r w:rsidR="007452F2" w:rsidRPr="00BD3DC9">
        <w:rPr>
          <w:rFonts w:ascii="Times New Roman" w:hAnsi="Times New Roman"/>
          <w:b/>
          <w:sz w:val="24"/>
          <w:szCs w:val="24"/>
        </w:rPr>
        <w:t>бонаментна поддръжка на лицензи за продукти на „</w:t>
      </w:r>
      <w:proofErr w:type="spellStart"/>
      <w:r w:rsidR="007452F2" w:rsidRPr="00BD3DC9">
        <w:rPr>
          <w:rFonts w:ascii="Times New Roman" w:hAnsi="Times New Roman"/>
          <w:b/>
          <w:sz w:val="24"/>
          <w:szCs w:val="24"/>
        </w:rPr>
        <w:t>SYMANTEC</w:t>
      </w:r>
      <w:proofErr w:type="spellEnd"/>
      <w:r w:rsidR="007452F2" w:rsidRPr="00BD3DC9">
        <w:rPr>
          <w:rFonts w:ascii="Times New Roman" w:hAnsi="Times New Roman"/>
          <w:b/>
          <w:sz w:val="24"/>
          <w:szCs w:val="24"/>
        </w:rPr>
        <w:t>“ и осигуряване на помощ при възникване на кризи</w:t>
      </w:r>
      <w:r w:rsidRPr="00BD3DC9">
        <w:rPr>
          <w:rFonts w:ascii="Times New Roman" w:hAnsi="Times New Roman"/>
          <w:b/>
          <w:sz w:val="24"/>
          <w:szCs w:val="24"/>
        </w:rPr>
        <w:t>“.</w:t>
      </w:r>
    </w:p>
    <w:p w14:paraId="1C27AB8C" w14:textId="77777777" w:rsidR="00ED37FC" w:rsidRDefault="00210E89" w:rsidP="00BD3DC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hAnsi="Times New Roman"/>
          <w:sz w:val="24"/>
          <w:szCs w:val="24"/>
        </w:rPr>
        <w:t>2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ED37FC" w:rsidRPr="00DA161B">
        <w:rPr>
          <w:rFonts w:ascii="Times New Roman" w:hAnsi="Times New Roman"/>
          <w:sz w:val="24"/>
          <w:szCs w:val="24"/>
          <w:lang w:eastAsia="bg-BG"/>
        </w:rPr>
        <w:t>Приемаме срокът на валидността на нашата оферта да бъде 90 (деветдесет) календарни дни</w:t>
      </w:r>
      <w:r w:rsidR="00ED37FC">
        <w:rPr>
          <w:rFonts w:ascii="Times New Roman" w:hAnsi="Times New Roman"/>
          <w:sz w:val="24"/>
          <w:szCs w:val="24"/>
          <w:lang w:eastAsia="bg-BG"/>
        </w:rPr>
        <w:t>,</w:t>
      </w:r>
      <w:r w:rsidR="00ED37FC" w:rsidRPr="00DA161B">
        <w:rPr>
          <w:rFonts w:ascii="Times New Roman" w:hAnsi="Times New Roman"/>
          <w:sz w:val="24"/>
          <w:szCs w:val="24"/>
          <w:lang w:eastAsia="bg-BG"/>
        </w:rPr>
        <w:t xml:space="preserve"> считано от крайния срок за подаване на оферти.</w:t>
      </w:r>
    </w:p>
    <w:p w14:paraId="012606DC" w14:textId="79E38128" w:rsidR="00BD3DC9" w:rsidRDefault="00ED37FC" w:rsidP="00BD3DC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  <w:t xml:space="preserve">     3. </w:t>
      </w:r>
      <w:r w:rsidR="00BD3DC9" w:rsidRPr="003E2E0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Декларираме, че сме запознати с изискванията на документацията за участие в обявената от Вас обществена поръчка</w:t>
      </w:r>
      <w:r w:rsidR="00BD3DC9" w:rsidRPr="003E2E09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с </w:t>
      </w:r>
      <w:r w:rsidR="00BD3DC9" w:rsidRPr="003E2E0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горепосочения предмет и ги приемаме без възражения.</w:t>
      </w:r>
    </w:p>
    <w:p w14:paraId="01D1109B" w14:textId="32E8DEEB" w:rsidR="00BD3DC9" w:rsidRPr="00BD3DC9" w:rsidRDefault="00BD3DC9" w:rsidP="00BD3DC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</w:r>
      <w:r w:rsidR="00ED37F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   </w:t>
      </w:r>
      <w:r w:rsidRPr="00BD3DC9">
        <w:rPr>
          <w:rFonts w:ascii="Times New Roman" w:hAnsi="Times New Roman"/>
          <w:sz w:val="24"/>
          <w:szCs w:val="24"/>
          <w:lang w:eastAsia="bg-BG"/>
        </w:rPr>
        <w:t xml:space="preserve">4. </w:t>
      </w:r>
      <w:r w:rsidR="00DF5B58">
        <w:rPr>
          <w:rFonts w:ascii="Times New Roman" w:hAnsi="Times New Roman"/>
          <w:sz w:val="24"/>
          <w:szCs w:val="24"/>
          <w:lang w:eastAsia="bg-BG"/>
        </w:rPr>
        <w:t>Декларираме, че</w:t>
      </w:r>
      <w:r w:rsidRPr="00BD3DC9">
        <w:rPr>
          <w:rFonts w:ascii="Times New Roman" w:hAnsi="Times New Roman"/>
          <w:sz w:val="24"/>
          <w:szCs w:val="24"/>
          <w:lang w:eastAsia="bg-BG"/>
        </w:rPr>
        <w:t xml:space="preserve"> приемаме </w:t>
      </w:r>
      <w:r w:rsidR="00DF5B58">
        <w:rPr>
          <w:rFonts w:ascii="Times New Roman" w:hAnsi="Times New Roman"/>
          <w:sz w:val="24"/>
          <w:szCs w:val="24"/>
          <w:lang w:eastAsia="bg-BG"/>
        </w:rPr>
        <w:t xml:space="preserve">напълно </w:t>
      </w:r>
      <w:r w:rsidRPr="00BD3DC9">
        <w:rPr>
          <w:rFonts w:ascii="Times New Roman" w:hAnsi="Times New Roman"/>
          <w:sz w:val="24"/>
          <w:szCs w:val="24"/>
          <w:lang w:eastAsia="bg-BG"/>
        </w:rPr>
        <w:t>условията на предложения от Вас проект на договор.</w:t>
      </w:r>
    </w:p>
    <w:p w14:paraId="7042A08B" w14:textId="28DD6CDC" w:rsidR="00210E89" w:rsidRPr="00DA161B" w:rsidRDefault="00BD3DC9" w:rsidP="00BD3DC9">
      <w:pPr>
        <w:tabs>
          <w:tab w:val="left" w:pos="1843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     </w:t>
      </w:r>
      <w:r w:rsidR="00ED37FC">
        <w:rPr>
          <w:rFonts w:ascii="Times New Roman" w:hAnsi="Times New Roman"/>
          <w:sz w:val="24"/>
          <w:szCs w:val="24"/>
          <w:lang w:eastAsia="bg-BG"/>
        </w:rPr>
        <w:t xml:space="preserve">    </w:t>
      </w:r>
      <w:r>
        <w:rPr>
          <w:rFonts w:ascii="Times New Roman" w:hAnsi="Times New Roman"/>
          <w:sz w:val="24"/>
          <w:szCs w:val="24"/>
          <w:lang w:eastAsia="bg-BG"/>
        </w:rPr>
        <w:t xml:space="preserve">  5</w:t>
      </w:r>
      <w:r w:rsidR="00210E89" w:rsidRPr="00DA161B">
        <w:rPr>
          <w:rFonts w:ascii="Times New Roman" w:hAnsi="Times New Roman"/>
          <w:sz w:val="24"/>
          <w:szCs w:val="24"/>
          <w:lang w:eastAsia="bg-BG"/>
        </w:rPr>
        <w:t>.</w:t>
      </w:r>
      <w:r w:rsidR="00210E89" w:rsidRPr="00DA161B">
        <w:rPr>
          <w:rFonts w:ascii="Times New Roman" w:eastAsia="Times New Roman" w:hAnsi="Times New Roman"/>
          <w:sz w:val="24"/>
          <w:szCs w:val="24"/>
        </w:rPr>
        <w:t xml:space="preserve">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(протоколи, уведомления и др.), в случай че бъдем определени за изпълнител на обществената поръчка................................................................................................................................</w:t>
      </w:r>
    </w:p>
    <w:p w14:paraId="03BAD523" w14:textId="77777777" w:rsidR="00F0445D" w:rsidRDefault="00F0445D" w:rsidP="00210E89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715EE08" w14:textId="6817BE48" w:rsidR="00210E89" w:rsidRPr="00DA161B" w:rsidRDefault="00ED37FC" w:rsidP="00210E89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lastRenderedPageBreak/>
        <w:t>6</w:t>
      </w:r>
      <w:r w:rsidR="00210E89" w:rsidRPr="00DA161B">
        <w:rPr>
          <w:rFonts w:ascii="Times New Roman" w:eastAsia="Times New Roman" w:hAnsi="Times New Roman"/>
          <w:sz w:val="24"/>
          <w:szCs w:val="24"/>
        </w:rPr>
        <w:t>. Уведомяването във връзка с изпълнение на договора ще се извършват писмено по факс: ... ; електронна поща (e-</w:t>
      </w:r>
      <w:proofErr w:type="spellStart"/>
      <w:r w:rsidR="00210E89" w:rsidRPr="00DA161B">
        <w:rPr>
          <w:rFonts w:ascii="Times New Roman" w:eastAsia="Times New Roman" w:hAnsi="Times New Roman"/>
          <w:sz w:val="24"/>
          <w:szCs w:val="24"/>
        </w:rPr>
        <w:t>mail</w:t>
      </w:r>
      <w:proofErr w:type="spellEnd"/>
      <w:r w:rsidR="00210E89" w:rsidRPr="00DA161B">
        <w:rPr>
          <w:rFonts w:ascii="Times New Roman" w:eastAsia="Times New Roman" w:hAnsi="Times New Roman"/>
          <w:sz w:val="24"/>
          <w:szCs w:val="24"/>
        </w:rPr>
        <w:t>): ... ; или с препоръчано писмо на адрес: ...</w:t>
      </w:r>
    </w:p>
    <w:p w14:paraId="15D1C3E4" w14:textId="550E0404" w:rsidR="00210E89" w:rsidRDefault="00210E89" w:rsidP="004167A8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1"/>
      </w:tblGrid>
      <w:tr w:rsidR="00210E89" w:rsidRPr="00DA161B" w14:paraId="6F42DA66" w14:textId="77777777" w:rsidTr="00E806AC">
        <w:trPr>
          <w:tblCellSpacing w:w="0" w:type="dxa"/>
        </w:trPr>
        <w:tc>
          <w:tcPr>
            <w:tcW w:w="9541" w:type="dxa"/>
            <w:vAlign w:val="center"/>
            <w:hideMark/>
          </w:tcPr>
          <w:p w14:paraId="2B54CCD5" w14:textId="1E40DA98" w:rsidR="00210E89" w:rsidRPr="00DA161B" w:rsidRDefault="009B7ABF" w:rsidP="004E5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           </w:t>
            </w:r>
          </w:p>
        </w:tc>
      </w:tr>
    </w:tbl>
    <w:p w14:paraId="63EA5DFB" w14:textId="77777777" w:rsidR="00340444" w:rsidRPr="00DA161B" w:rsidRDefault="00340444" w:rsidP="00210E89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14:paraId="3A43CA46" w14:textId="5B8E78BD" w:rsidR="00210E89" w:rsidRPr="00DA161B" w:rsidRDefault="00210E89" w:rsidP="00210E89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........ 201</w:t>
      </w:r>
      <w:r w:rsidR="00F0445D">
        <w:rPr>
          <w:rFonts w:ascii="Times New Roman" w:hAnsi="Times New Roman"/>
          <w:b/>
          <w:color w:val="000000"/>
          <w:sz w:val="24"/>
          <w:szCs w:val="24"/>
          <w:lang w:eastAsia="bg-BG"/>
        </w:rPr>
        <w:t>6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г.                                                   ПОДПИС и ПЕЧАТ: .................................</w:t>
      </w:r>
    </w:p>
    <w:p w14:paraId="55B3A14A" w14:textId="77777777" w:rsidR="00210E89" w:rsidRPr="00DA161B" w:rsidRDefault="00210E89" w:rsidP="00210E89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73F871F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14:paraId="0B2F980A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14:paraId="3BE88110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14:paraId="61AC1CF3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(длъжност на представляващия участника)</w:t>
      </w:r>
    </w:p>
    <w:p w14:paraId="22DF83D3" w14:textId="77777777" w:rsidR="00210E89" w:rsidRPr="00DA161B" w:rsidRDefault="00210E89" w:rsidP="00210E89">
      <w:pPr>
        <w:spacing w:before="120" w:after="0" w:line="240" w:lineRule="auto"/>
        <w:rPr>
          <w:rFonts w:ascii="Times New Roman" w:hAnsi="Times New Roman"/>
        </w:rPr>
      </w:pPr>
    </w:p>
    <w:p w14:paraId="32A675E0" w14:textId="77777777" w:rsidR="00D86674" w:rsidRPr="00CC0BF6" w:rsidRDefault="00D86674" w:rsidP="00DC4F5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sectPr w:rsidR="00D86674" w:rsidRPr="00CC0BF6" w:rsidSect="004954A6">
      <w:footerReference w:type="even" r:id="rId7"/>
      <w:footerReference w:type="default" r:id="rId8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A3578" w14:textId="77777777" w:rsidR="00165749" w:rsidRDefault="00165749">
      <w:r>
        <w:separator/>
      </w:r>
    </w:p>
  </w:endnote>
  <w:endnote w:type="continuationSeparator" w:id="0">
    <w:p w14:paraId="0BAF934C" w14:textId="77777777" w:rsidR="00165749" w:rsidRDefault="0016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5CE52" w14:textId="77777777" w:rsidR="00D86674" w:rsidRDefault="00D86674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88FD86" w14:textId="77777777" w:rsidR="00D86674" w:rsidRDefault="00D86674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8EB99" w14:textId="77777777" w:rsidR="00D86674" w:rsidRPr="001D4D49" w:rsidRDefault="00D86674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F0445D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14:paraId="15132E4B" w14:textId="77777777" w:rsidR="00D86674" w:rsidRDefault="00D86674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ABE48" w14:textId="77777777" w:rsidR="00165749" w:rsidRDefault="00165749">
      <w:r>
        <w:separator/>
      </w:r>
    </w:p>
  </w:footnote>
  <w:footnote w:type="continuationSeparator" w:id="0">
    <w:p w14:paraId="33FCFA5B" w14:textId="77777777" w:rsidR="00165749" w:rsidRDefault="00165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61"/>
    <w:rsid w:val="00014DF3"/>
    <w:rsid w:val="00020BAC"/>
    <w:rsid w:val="000221CC"/>
    <w:rsid w:val="00045600"/>
    <w:rsid w:val="00076020"/>
    <w:rsid w:val="00076231"/>
    <w:rsid w:val="00083649"/>
    <w:rsid w:val="000870CC"/>
    <w:rsid w:val="000A75EB"/>
    <w:rsid w:val="000C3D59"/>
    <w:rsid w:val="000C6E2E"/>
    <w:rsid w:val="000D1279"/>
    <w:rsid w:val="000E4302"/>
    <w:rsid w:val="000E66B1"/>
    <w:rsid w:val="000E6D81"/>
    <w:rsid w:val="000F053A"/>
    <w:rsid w:val="000F3418"/>
    <w:rsid w:val="00110735"/>
    <w:rsid w:val="001362B3"/>
    <w:rsid w:val="00146A43"/>
    <w:rsid w:val="00165749"/>
    <w:rsid w:val="00173EE7"/>
    <w:rsid w:val="00180256"/>
    <w:rsid w:val="001978CB"/>
    <w:rsid w:val="001C01DD"/>
    <w:rsid w:val="001D4D49"/>
    <w:rsid w:val="001E752C"/>
    <w:rsid w:val="001F39A1"/>
    <w:rsid w:val="001F4917"/>
    <w:rsid w:val="00203DDB"/>
    <w:rsid w:val="00210E89"/>
    <w:rsid w:val="00217BA4"/>
    <w:rsid w:val="00232E11"/>
    <w:rsid w:val="00254581"/>
    <w:rsid w:val="00270DE3"/>
    <w:rsid w:val="002A7150"/>
    <w:rsid w:val="002B5231"/>
    <w:rsid w:val="002B5E7D"/>
    <w:rsid w:val="002C56FA"/>
    <w:rsid w:val="002D08B3"/>
    <w:rsid w:val="002E1970"/>
    <w:rsid w:val="00300855"/>
    <w:rsid w:val="00306F0B"/>
    <w:rsid w:val="00316B61"/>
    <w:rsid w:val="00323812"/>
    <w:rsid w:val="00332C9C"/>
    <w:rsid w:val="0033736E"/>
    <w:rsid w:val="00340444"/>
    <w:rsid w:val="0035575E"/>
    <w:rsid w:val="00366E9F"/>
    <w:rsid w:val="00386F43"/>
    <w:rsid w:val="003956F0"/>
    <w:rsid w:val="003A0E1F"/>
    <w:rsid w:val="003A47F3"/>
    <w:rsid w:val="003D3600"/>
    <w:rsid w:val="003E69D5"/>
    <w:rsid w:val="003F7F98"/>
    <w:rsid w:val="004151A4"/>
    <w:rsid w:val="004155A8"/>
    <w:rsid w:val="0041618F"/>
    <w:rsid w:val="004167A8"/>
    <w:rsid w:val="00430D67"/>
    <w:rsid w:val="004320FB"/>
    <w:rsid w:val="00440026"/>
    <w:rsid w:val="0044372D"/>
    <w:rsid w:val="004470F1"/>
    <w:rsid w:val="004521EC"/>
    <w:rsid w:val="00474C83"/>
    <w:rsid w:val="004954A6"/>
    <w:rsid w:val="004D5ED9"/>
    <w:rsid w:val="004F59BC"/>
    <w:rsid w:val="00534935"/>
    <w:rsid w:val="00551ACB"/>
    <w:rsid w:val="0055387A"/>
    <w:rsid w:val="00575E91"/>
    <w:rsid w:val="005949F7"/>
    <w:rsid w:val="005D6F0E"/>
    <w:rsid w:val="005E4D69"/>
    <w:rsid w:val="0060177D"/>
    <w:rsid w:val="0061561E"/>
    <w:rsid w:val="006179E7"/>
    <w:rsid w:val="006375E0"/>
    <w:rsid w:val="006606F6"/>
    <w:rsid w:val="00660EEE"/>
    <w:rsid w:val="00670963"/>
    <w:rsid w:val="0067402C"/>
    <w:rsid w:val="006A179D"/>
    <w:rsid w:val="006C4C24"/>
    <w:rsid w:val="006D3215"/>
    <w:rsid w:val="006E6AC4"/>
    <w:rsid w:val="006F289D"/>
    <w:rsid w:val="00732218"/>
    <w:rsid w:val="007452F2"/>
    <w:rsid w:val="00746AB2"/>
    <w:rsid w:val="007B5C74"/>
    <w:rsid w:val="007B7190"/>
    <w:rsid w:val="007C516E"/>
    <w:rsid w:val="007D3A31"/>
    <w:rsid w:val="007D4643"/>
    <w:rsid w:val="007F338C"/>
    <w:rsid w:val="00832A3E"/>
    <w:rsid w:val="00847BFE"/>
    <w:rsid w:val="008B20F2"/>
    <w:rsid w:val="008C12F2"/>
    <w:rsid w:val="008E30F1"/>
    <w:rsid w:val="008F58C4"/>
    <w:rsid w:val="00916FE9"/>
    <w:rsid w:val="00926488"/>
    <w:rsid w:val="009422B2"/>
    <w:rsid w:val="00944894"/>
    <w:rsid w:val="009478AB"/>
    <w:rsid w:val="0095388A"/>
    <w:rsid w:val="00976B7A"/>
    <w:rsid w:val="00981150"/>
    <w:rsid w:val="00987190"/>
    <w:rsid w:val="009B7ABF"/>
    <w:rsid w:val="009D1CA0"/>
    <w:rsid w:val="009D7AA5"/>
    <w:rsid w:val="009E155F"/>
    <w:rsid w:val="009E1E70"/>
    <w:rsid w:val="00A16ACA"/>
    <w:rsid w:val="00A179B1"/>
    <w:rsid w:val="00A50ED3"/>
    <w:rsid w:val="00A575EB"/>
    <w:rsid w:val="00A606C1"/>
    <w:rsid w:val="00A60AA7"/>
    <w:rsid w:val="00A72354"/>
    <w:rsid w:val="00AD2AF7"/>
    <w:rsid w:val="00AE0122"/>
    <w:rsid w:val="00AE719C"/>
    <w:rsid w:val="00AE7B38"/>
    <w:rsid w:val="00AF61F6"/>
    <w:rsid w:val="00B063F8"/>
    <w:rsid w:val="00B15CED"/>
    <w:rsid w:val="00B4047C"/>
    <w:rsid w:val="00B40C69"/>
    <w:rsid w:val="00B416F9"/>
    <w:rsid w:val="00B42214"/>
    <w:rsid w:val="00B45A71"/>
    <w:rsid w:val="00BA73A9"/>
    <w:rsid w:val="00BD3DC9"/>
    <w:rsid w:val="00BE2D7D"/>
    <w:rsid w:val="00BF1DFB"/>
    <w:rsid w:val="00BF3421"/>
    <w:rsid w:val="00BF765F"/>
    <w:rsid w:val="00C01918"/>
    <w:rsid w:val="00C02DCE"/>
    <w:rsid w:val="00C049A4"/>
    <w:rsid w:val="00C1751C"/>
    <w:rsid w:val="00C403E0"/>
    <w:rsid w:val="00C44190"/>
    <w:rsid w:val="00C450DB"/>
    <w:rsid w:val="00C51E49"/>
    <w:rsid w:val="00C65138"/>
    <w:rsid w:val="00C72389"/>
    <w:rsid w:val="00C73216"/>
    <w:rsid w:val="00C90EA8"/>
    <w:rsid w:val="00C94EC5"/>
    <w:rsid w:val="00CB1EAF"/>
    <w:rsid w:val="00CB6FF6"/>
    <w:rsid w:val="00CB78A9"/>
    <w:rsid w:val="00CC0BF6"/>
    <w:rsid w:val="00CC6FB4"/>
    <w:rsid w:val="00CE4E15"/>
    <w:rsid w:val="00CE62B3"/>
    <w:rsid w:val="00D25F9A"/>
    <w:rsid w:val="00D311CC"/>
    <w:rsid w:val="00D51117"/>
    <w:rsid w:val="00D52155"/>
    <w:rsid w:val="00D71A39"/>
    <w:rsid w:val="00D72341"/>
    <w:rsid w:val="00D86674"/>
    <w:rsid w:val="00D90FD7"/>
    <w:rsid w:val="00DA4A41"/>
    <w:rsid w:val="00DC4F5A"/>
    <w:rsid w:val="00DC503A"/>
    <w:rsid w:val="00DC5AAE"/>
    <w:rsid w:val="00DC718F"/>
    <w:rsid w:val="00DE066B"/>
    <w:rsid w:val="00DE18D2"/>
    <w:rsid w:val="00DF5B58"/>
    <w:rsid w:val="00E364CB"/>
    <w:rsid w:val="00E60A36"/>
    <w:rsid w:val="00E72388"/>
    <w:rsid w:val="00E75A78"/>
    <w:rsid w:val="00E806AC"/>
    <w:rsid w:val="00EA4DE8"/>
    <w:rsid w:val="00ED37FC"/>
    <w:rsid w:val="00ED68BD"/>
    <w:rsid w:val="00ED7CE2"/>
    <w:rsid w:val="00EF1C03"/>
    <w:rsid w:val="00EF2BB8"/>
    <w:rsid w:val="00F0445D"/>
    <w:rsid w:val="00F20991"/>
    <w:rsid w:val="00F40713"/>
    <w:rsid w:val="00F40A5A"/>
    <w:rsid w:val="00F40B85"/>
    <w:rsid w:val="00F60FC4"/>
    <w:rsid w:val="00F76D8C"/>
    <w:rsid w:val="00F869AF"/>
    <w:rsid w:val="00F875EE"/>
    <w:rsid w:val="00F95EAB"/>
    <w:rsid w:val="00FC5256"/>
    <w:rsid w:val="00FE0EFA"/>
    <w:rsid w:val="00FE39C0"/>
    <w:rsid w:val="00FE6B2E"/>
    <w:rsid w:val="00FE7C82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E4769D"/>
  <w15:docId w15:val="{7FFCEC7F-6987-4642-BCDC-AD9FB8CA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5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1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1A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1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1A4"/>
    <w:rPr>
      <w:b/>
      <w:bCs/>
      <w:sz w:val="20"/>
      <w:szCs w:val="20"/>
      <w:lang w:eastAsia="en-US"/>
    </w:rPr>
  </w:style>
  <w:style w:type="paragraph" w:styleId="BlockText">
    <w:name w:val="Block Text"/>
    <w:basedOn w:val="Normal"/>
    <w:uiPriority w:val="99"/>
    <w:semiHidden/>
    <w:unhideWhenUsed/>
    <w:rsid w:val="00CB78A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Магдалена Георгиева</cp:lastModifiedBy>
  <cp:revision>28</cp:revision>
  <cp:lastPrinted>2015-04-21T11:24:00Z</cp:lastPrinted>
  <dcterms:created xsi:type="dcterms:W3CDTF">2016-03-22T14:01:00Z</dcterms:created>
  <dcterms:modified xsi:type="dcterms:W3CDTF">2016-03-22T14:29:00Z</dcterms:modified>
</cp:coreProperties>
</file>