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B012D1" w:rsidRPr="00C57771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ПРОВЕЖДАНЕ НА ПРОЦЕДУРА</w:t>
      </w:r>
    </w:p>
    <w:p w:rsidR="00B012D1" w:rsidRPr="00C57771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 ПУБЛИЧНО СЪСТЕЗАНИЕ</w:t>
      </w:r>
    </w:p>
    <w:p w:rsidR="00B012D1" w:rsidRPr="00C57771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  <w:r w:rsidRPr="00DC31B6">
        <w:rPr>
          <w:b/>
          <w:sz w:val="32"/>
          <w:szCs w:val="32"/>
        </w:rPr>
        <w:t>„</w:t>
      </w:r>
      <w:r w:rsidR="009F016D">
        <w:rPr>
          <w:b/>
          <w:sz w:val="32"/>
          <w:szCs w:val="32"/>
        </w:rPr>
        <w:t xml:space="preserve">Абонамент и доставка на български и чуждестранни периодични издания </w:t>
      </w:r>
      <w:r w:rsidR="009F016D">
        <w:rPr>
          <w:b/>
          <w:sz w:val="32"/>
          <w:szCs w:val="32"/>
          <w:lang w:val="en-US"/>
        </w:rPr>
        <w:t>(</w:t>
      </w:r>
      <w:r w:rsidR="009F016D">
        <w:rPr>
          <w:b/>
          <w:sz w:val="32"/>
          <w:szCs w:val="32"/>
        </w:rPr>
        <w:t>вестници, списания и бюлетини</w:t>
      </w:r>
      <w:r w:rsidR="009F016D">
        <w:rPr>
          <w:b/>
          <w:sz w:val="32"/>
          <w:szCs w:val="32"/>
          <w:lang w:val="en-US"/>
        </w:rPr>
        <w:t>)</w:t>
      </w:r>
      <w:r w:rsidR="009F016D">
        <w:rPr>
          <w:b/>
          <w:sz w:val="32"/>
          <w:szCs w:val="32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2017г. по обособени позиции</w:t>
      </w:r>
      <w:r w:rsidRPr="00DC31B6">
        <w:rPr>
          <w:b/>
          <w:sz w:val="32"/>
          <w:szCs w:val="32"/>
        </w:rPr>
        <w:t>“</w:t>
      </w:r>
    </w:p>
    <w:p w:rsidR="00C24F5E" w:rsidRPr="007C4DBC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C24F5E">
      <w:pPr>
        <w:rPr>
          <w:b/>
        </w:rPr>
      </w:pPr>
      <w:r>
        <w:rPr>
          <w:b/>
        </w:rPr>
        <w:t xml:space="preserve"> ОБОСОБЕНИ ПОЗИЦИИ, КАКТО СЛЕДВА: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B012D1" w:rsidRPr="003E73F6" w:rsidRDefault="00B012D1" w:rsidP="00662140">
      <w:pPr>
        <w:pStyle w:val="ListParagraph"/>
        <w:numPr>
          <w:ilvl w:val="0"/>
          <w:numId w:val="6"/>
        </w:numPr>
        <w:spacing w:line="360" w:lineRule="auto"/>
        <w:ind w:left="714" w:hanging="357"/>
        <w:jc w:val="both"/>
        <w:rPr>
          <w:b/>
          <w:bCs/>
          <w:lang w:eastAsia="bg-BG"/>
        </w:rPr>
      </w:pPr>
      <w:r w:rsidRPr="003E73F6">
        <w:rPr>
          <w:b/>
          <w:bCs/>
          <w:lang w:eastAsia="bg-BG"/>
        </w:rPr>
        <w:t xml:space="preserve">Обособена позиция № 1: </w:t>
      </w:r>
      <w:r>
        <w:rPr>
          <w:b/>
          <w:bCs/>
          <w:lang w:eastAsia="bg-BG"/>
        </w:rPr>
        <w:t xml:space="preserve">„Абонамент и доставка на български периодични издания </w:t>
      </w:r>
      <w:r>
        <w:rPr>
          <w:b/>
          <w:lang w:val="en-US"/>
        </w:rPr>
        <w:t>(</w:t>
      </w:r>
      <w:r>
        <w:rPr>
          <w:b/>
        </w:rPr>
        <w:t>вестници, списания и бюлетини</w:t>
      </w:r>
      <w:r>
        <w:rPr>
          <w:b/>
          <w:lang w:val="en-US"/>
        </w:rPr>
        <w:t>)</w:t>
      </w:r>
      <w:r>
        <w:rPr>
          <w:b/>
          <w:bCs/>
          <w:lang w:eastAsia="bg-BG"/>
        </w:rPr>
        <w:t xml:space="preserve"> за 2017</w:t>
      </w:r>
      <w:r>
        <w:rPr>
          <w:b/>
          <w:bCs/>
          <w:lang w:eastAsia="bg-BG"/>
        </w:rPr>
        <w:t xml:space="preserve"> </w:t>
      </w:r>
      <w:r>
        <w:rPr>
          <w:b/>
          <w:bCs/>
          <w:lang w:eastAsia="bg-BG"/>
        </w:rPr>
        <w:t>г.“</w:t>
      </w:r>
      <w:r w:rsidRPr="003E73F6">
        <w:rPr>
          <w:b/>
          <w:bCs/>
          <w:lang w:eastAsia="bg-BG"/>
        </w:rPr>
        <w:t>.</w:t>
      </w:r>
    </w:p>
    <w:p w:rsidR="00B012D1" w:rsidRPr="003E73F6" w:rsidRDefault="00B012D1" w:rsidP="00662140">
      <w:pPr>
        <w:pStyle w:val="ListParagraph"/>
        <w:numPr>
          <w:ilvl w:val="0"/>
          <w:numId w:val="6"/>
        </w:numPr>
        <w:spacing w:line="360" w:lineRule="auto"/>
        <w:ind w:left="714" w:hanging="357"/>
        <w:jc w:val="both"/>
        <w:rPr>
          <w:b/>
          <w:bCs/>
          <w:lang w:eastAsia="bg-BG"/>
        </w:rPr>
      </w:pPr>
      <w:r>
        <w:rPr>
          <w:b/>
          <w:bCs/>
          <w:lang w:eastAsia="bg-BG"/>
        </w:rPr>
        <w:t xml:space="preserve">Обособена позиция № 2: „Абонамент и доставка на чуждестранни периодични издания </w:t>
      </w:r>
      <w:r>
        <w:rPr>
          <w:b/>
          <w:lang w:val="en-US"/>
        </w:rPr>
        <w:t>(</w:t>
      </w:r>
      <w:r>
        <w:rPr>
          <w:b/>
        </w:rPr>
        <w:t>вестници, списания и бюлетини</w:t>
      </w:r>
      <w:r>
        <w:rPr>
          <w:b/>
          <w:lang w:val="en-US"/>
        </w:rPr>
        <w:t>)</w:t>
      </w:r>
      <w:r>
        <w:rPr>
          <w:b/>
          <w:bCs/>
          <w:lang w:eastAsia="bg-BG"/>
        </w:rPr>
        <w:t xml:space="preserve"> за 2017</w:t>
      </w:r>
      <w:r>
        <w:rPr>
          <w:b/>
          <w:bCs/>
          <w:lang w:eastAsia="bg-BG"/>
        </w:rPr>
        <w:t xml:space="preserve"> </w:t>
      </w:r>
      <w:r>
        <w:rPr>
          <w:b/>
          <w:bCs/>
          <w:lang w:eastAsia="bg-BG"/>
        </w:rPr>
        <w:t>г.“</w:t>
      </w:r>
      <w:r w:rsidRPr="003E73F6">
        <w:rPr>
          <w:b/>
          <w:bCs/>
          <w:lang w:eastAsia="bg-BG"/>
        </w:rPr>
        <w:t>.</w:t>
      </w:r>
    </w:p>
    <w:p w:rsidR="00B012D1" w:rsidRPr="003E73F6" w:rsidRDefault="00B012D1" w:rsidP="00662140">
      <w:pPr>
        <w:pStyle w:val="ListParagraph"/>
        <w:numPr>
          <w:ilvl w:val="0"/>
          <w:numId w:val="6"/>
        </w:numPr>
        <w:spacing w:line="360" w:lineRule="auto"/>
        <w:ind w:left="714" w:hanging="357"/>
        <w:jc w:val="both"/>
        <w:rPr>
          <w:b/>
          <w:bCs/>
          <w:lang w:eastAsia="bg-BG"/>
        </w:rPr>
      </w:pPr>
      <w:r w:rsidRPr="003E73F6">
        <w:rPr>
          <w:b/>
          <w:bCs/>
          <w:lang w:eastAsia="bg-BG"/>
        </w:rPr>
        <w:t xml:space="preserve">Обособена позиция № 3: </w:t>
      </w:r>
      <w:r>
        <w:rPr>
          <w:b/>
          <w:bCs/>
          <w:lang w:eastAsia="bg-BG"/>
        </w:rPr>
        <w:t>„Абонамент за достъп до съдържание на чуждестранни специализирани електронни издания през 2017</w:t>
      </w:r>
      <w:r>
        <w:rPr>
          <w:b/>
          <w:bCs/>
          <w:lang w:eastAsia="bg-BG"/>
        </w:rPr>
        <w:t xml:space="preserve"> </w:t>
      </w:r>
      <w:r>
        <w:rPr>
          <w:b/>
          <w:bCs/>
          <w:lang w:eastAsia="bg-BG"/>
        </w:rPr>
        <w:t>г.“</w:t>
      </w:r>
      <w:r w:rsidRPr="003E73F6">
        <w:rPr>
          <w:b/>
          <w:bCs/>
          <w:lang w:eastAsia="bg-BG"/>
        </w:rPr>
        <w:t>.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rPr>
          <w:sz w:val="20"/>
          <w:szCs w:val="20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662140">
        <w:rPr>
          <w:b/>
        </w:rPr>
        <w:t>Указани</w:t>
      </w:r>
      <w:r w:rsidR="00C24F5E" w:rsidRPr="00662140">
        <w:rPr>
          <w:b/>
        </w:rPr>
        <w:t>я</w:t>
      </w:r>
      <w:r w:rsidR="00C24F5E" w:rsidRPr="00C24F5E">
        <w:t xml:space="preserve"> за подготовка на документите</w:t>
      </w:r>
      <w:r w:rsidR="00B012D1">
        <w:t xml:space="preserve"> за участие в</w:t>
      </w:r>
      <w:r w:rsidRPr="00C24F5E">
        <w:t xml:space="preserve"> </w:t>
      </w:r>
      <w:r w:rsidR="00B012D1">
        <w:t>публично състезание</w:t>
      </w:r>
      <w:r w:rsidR="00B012D1">
        <w:t xml:space="preserve"> –</w:t>
      </w:r>
      <w:r w:rsidR="00B012D1" w:rsidRPr="00C24F5E">
        <w:t xml:space="preserve"> </w:t>
      </w:r>
      <w:r w:rsidRPr="00C24F5E">
        <w:t>процедура</w:t>
      </w:r>
      <w:r w:rsidR="00B012D1">
        <w:t xml:space="preserve"> </w:t>
      </w:r>
      <w:r w:rsidRPr="00C24F5E">
        <w:t xml:space="preserve">за възлагане на обществена поръчка. </w:t>
      </w:r>
    </w:p>
    <w:p w:rsidR="00B012D1" w:rsidRDefault="00C32AB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 xml:space="preserve"> </w:t>
      </w:r>
      <w:r w:rsidR="00D635F5" w:rsidRPr="00662140">
        <w:rPr>
          <w:b/>
        </w:rPr>
        <w:t>„Технически спецификации“</w:t>
      </w:r>
      <w:r w:rsidR="00B012D1">
        <w:t>: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1а</w:t>
      </w:r>
      <w:r w:rsidR="00662140">
        <w:t xml:space="preserve"> – относно обособена позиция № 1;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1б</w:t>
      </w:r>
      <w:r w:rsidR="00662140">
        <w:t xml:space="preserve"> – относно обособена позиция № 2;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1в</w:t>
      </w:r>
      <w:r w:rsidR="00662140">
        <w:t xml:space="preserve"> – относно обособена позиция № 3;</w:t>
      </w:r>
    </w:p>
    <w:p w:rsidR="00B012D1" w:rsidRDefault="00B012D1" w:rsidP="00662140">
      <w:pPr>
        <w:pStyle w:val="ListParagraph"/>
        <w:numPr>
          <w:ilvl w:val="2"/>
          <w:numId w:val="4"/>
        </w:numPr>
        <w:spacing w:line="360" w:lineRule="auto"/>
        <w:jc w:val="both"/>
      </w:pPr>
      <w:r>
        <w:t xml:space="preserve">Списък 1 – </w:t>
      </w:r>
      <w:r>
        <w:rPr>
          <w:lang w:val="en-US"/>
        </w:rPr>
        <w:t>Business I Collection</w:t>
      </w:r>
    </w:p>
    <w:p w:rsidR="00B012D1" w:rsidRDefault="00B012D1" w:rsidP="00662140">
      <w:pPr>
        <w:pStyle w:val="ListParagraph"/>
        <w:numPr>
          <w:ilvl w:val="2"/>
          <w:numId w:val="4"/>
        </w:numPr>
        <w:spacing w:line="360" w:lineRule="auto"/>
        <w:jc w:val="both"/>
      </w:pPr>
      <w:r>
        <w:t xml:space="preserve">Списък 2 – </w:t>
      </w:r>
      <w:r>
        <w:rPr>
          <w:lang w:val="en-US"/>
        </w:rPr>
        <w:t>Business II Collection</w:t>
      </w:r>
    </w:p>
    <w:p w:rsidR="00E168EC" w:rsidRPr="00C24F5E" w:rsidRDefault="00B012D1" w:rsidP="00662140">
      <w:pPr>
        <w:pStyle w:val="ListParagraph"/>
        <w:numPr>
          <w:ilvl w:val="2"/>
          <w:numId w:val="4"/>
        </w:numPr>
        <w:spacing w:line="360" w:lineRule="auto"/>
        <w:jc w:val="both"/>
      </w:pPr>
      <w:r>
        <w:t>Списък 3 –</w:t>
      </w:r>
      <w:r w:rsidR="00D635F5" w:rsidRPr="00C24F5E">
        <w:t xml:space="preserve"> </w:t>
      </w:r>
      <w:r>
        <w:rPr>
          <w:lang w:val="en-US"/>
        </w:rPr>
        <w:t>Mathematics &amp; Statistics Collection</w:t>
      </w:r>
    </w:p>
    <w:p w:rsidR="00C24F5E" w:rsidRPr="00662140" w:rsidRDefault="009F016D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662140">
        <w:rPr>
          <w:b/>
        </w:rPr>
        <w:t>Проект на Договор</w:t>
      </w:r>
    </w:p>
    <w:p w:rsidR="00B012D1" w:rsidRDefault="00497667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А</w:t>
      </w:r>
      <w:r w:rsidR="00662140">
        <w:t xml:space="preserve"> – относно обособена позиция № 1;</w:t>
      </w:r>
    </w:p>
    <w:p w:rsidR="00662140" w:rsidRDefault="00497667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Б</w:t>
      </w:r>
      <w:r w:rsidR="00662140">
        <w:t xml:space="preserve"> – относно обособена позиция № 2;</w:t>
      </w:r>
    </w:p>
    <w:p w:rsidR="00497667" w:rsidRPr="00497667" w:rsidRDefault="00497667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 xml:space="preserve">Проект В </w:t>
      </w:r>
      <w:r w:rsidR="00662140">
        <w:t>– относно обособена позиция № 3;</w:t>
      </w:r>
    </w:p>
    <w:p w:rsidR="00C24F5E" w:rsidRP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</w:p>
    <w:p w:rsidR="00C32AB5" w:rsidRDefault="00C32AB5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Единен Европейски документ за</w:t>
      </w:r>
      <w:r w:rsidR="00D4335E" w:rsidRPr="00662140">
        <w:rPr>
          <w:b/>
        </w:rPr>
        <w:t xml:space="preserve"> обществени поръчки</w:t>
      </w:r>
      <w:r w:rsidR="00D4335E" w:rsidRPr="00C24F5E">
        <w:t xml:space="preserve"> – </w:t>
      </w:r>
      <w:r w:rsidR="00497667">
        <w:t>по образец</w:t>
      </w:r>
      <w:r w:rsidRPr="00C24F5E">
        <w:t>.</w:t>
      </w:r>
    </w:p>
    <w:p w:rsidR="009F016D" w:rsidRPr="00C24F5E" w:rsidRDefault="00DC4613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Деклараци</w:t>
      </w:r>
      <w:r w:rsidR="00497667" w:rsidRPr="00662140">
        <w:rPr>
          <w:b/>
        </w:rPr>
        <w:t>я по чл. 44, ал.1 ППЗОП</w:t>
      </w:r>
      <w:r w:rsidR="00497667">
        <w:t xml:space="preserve"> – по образец</w:t>
      </w:r>
      <w:r>
        <w:t>;</w:t>
      </w:r>
    </w:p>
    <w:p w:rsidR="00497667" w:rsidRDefault="00497667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Техническо предложение</w:t>
      </w:r>
      <w:r w:rsidR="00662140">
        <w:t>:</w:t>
      </w:r>
    </w:p>
    <w:p w:rsidR="00497667" w:rsidRDefault="00497667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 xml:space="preserve">Техническо предложение </w:t>
      </w:r>
      <w:r w:rsidR="00662140">
        <w:t>относно обособена позиция № 1;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2;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3;</w:t>
      </w:r>
    </w:p>
    <w:p w:rsidR="00662140" w:rsidRDefault="00D4335E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Ц</w:t>
      </w:r>
      <w:r w:rsidR="00662140" w:rsidRPr="00662140">
        <w:rPr>
          <w:b/>
        </w:rPr>
        <w:t>еново предложение</w:t>
      </w:r>
      <w:r w:rsidR="00662140">
        <w:t>: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Образец А – от</w:t>
      </w:r>
      <w:bookmarkStart w:id="0" w:name="_GoBack"/>
      <w:bookmarkEnd w:id="0"/>
      <w:r>
        <w:t>носно обособена позиция № 1;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Образец Б – относно обособена позиция № 2;</w:t>
      </w:r>
    </w:p>
    <w:p w:rsidR="00662140" w:rsidRPr="00C24F5E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Образец В – относно обособена позиция № 3;</w:t>
      </w:r>
    </w:p>
    <w:sectPr w:rsidR="00662140" w:rsidRPr="00C24F5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280" w:rsidRDefault="00015280" w:rsidP="003C108D">
      <w:r>
        <w:separator/>
      </w:r>
    </w:p>
  </w:endnote>
  <w:endnote w:type="continuationSeparator" w:id="0">
    <w:p w:rsidR="00015280" w:rsidRDefault="00015280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1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280" w:rsidRDefault="00015280" w:rsidP="003C108D">
      <w:r>
        <w:separator/>
      </w:r>
    </w:p>
  </w:footnote>
  <w:footnote w:type="continuationSeparator" w:id="0">
    <w:p w:rsidR="00015280" w:rsidRDefault="00015280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5652E"/>
    <w:rsid w:val="00130B5A"/>
    <w:rsid w:val="0015449B"/>
    <w:rsid w:val="003C108D"/>
    <w:rsid w:val="00497667"/>
    <w:rsid w:val="004A4831"/>
    <w:rsid w:val="0051141A"/>
    <w:rsid w:val="00662140"/>
    <w:rsid w:val="00693188"/>
    <w:rsid w:val="00732C93"/>
    <w:rsid w:val="00766CEF"/>
    <w:rsid w:val="007A3BF4"/>
    <w:rsid w:val="007B2C15"/>
    <w:rsid w:val="00847465"/>
    <w:rsid w:val="009F016D"/>
    <w:rsid w:val="00A233D1"/>
    <w:rsid w:val="00B012D1"/>
    <w:rsid w:val="00BC0427"/>
    <w:rsid w:val="00C16E40"/>
    <w:rsid w:val="00C24F5E"/>
    <w:rsid w:val="00C32AB5"/>
    <w:rsid w:val="00CC1F23"/>
    <w:rsid w:val="00CF2238"/>
    <w:rsid w:val="00D4335E"/>
    <w:rsid w:val="00D635F5"/>
    <w:rsid w:val="00D65AC8"/>
    <w:rsid w:val="00D73A93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4</cp:revision>
  <cp:lastPrinted>2016-10-26T10:16:00Z</cp:lastPrinted>
  <dcterms:created xsi:type="dcterms:W3CDTF">2016-10-03T13:31:00Z</dcterms:created>
  <dcterms:modified xsi:type="dcterms:W3CDTF">2016-10-26T10:18:00Z</dcterms:modified>
</cp:coreProperties>
</file>