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78FEE4" w14:textId="77777777" w:rsidR="00323812" w:rsidRPr="00323812" w:rsidRDefault="00323812" w:rsidP="00DC4F5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 w:rsidRPr="00323812">
        <w:rPr>
          <w:rFonts w:ascii="Times New Roman" w:hAnsi="Times New Roman"/>
          <w:i/>
          <w:color w:val="000000"/>
          <w:sz w:val="24"/>
          <w:szCs w:val="24"/>
          <w:lang w:eastAsia="bg-BG"/>
        </w:rPr>
        <w:t xml:space="preserve">Образец </w:t>
      </w:r>
    </w:p>
    <w:p w14:paraId="68D7353C" w14:textId="77777777" w:rsidR="00D86674" w:rsidRPr="00CC0BF6" w:rsidRDefault="00D86674" w:rsidP="00DC4F5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en-US" w:eastAsia="bg-BG"/>
        </w:rPr>
      </w:pP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П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Р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Е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Д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С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Т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А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В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Я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Н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Е</w:t>
      </w:r>
    </w:p>
    <w:p w14:paraId="232238C8" w14:textId="32B4A634" w:rsidR="00BF765F" w:rsidRPr="00BF765F" w:rsidRDefault="00D86674" w:rsidP="00BF765F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4320FB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за участие в </w:t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открита </w:t>
      </w:r>
      <w:r w:rsidRPr="004320FB">
        <w:rPr>
          <w:rFonts w:ascii="Times New Roman" w:hAnsi="Times New Roman"/>
          <w:b/>
          <w:color w:val="000000"/>
          <w:sz w:val="24"/>
          <w:szCs w:val="24"/>
          <w:lang w:eastAsia="bg-BG"/>
        </w:rPr>
        <w:t>процедура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за възлагане на обществена поръчка с предмет:</w:t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BF765F" w:rsidRPr="00BF765F">
        <w:rPr>
          <w:rFonts w:ascii="Times New Roman" w:hAnsi="Times New Roman"/>
          <w:b/>
          <w:color w:val="000000"/>
          <w:sz w:val="24"/>
          <w:szCs w:val="24"/>
          <w:lang w:eastAsia="bg-BG"/>
        </w:rPr>
        <w:t>„</w:t>
      </w:r>
      <w:r w:rsidR="003E69D5">
        <w:rPr>
          <w:rFonts w:ascii="Times New Roman" w:hAnsi="Times New Roman"/>
          <w:b/>
          <w:color w:val="000000"/>
          <w:sz w:val="24"/>
          <w:szCs w:val="24"/>
          <w:lang w:eastAsia="bg-BG"/>
        </w:rPr>
        <w:t>Д</w:t>
      </w:r>
      <w:r w:rsidR="003E69D5" w:rsidRPr="003E69D5">
        <w:rPr>
          <w:rFonts w:ascii="Times New Roman" w:hAnsi="Times New Roman"/>
          <w:b/>
          <w:color w:val="000000"/>
          <w:sz w:val="24"/>
          <w:szCs w:val="24"/>
          <w:lang w:eastAsia="bg-BG"/>
        </w:rPr>
        <w:t>оставка на касово оборудване за обработка на монети</w:t>
      </w:r>
      <w:r w:rsidR="00BF765F" w:rsidRPr="00BF765F">
        <w:rPr>
          <w:rFonts w:ascii="Times New Roman" w:hAnsi="Times New Roman"/>
          <w:b/>
          <w:color w:val="000000"/>
          <w:sz w:val="24"/>
          <w:szCs w:val="24"/>
          <w:lang w:eastAsia="bg-BG"/>
        </w:rPr>
        <w:t>“</w:t>
      </w:r>
    </w:p>
    <w:p w14:paraId="72E91F67" w14:textId="77777777" w:rsidR="00D86674" w:rsidRPr="00CC0BF6" w:rsidRDefault="00D86674" w:rsidP="00BF765F">
      <w:pPr>
        <w:tabs>
          <w:tab w:val="left" w:pos="426"/>
        </w:tabs>
        <w:spacing w:after="0" w:line="360" w:lineRule="auto"/>
        <w:ind w:right="-1"/>
        <w:jc w:val="center"/>
        <w:rPr>
          <w:rFonts w:ascii="Times New Roman" w:hAnsi="Times New Roman"/>
          <w:sz w:val="24"/>
          <w:szCs w:val="24"/>
          <w:lang w:val="ru-RU" w:eastAsia="bg-BG"/>
        </w:rPr>
      </w:pPr>
    </w:p>
    <w:p w14:paraId="4ED24CEF" w14:textId="77777777" w:rsidR="00210E89" w:rsidRPr="00DA161B" w:rsidRDefault="00210E89" w:rsidP="00210E89">
      <w:pPr>
        <w:widowControl w:val="0"/>
        <w:shd w:val="clear" w:color="auto" w:fill="FFFFFF"/>
        <w:tabs>
          <w:tab w:val="left" w:leader="underscore" w:pos="5242"/>
          <w:tab w:val="left" w:leader="underscore" w:pos="7896"/>
        </w:tabs>
        <w:autoSpaceDE w:val="0"/>
        <w:autoSpaceDN w:val="0"/>
        <w:adjustRightInd w:val="0"/>
        <w:spacing w:before="120" w:after="0" w:line="240" w:lineRule="auto"/>
        <w:ind w:right="567"/>
        <w:rPr>
          <w:rFonts w:ascii="Times New Roman" w:hAnsi="Times New Roman"/>
          <w:sz w:val="24"/>
          <w:szCs w:val="24"/>
          <w:lang w:eastAsia="bg-BG"/>
        </w:rPr>
      </w:pPr>
      <w:r w:rsidRPr="00DA161B">
        <w:rPr>
          <w:rFonts w:ascii="Times New Roman" w:hAnsi="Times New Roman"/>
          <w:color w:val="000000"/>
          <w:sz w:val="24"/>
          <w:szCs w:val="24"/>
          <w:lang w:eastAsia="bg-BG"/>
        </w:rPr>
        <w:t xml:space="preserve">ДО: </w:t>
      </w:r>
      <w:r w:rsidRPr="00DA161B">
        <w:rPr>
          <w:rFonts w:ascii="Times New Roman" w:hAnsi="Times New Roman"/>
          <w:b/>
          <w:color w:val="000000"/>
          <w:sz w:val="24"/>
          <w:szCs w:val="24"/>
          <w:lang w:eastAsia="bg-BG"/>
        </w:rPr>
        <w:t>Българската народна банка, гр. София 1000, пл. ,,Княз Александър І” № 1</w:t>
      </w:r>
    </w:p>
    <w:p w14:paraId="74DE39EC" w14:textId="77777777" w:rsidR="00210E89" w:rsidRPr="00DA161B" w:rsidRDefault="00210E89" w:rsidP="00210E89">
      <w:pPr>
        <w:widowControl w:val="0"/>
        <w:shd w:val="clear" w:color="auto" w:fill="FFFFFF"/>
        <w:tabs>
          <w:tab w:val="left" w:pos="6237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sz w:val="24"/>
          <w:szCs w:val="24"/>
          <w:lang w:eastAsia="bg-BG"/>
        </w:rPr>
      </w:pPr>
      <w:r w:rsidRPr="00DA161B">
        <w:rPr>
          <w:rFonts w:ascii="Times New Roman" w:hAnsi="Times New Roman"/>
          <w:bCs/>
          <w:color w:val="000000"/>
          <w:sz w:val="24"/>
          <w:szCs w:val="24"/>
          <w:lang w:eastAsia="bg-BG"/>
        </w:rPr>
        <w:t>От: ........................................................................................................................................................</w:t>
      </w:r>
    </w:p>
    <w:p w14:paraId="0C610F6B" w14:textId="77777777" w:rsidR="00210E89" w:rsidRPr="00DA161B" w:rsidRDefault="00210E89" w:rsidP="00210E89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i/>
          <w:color w:val="000000"/>
          <w:sz w:val="24"/>
          <w:szCs w:val="24"/>
          <w:lang w:eastAsia="bg-BG"/>
        </w:rPr>
      </w:pPr>
      <w:r w:rsidRPr="00DA161B">
        <w:rPr>
          <w:rFonts w:ascii="Times New Roman" w:hAnsi="Times New Roman"/>
          <w:i/>
          <w:color w:val="000000"/>
          <w:sz w:val="24"/>
          <w:szCs w:val="24"/>
          <w:lang w:eastAsia="bg-BG"/>
        </w:rPr>
        <w:t>(наименование на участника)</w:t>
      </w:r>
    </w:p>
    <w:p w14:paraId="029938F1" w14:textId="77777777" w:rsidR="00210E89" w:rsidRPr="00DA161B" w:rsidRDefault="00210E89" w:rsidP="00210E89">
      <w:pPr>
        <w:widowControl w:val="0"/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</w:p>
    <w:p w14:paraId="4B2A2A73" w14:textId="77777777" w:rsidR="00210E89" w:rsidRPr="00DA161B" w:rsidRDefault="00210E89" w:rsidP="00210E89">
      <w:pPr>
        <w:widowControl w:val="0"/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DA161B">
        <w:rPr>
          <w:rFonts w:ascii="Times New Roman" w:hAnsi="Times New Roman"/>
          <w:color w:val="000000"/>
          <w:sz w:val="24"/>
          <w:szCs w:val="24"/>
          <w:lang w:eastAsia="bg-BG"/>
        </w:rPr>
        <w:t>С адрес за кореспонденция: .............................................................................................................</w:t>
      </w:r>
    </w:p>
    <w:p w14:paraId="2BAB60C3" w14:textId="77777777" w:rsidR="00210E89" w:rsidRPr="00DA161B" w:rsidRDefault="00210E89" w:rsidP="00210E89">
      <w:pPr>
        <w:widowControl w:val="0"/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DA161B">
        <w:rPr>
          <w:rFonts w:ascii="Times New Roman" w:hAnsi="Times New Roman"/>
          <w:color w:val="000000"/>
          <w:sz w:val="24"/>
          <w:szCs w:val="24"/>
          <w:lang w:eastAsia="bg-BG"/>
        </w:rPr>
        <w:t>Тел.: ................................, Факс: ..........................., E-</w:t>
      </w:r>
      <w:proofErr w:type="spellStart"/>
      <w:r w:rsidRPr="00DA161B">
        <w:rPr>
          <w:rFonts w:ascii="Times New Roman" w:hAnsi="Times New Roman"/>
          <w:color w:val="000000"/>
          <w:sz w:val="24"/>
          <w:szCs w:val="24"/>
          <w:lang w:eastAsia="bg-BG"/>
        </w:rPr>
        <w:t>mail</w:t>
      </w:r>
      <w:proofErr w:type="spellEnd"/>
      <w:r w:rsidRPr="00DA161B">
        <w:rPr>
          <w:rFonts w:ascii="Times New Roman" w:hAnsi="Times New Roman"/>
          <w:color w:val="000000"/>
          <w:sz w:val="24"/>
          <w:szCs w:val="24"/>
          <w:lang w:eastAsia="bg-BG"/>
        </w:rPr>
        <w:t xml:space="preserve">: ...................., </w:t>
      </w:r>
      <w:proofErr w:type="spellStart"/>
      <w:r w:rsidRPr="00DA161B">
        <w:rPr>
          <w:rFonts w:ascii="Times New Roman" w:hAnsi="Times New Roman"/>
          <w:color w:val="000000"/>
          <w:sz w:val="24"/>
          <w:szCs w:val="24"/>
          <w:lang w:eastAsia="bg-BG"/>
        </w:rPr>
        <w:t>ЕИК</w:t>
      </w:r>
      <w:proofErr w:type="spellEnd"/>
      <w:r w:rsidRPr="00DA161B">
        <w:rPr>
          <w:rFonts w:ascii="Times New Roman" w:hAnsi="Times New Roman"/>
          <w:color w:val="000000"/>
          <w:sz w:val="24"/>
          <w:szCs w:val="24"/>
          <w:lang w:eastAsia="bg-BG"/>
        </w:rPr>
        <w:t xml:space="preserve">: ...........................*, </w:t>
      </w:r>
    </w:p>
    <w:p w14:paraId="68ABE14B" w14:textId="77777777" w:rsidR="00210E89" w:rsidRPr="00DA161B" w:rsidRDefault="00210E89" w:rsidP="00210E89">
      <w:pPr>
        <w:widowControl w:val="0"/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DA161B">
        <w:rPr>
          <w:rFonts w:ascii="Times New Roman" w:hAnsi="Times New Roman"/>
          <w:color w:val="000000"/>
          <w:sz w:val="24"/>
          <w:szCs w:val="24"/>
          <w:lang w:eastAsia="bg-BG"/>
        </w:rPr>
        <w:t>Участникът се представлява заедно или поотделно (невярното се зачертава) от следните лица: ...................................................................................................................................</w:t>
      </w:r>
    </w:p>
    <w:p w14:paraId="24EEECE3" w14:textId="77777777" w:rsidR="00210E89" w:rsidRPr="00DA161B" w:rsidRDefault="00210E89" w:rsidP="00210E89">
      <w:pPr>
        <w:widowControl w:val="0"/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DA161B">
        <w:rPr>
          <w:rFonts w:ascii="Times New Roman" w:hAnsi="Times New Roman"/>
          <w:color w:val="000000"/>
          <w:sz w:val="24"/>
          <w:szCs w:val="24"/>
          <w:lang w:eastAsia="bg-BG"/>
        </w:rPr>
        <w:t xml:space="preserve">          Данни за банковата сметка:</w:t>
      </w:r>
    </w:p>
    <w:p w14:paraId="7D0296DB" w14:textId="77777777" w:rsidR="00210E89" w:rsidRPr="00DA161B" w:rsidRDefault="00210E89" w:rsidP="00210E89">
      <w:pPr>
        <w:widowControl w:val="0"/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proofErr w:type="spellStart"/>
      <w:r w:rsidRPr="00DA161B">
        <w:rPr>
          <w:rFonts w:ascii="Times New Roman" w:hAnsi="Times New Roman"/>
          <w:color w:val="000000"/>
          <w:sz w:val="24"/>
          <w:szCs w:val="24"/>
          <w:lang w:eastAsia="bg-BG"/>
        </w:rPr>
        <w:t>IBAN</w:t>
      </w:r>
      <w:proofErr w:type="spellEnd"/>
      <w:r w:rsidRPr="00DA161B">
        <w:rPr>
          <w:rFonts w:ascii="Times New Roman" w:hAnsi="Times New Roman"/>
          <w:color w:val="000000"/>
          <w:sz w:val="24"/>
          <w:szCs w:val="24"/>
          <w:lang w:eastAsia="bg-BG"/>
        </w:rPr>
        <w:t>: ... ;</w:t>
      </w:r>
    </w:p>
    <w:p w14:paraId="676239F4" w14:textId="77777777" w:rsidR="00210E89" w:rsidRPr="00DA161B" w:rsidRDefault="00210E89" w:rsidP="00210E89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firstLine="720"/>
        <w:rPr>
          <w:rFonts w:ascii="Times New Roman" w:hAnsi="Times New Roman"/>
          <w:sz w:val="24"/>
          <w:szCs w:val="24"/>
          <w:lang w:eastAsia="bg-BG"/>
        </w:rPr>
      </w:pPr>
      <w:proofErr w:type="spellStart"/>
      <w:r w:rsidRPr="00DA161B">
        <w:rPr>
          <w:rFonts w:ascii="Times New Roman" w:hAnsi="Times New Roman"/>
          <w:sz w:val="24"/>
          <w:szCs w:val="24"/>
          <w:lang w:eastAsia="bg-BG"/>
        </w:rPr>
        <w:t>BIC</w:t>
      </w:r>
      <w:proofErr w:type="spellEnd"/>
      <w:r w:rsidRPr="00DA161B">
        <w:rPr>
          <w:rFonts w:ascii="Times New Roman" w:hAnsi="Times New Roman"/>
          <w:sz w:val="24"/>
          <w:szCs w:val="24"/>
          <w:lang w:eastAsia="bg-BG"/>
        </w:rPr>
        <w:t>: ... ;</w:t>
      </w:r>
    </w:p>
    <w:p w14:paraId="3E564325" w14:textId="77777777" w:rsidR="00210E89" w:rsidRPr="00DA161B" w:rsidRDefault="00210E89" w:rsidP="00210E89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firstLine="720"/>
        <w:rPr>
          <w:rFonts w:ascii="Times New Roman" w:hAnsi="Times New Roman"/>
          <w:sz w:val="24"/>
          <w:szCs w:val="24"/>
          <w:lang w:eastAsia="bg-BG"/>
        </w:rPr>
      </w:pPr>
      <w:r w:rsidRPr="00DA161B">
        <w:rPr>
          <w:rFonts w:ascii="Times New Roman" w:hAnsi="Times New Roman"/>
          <w:sz w:val="24"/>
          <w:szCs w:val="24"/>
          <w:lang w:eastAsia="bg-BG"/>
        </w:rPr>
        <w:t>Банка: ... ;</w:t>
      </w:r>
    </w:p>
    <w:p w14:paraId="0E5AC5CD" w14:textId="77777777" w:rsidR="00210E89" w:rsidRPr="00DA161B" w:rsidRDefault="00210E89" w:rsidP="00210E89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firstLine="720"/>
        <w:rPr>
          <w:rFonts w:ascii="Times New Roman" w:hAnsi="Times New Roman"/>
          <w:sz w:val="24"/>
          <w:szCs w:val="24"/>
          <w:lang w:eastAsia="bg-BG"/>
        </w:rPr>
      </w:pPr>
      <w:r w:rsidRPr="00DA161B">
        <w:rPr>
          <w:rFonts w:ascii="Times New Roman" w:hAnsi="Times New Roman"/>
          <w:sz w:val="24"/>
          <w:szCs w:val="24"/>
          <w:lang w:eastAsia="bg-BG"/>
        </w:rPr>
        <w:t>град/клон/офис: ...</w:t>
      </w:r>
    </w:p>
    <w:p w14:paraId="4B62F767" w14:textId="77777777" w:rsidR="00210E89" w:rsidRPr="00DA161B" w:rsidRDefault="00210E89" w:rsidP="00210E89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161B">
        <w:rPr>
          <w:rFonts w:ascii="Times New Roman" w:hAnsi="Times New Roman"/>
          <w:sz w:val="24"/>
          <w:szCs w:val="24"/>
        </w:rPr>
        <w:tab/>
        <w:t>Титуляр на сметката:</w:t>
      </w:r>
    </w:p>
    <w:p w14:paraId="2EBA1185" w14:textId="77777777" w:rsidR="00210E89" w:rsidRPr="00DA161B" w:rsidRDefault="00210E89" w:rsidP="00210E89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33EF2C2" w14:textId="77777777" w:rsidR="00210E89" w:rsidRPr="00DA161B" w:rsidRDefault="00210E89" w:rsidP="00210E89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720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DA161B">
        <w:rPr>
          <w:rFonts w:ascii="Times New Roman" w:hAnsi="Times New Roman"/>
          <w:b/>
          <w:color w:val="000000"/>
          <w:sz w:val="24"/>
          <w:szCs w:val="24"/>
          <w:lang w:eastAsia="bg-BG"/>
        </w:rPr>
        <w:t>УВАЖАЕМИ ГОСПОЖИ И ГОСПОДА,</w:t>
      </w:r>
    </w:p>
    <w:p w14:paraId="10F3D558" w14:textId="66E40546" w:rsidR="00210E89" w:rsidRPr="00ED4EFC" w:rsidRDefault="00210E89" w:rsidP="00210E89">
      <w:pPr>
        <w:tabs>
          <w:tab w:val="left" w:pos="426"/>
        </w:tabs>
        <w:spacing w:before="120" w:after="0" w:line="240" w:lineRule="auto"/>
        <w:ind w:right="-1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</w:pPr>
      <w:r w:rsidRPr="00DA161B">
        <w:rPr>
          <w:rFonts w:ascii="Times New Roman" w:hAnsi="Times New Roman"/>
          <w:sz w:val="24"/>
          <w:szCs w:val="24"/>
        </w:rPr>
        <w:tab/>
      </w:r>
      <w:r w:rsidRPr="00DA161B">
        <w:rPr>
          <w:rFonts w:ascii="Times New Roman" w:hAnsi="Times New Roman"/>
          <w:sz w:val="24"/>
          <w:szCs w:val="24"/>
        </w:rPr>
        <w:tab/>
        <w:t xml:space="preserve">1. С настоящото изразяваме нашето желание за участие в обявената от вас процедура за възлагане на обществена поръчка, с предмет: </w:t>
      </w:r>
      <w:r w:rsidRPr="00DA161B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>„</w:t>
      </w:r>
      <w:r w:rsidR="00AE0122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>Д</w:t>
      </w:r>
      <w:r w:rsidR="00AE0122" w:rsidRPr="00AE0122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>оставка на касово об</w:t>
      </w:r>
      <w:r w:rsidR="00AE0122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>орудване за обработка на монети“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 xml:space="preserve">. </w:t>
      </w:r>
    </w:p>
    <w:p w14:paraId="754C54C7" w14:textId="77777777" w:rsidR="00210E89" w:rsidRPr="00DA161B" w:rsidRDefault="00210E89" w:rsidP="00210E89">
      <w:pPr>
        <w:tabs>
          <w:tab w:val="left" w:pos="426"/>
        </w:tabs>
        <w:spacing w:before="120" w:after="0" w:line="240" w:lineRule="auto"/>
        <w:ind w:right="-1"/>
        <w:jc w:val="both"/>
        <w:rPr>
          <w:rFonts w:ascii="Times New Roman" w:hAnsi="Times New Roman"/>
          <w:sz w:val="24"/>
          <w:szCs w:val="24"/>
          <w:lang w:eastAsia="bg-BG"/>
        </w:rPr>
      </w:pPr>
      <w:r w:rsidRPr="00DA161B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ab/>
      </w:r>
      <w:r w:rsidRPr="00DA161B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ab/>
      </w:r>
      <w:r w:rsidRPr="00DA161B">
        <w:rPr>
          <w:rFonts w:ascii="Times New Roman" w:hAnsi="Times New Roman"/>
          <w:sz w:val="24"/>
          <w:szCs w:val="24"/>
        </w:rPr>
        <w:t>2</w:t>
      </w:r>
      <w:r w:rsidRPr="00DA161B">
        <w:rPr>
          <w:rFonts w:ascii="Times New Roman" w:hAnsi="Times New Roman"/>
          <w:sz w:val="24"/>
          <w:szCs w:val="24"/>
          <w:lang w:eastAsia="bg-BG"/>
        </w:rPr>
        <w:t xml:space="preserve">. Декларираме, че сме запознати с условията за участие в обявената от вас процедура и се </w:t>
      </w:r>
      <w:r w:rsidRPr="00DA161B">
        <w:rPr>
          <w:rFonts w:ascii="Times New Roman" w:eastAsia="Times New Roman" w:hAnsi="Times New Roman"/>
          <w:sz w:val="24"/>
          <w:szCs w:val="24"/>
          <w:lang w:eastAsia="bg-BG"/>
        </w:rPr>
        <w:t>задължаваме да спазваме всички условия на възложителя, посочени в документацията за участие, които се отнасят до изпълнението на поръчката, в случай че същата ни бъде възложена.</w:t>
      </w:r>
    </w:p>
    <w:p w14:paraId="0C5D3EE5" w14:textId="77777777" w:rsidR="00210E89" w:rsidRPr="00DA161B" w:rsidRDefault="00210E89" w:rsidP="00210E89">
      <w:pPr>
        <w:spacing w:before="120"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  <w:r w:rsidRPr="00DA161B">
        <w:rPr>
          <w:rFonts w:ascii="Times New Roman" w:hAnsi="Times New Roman"/>
          <w:sz w:val="24"/>
          <w:szCs w:val="24"/>
          <w:lang w:eastAsia="bg-BG"/>
        </w:rPr>
        <w:t>3. Приемаме срокът на валидността на нашата оферта да бъде 90 (деветдесет) календарни дни</w:t>
      </w:r>
      <w:r>
        <w:rPr>
          <w:rFonts w:ascii="Times New Roman" w:hAnsi="Times New Roman"/>
          <w:sz w:val="24"/>
          <w:szCs w:val="24"/>
          <w:lang w:eastAsia="bg-BG"/>
        </w:rPr>
        <w:t>,</w:t>
      </w:r>
      <w:r w:rsidRPr="00DA161B">
        <w:rPr>
          <w:rFonts w:ascii="Times New Roman" w:hAnsi="Times New Roman"/>
          <w:sz w:val="24"/>
          <w:szCs w:val="24"/>
          <w:lang w:eastAsia="bg-BG"/>
        </w:rPr>
        <w:t xml:space="preserve"> считано от крайния срок за подаване на оферти.</w:t>
      </w:r>
    </w:p>
    <w:p w14:paraId="7042A08B" w14:textId="77777777" w:rsidR="00210E89" w:rsidRPr="00DA161B" w:rsidRDefault="00210E89" w:rsidP="00210E89">
      <w:pPr>
        <w:tabs>
          <w:tab w:val="left" w:pos="1843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A161B">
        <w:rPr>
          <w:rFonts w:ascii="Times New Roman" w:hAnsi="Times New Roman"/>
          <w:sz w:val="24"/>
          <w:szCs w:val="24"/>
          <w:lang w:eastAsia="bg-BG"/>
        </w:rPr>
        <w:t>4.</w:t>
      </w:r>
      <w:r w:rsidRPr="00DA161B">
        <w:rPr>
          <w:rFonts w:ascii="Times New Roman" w:eastAsia="Times New Roman" w:hAnsi="Times New Roman"/>
          <w:sz w:val="24"/>
          <w:szCs w:val="24"/>
        </w:rPr>
        <w:t xml:space="preserve"> Определяме следните лица, упълномощени да ни представляват при изпълнение на задълженията ни по договора и да подписват предвидените в него документи (протоколи, уведомления и др.), в случай че бъдем определени за изпълнител на обществената поръчка................................................................................................................................</w:t>
      </w:r>
    </w:p>
    <w:p w14:paraId="4715EE08" w14:textId="77777777" w:rsidR="00210E89" w:rsidRPr="00DA161B" w:rsidRDefault="00210E89" w:rsidP="00210E89">
      <w:pPr>
        <w:tabs>
          <w:tab w:val="left" w:pos="1843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A161B">
        <w:rPr>
          <w:rFonts w:ascii="Times New Roman" w:eastAsia="Times New Roman" w:hAnsi="Times New Roman"/>
          <w:sz w:val="24"/>
          <w:szCs w:val="24"/>
        </w:rPr>
        <w:t>5. Уведомяването във връзка с изпълнение на договора ще се извършват писмено по факс: ... ; електронна поща (e-</w:t>
      </w:r>
      <w:proofErr w:type="spellStart"/>
      <w:r w:rsidRPr="00DA161B">
        <w:rPr>
          <w:rFonts w:ascii="Times New Roman" w:eastAsia="Times New Roman" w:hAnsi="Times New Roman"/>
          <w:sz w:val="24"/>
          <w:szCs w:val="24"/>
        </w:rPr>
        <w:t>mail</w:t>
      </w:r>
      <w:proofErr w:type="spellEnd"/>
      <w:r w:rsidRPr="00DA161B">
        <w:rPr>
          <w:rFonts w:ascii="Times New Roman" w:eastAsia="Times New Roman" w:hAnsi="Times New Roman"/>
          <w:sz w:val="24"/>
          <w:szCs w:val="24"/>
        </w:rPr>
        <w:t>): ... ; или с препоръчано писмо на адрес: ...</w:t>
      </w:r>
    </w:p>
    <w:p w14:paraId="15D1C3E4" w14:textId="77777777" w:rsidR="00210E89" w:rsidRDefault="00210E89" w:rsidP="004167A8">
      <w:pPr>
        <w:spacing w:before="120"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  <w:r w:rsidRPr="00DA161B">
        <w:rPr>
          <w:rFonts w:ascii="Times New Roman" w:hAnsi="Times New Roman"/>
          <w:sz w:val="24"/>
          <w:szCs w:val="24"/>
          <w:lang w:eastAsia="bg-BG"/>
        </w:rPr>
        <w:t>6. Към настоящото представяне прилагаме Декларация по чл. 47, ал. 9 във връзка с чл. 47, ал. 1, ал. 2 и ал. 5 от ЗОП, подписана съгласно указанията за представянето й.</w:t>
      </w:r>
    </w:p>
    <w:p w14:paraId="674D51CD" w14:textId="78EB8CDE" w:rsidR="00FE0EFA" w:rsidRPr="00B95851" w:rsidRDefault="009B7ABF" w:rsidP="004167A8">
      <w:pPr>
        <w:widowControl w:val="0"/>
        <w:tabs>
          <w:tab w:val="left" w:pos="851"/>
          <w:tab w:val="left" w:pos="8789"/>
          <w:tab w:val="left" w:pos="9356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bg-BG"/>
        </w:rPr>
        <w:t xml:space="preserve">            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41"/>
      </w:tblGrid>
      <w:tr w:rsidR="00210E89" w:rsidRPr="00DA161B" w14:paraId="6F42DA66" w14:textId="77777777" w:rsidTr="00E806AC">
        <w:trPr>
          <w:tblCellSpacing w:w="0" w:type="dxa"/>
        </w:trPr>
        <w:tc>
          <w:tcPr>
            <w:tcW w:w="9541" w:type="dxa"/>
            <w:vAlign w:val="center"/>
            <w:hideMark/>
          </w:tcPr>
          <w:p w14:paraId="2B54CCD5" w14:textId="77777777" w:rsidR="00210E89" w:rsidRPr="00DA161B" w:rsidRDefault="00210E89" w:rsidP="004E5A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bookmarkStart w:id="0" w:name="_GoBack"/>
            <w:bookmarkEnd w:id="0"/>
          </w:p>
        </w:tc>
      </w:tr>
    </w:tbl>
    <w:p w14:paraId="72C15EC8" w14:textId="77777777" w:rsidR="00210E89" w:rsidRPr="00DA161B" w:rsidRDefault="00210E89" w:rsidP="00210E89">
      <w:pPr>
        <w:spacing w:before="120" w:after="0" w:line="240" w:lineRule="auto"/>
        <w:ind w:firstLine="720"/>
        <w:jc w:val="both"/>
        <w:rPr>
          <w:rFonts w:ascii="Times New Roman" w:hAnsi="Times New Roman"/>
          <w:b/>
          <w:i/>
          <w:sz w:val="24"/>
          <w:szCs w:val="24"/>
          <w:lang w:eastAsia="bg-BG"/>
        </w:rPr>
      </w:pPr>
    </w:p>
    <w:p w14:paraId="7F5E15DD" w14:textId="77777777" w:rsidR="00210E89" w:rsidRPr="00DA161B" w:rsidRDefault="00210E89" w:rsidP="00210E89">
      <w:pPr>
        <w:spacing w:before="120" w:after="0" w:line="240" w:lineRule="auto"/>
        <w:ind w:firstLine="720"/>
        <w:jc w:val="both"/>
        <w:rPr>
          <w:rFonts w:ascii="Times New Roman" w:hAnsi="Times New Roman"/>
          <w:i/>
          <w:lang w:eastAsia="bg-BG"/>
        </w:rPr>
      </w:pPr>
      <w:r w:rsidRPr="00DA161B">
        <w:rPr>
          <w:rFonts w:ascii="Times New Roman" w:hAnsi="Times New Roman"/>
          <w:b/>
          <w:i/>
          <w:sz w:val="24"/>
          <w:szCs w:val="24"/>
          <w:lang w:eastAsia="bg-BG"/>
        </w:rPr>
        <w:t>* Забележка:</w:t>
      </w:r>
      <w:r w:rsidRPr="00DA161B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DA161B">
        <w:rPr>
          <w:rFonts w:ascii="Times New Roman" w:hAnsi="Times New Roman"/>
          <w:i/>
          <w:lang w:eastAsia="bg-BG"/>
        </w:rPr>
        <w:t xml:space="preserve">Участникът посочва единен идентификационен код </w:t>
      </w:r>
      <w:r w:rsidRPr="00516D7F">
        <w:rPr>
          <w:rFonts w:ascii="Times New Roman" w:hAnsi="Times New Roman"/>
          <w:i/>
          <w:lang w:eastAsia="bg-BG"/>
        </w:rPr>
        <w:t xml:space="preserve">по </w:t>
      </w:r>
      <w:hyperlink r:id="rId7" w:tgtFrame="_blank" w:history="1">
        <w:r w:rsidRPr="00516D7F">
          <w:rPr>
            <w:rStyle w:val="Hyperlink"/>
            <w:rFonts w:ascii="Times New Roman" w:hAnsi="Times New Roman"/>
            <w:i/>
            <w:color w:val="auto"/>
            <w:sz w:val="22"/>
            <w:szCs w:val="22"/>
            <w:lang w:eastAsia="bg-BG"/>
          </w:rPr>
          <w:t xml:space="preserve">чл. 23 </w:t>
        </w:r>
      </w:hyperlink>
      <w:r w:rsidRPr="00516D7F">
        <w:rPr>
          <w:rFonts w:ascii="Times New Roman" w:hAnsi="Times New Roman"/>
          <w:i/>
          <w:lang w:eastAsia="bg-BG"/>
        </w:rPr>
        <w:t>от</w:t>
      </w:r>
      <w:r w:rsidRPr="00DA161B">
        <w:rPr>
          <w:rFonts w:ascii="Times New Roman" w:hAnsi="Times New Roman"/>
          <w:i/>
          <w:lang w:eastAsia="bg-BG"/>
        </w:rPr>
        <w:t xml:space="preserve"> Закона за търговския регистър, БУЛСТАТ и/или друга идентифицираща информация в съответствие със законодателството на държавата, в която участникът е установен, както и адрес, включително електронен, за кореспонденция при провеждането на процедурата</w:t>
      </w:r>
    </w:p>
    <w:p w14:paraId="5779BF30" w14:textId="77777777" w:rsidR="00210E89" w:rsidRPr="00DA161B" w:rsidRDefault="00210E89" w:rsidP="00210E89">
      <w:pPr>
        <w:tabs>
          <w:tab w:val="left" w:pos="720"/>
        </w:tabs>
        <w:spacing w:before="120" w:after="0" w:line="240" w:lineRule="auto"/>
        <w:ind w:firstLine="720"/>
        <w:jc w:val="both"/>
        <w:rPr>
          <w:rFonts w:ascii="Times New Roman" w:hAnsi="Times New Roman"/>
          <w:i/>
          <w:lang w:eastAsia="bg-BG"/>
        </w:rPr>
      </w:pPr>
      <w:r w:rsidRPr="00DA161B">
        <w:rPr>
          <w:rFonts w:ascii="Times New Roman" w:hAnsi="Times New Roman"/>
          <w:i/>
          <w:lang w:eastAsia="bg-BG"/>
        </w:rPr>
        <w:t>Когато участникът в процедура е чуждестранно физическо или юридическо лице или техни обединения, Представянето на участника и другата идентифицираща информация в съответствие със законодателството на държавата, в която участникът е установен, заедно с приложената Декларация по чл.47, ал.9</w:t>
      </w:r>
      <w:r>
        <w:rPr>
          <w:rFonts w:ascii="Times New Roman" w:hAnsi="Times New Roman"/>
          <w:i/>
          <w:lang w:eastAsia="bg-BG"/>
        </w:rPr>
        <w:t xml:space="preserve"> от ЗОП</w:t>
      </w:r>
      <w:r w:rsidRPr="00DA161B">
        <w:rPr>
          <w:rFonts w:ascii="Times New Roman" w:hAnsi="Times New Roman"/>
          <w:i/>
          <w:lang w:eastAsia="bg-BG"/>
        </w:rPr>
        <w:t xml:space="preserve"> се представят в официален превод**.</w:t>
      </w:r>
    </w:p>
    <w:p w14:paraId="74A870AC" w14:textId="77777777" w:rsidR="00210E89" w:rsidRPr="00DA161B" w:rsidRDefault="00210E89" w:rsidP="00210E89">
      <w:pPr>
        <w:spacing w:before="120" w:after="0" w:line="240" w:lineRule="auto"/>
        <w:ind w:firstLine="720"/>
        <w:jc w:val="both"/>
        <w:rPr>
          <w:rFonts w:ascii="Times New Roman" w:hAnsi="Times New Roman"/>
          <w:i/>
          <w:lang w:eastAsia="bg-BG"/>
        </w:rPr>
      </w:pPr>
      <w:r w:rsidRPr="00DA161B">
        <w:rPr>
          <w:rFonts w:ascii="Times New Roman" w:hAnsi="Times New Roman"/>
          <w:i/>
          <w:lang w:eastAsia="bg-BG"/>
        </w:rPr>
        <w:t>**,,</w:t>
      </w:r>
      <w:hyperlink r:id="rId8" w:tgtFrame="_blank" w:history="1">
        <w:r w:rsidRPr="00DA161B">
          <w:rPr>
            <w:rStyle w:val="Hyperlink"/>
            <w:rFonts w:ascii="Times New Roman" w:hAnsi="Times New Roman"/>
            <w:i/>
            <w:color w:val="auto"/>
            <w:sz w:val="22"/>
            <w:szCs w:val="22"/>
            <w:lang w:eastAsia="bg-BG"/>
          </w:rPr>
          <w:t>Официален превод</w:t>
        </w:r>
      </w:hyperlink>
      <w:r w:rsidRPr="00DA161B">
        <w:rPr>
          <w:rFonts w:ascii="Times New Roman" w:hAnsi="Times New Roman"/>
          <w:i/>
          <w:lang w:eastAsia="bg-BG"/>
        </w:rPr>
        <w:t>” е превод, извършен от преводач, който е вписан в списък на лице, което има сключен договор с Министерството на външните работи за извършване на официални преводи.</w:t>
      </w:r>
    </w:p>
    <w:p w14:paraId="7CF76753" w14:textId="77777777" w:rsidR="00210E89" w:rsidRDefault="00210E89" w:rsidP="00210E89">
      <w:pPr>
        <w:spacing w:before="120" w:after="0" w:line="240" w:lineRule="auto"/>
        <w:ind w:firstLine="708"/>
        <w:rPr>
          <w:rFonts w:ascii="Times New Roman" w:hAnsi="Times New Roman"/>
          <w:b/>
          <w:sz w:val="24"/>
          <w:szCs w:val="24"/>
          <w:lang w:eastAsia="bg-BG"/>
        </w:rPr>
      </w:pPr>
    </w:p>
    <w:p w14:paraId="63EA5DFB" w14:textId="77777777" w:rsidR="00340444" w:rsidRPr="00DA161B" w:rsidRDefault="00340444" w:rsidP="00210E89">
      <w:pPr>
        <w:spacing w:before="120" w:after="0" w:line="240" w:lineRule="auto"/>
        <w:ind w:firstLine="708"/>
        <w:rPr>
          <w:rFonts w:ascii="Times New Roman" w:hAnsi="Times New Roman"/>
          <w:b/>
          <w:sz w:val="24"/>
          <w:szCs w:val="24"/>
          <w:lang w:eastAsia="bg-BG"/>
        </w:rPr>
      </w:pPr>
    </w:p>
    <w:p w14:paraId="3A43CA46" w14:textId="33C283AD" w:rsidR="00210E89" w:rsidRPr="00DA161B" w:rsidRDefault="00210E89" w:rsidP="00210E89">
      <w:pPr>
        <w:shd w:val="clear" w:color="auto" w:fill="FFFFFF"/>
        <w:spacing w:before="120" w:after="0" w:line="240" w:lineRule="auto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DA161B">
        <w:rPr>
          <w:rFonts w:ascii="Times New Roman" w:hAnsi="Times New Roman"/>
          <w:b/>
          <w:caps/>
          <w:color w:val="000000"/>
          <w:sz w:val="24"/>
          <w:szCs w:val="24"/>
          <w:lang w:eastAsia="bg-BG"/>
        </w:rPr>
        <w:t>дата:</w:t>
      </w:r>
      <w:r w:rsidRPr="00DA161B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........ 201</w:t>
      </w:r>
      <w:r>
        <w:rPr>
          <w:rFonts w:ascii="Times New Roman" w:hAnsi="Times New Roman"/>
          <w:b/>
          <w:color w:val="000000"/>
          <w:sz w:val="24"/>
          <w:szCs w:val="24"/>
          <w:lang w:val="en-US" w:eastAsia="bg-BG"/>
        </w:rPr>
        <w:t xml:space="preserve">5 </w:t>
      </w:r>
      <w:r w:rsidRPr="00DA161B">
        <w:rPr>
          <w:rFonts w:ascii="Times New Roman" w:hAnsi="Times New Roman"/>
          <w:b/>
          <w:color w:val="000000"/>
          <w:sz w:val="24"/>
          <w:szCs w:val="24"/>
          <w:lang w:eastAsia="bg-BG"/>
        </w:rPr>
        <w:t>г.                                                   ПОДПИС и ПЕЧАТ: .................................</w:t>
      </w:r>
    </w:p>
    <w:p w14:paraId="55B3A14A" w14:textId="77777777" w:rsidR="00210E89" w:rsidRPr="00DA161B" w:rsidRDefault="00210E89" w:rsidP="00210E89">
      <w:pPr>
        <w:shd w:val="clear" w:color="auto" w:fill="FFFFFF"/>
        <w:spacing w:before="120"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</w:p>
    <w:p w14:paraId="673F871F" w14:textId="77777777" w:rsidR="00210E89" w:rsidRPr="00DA161B" w:rsidRDefault="00210E89" w:rsidP="00210E89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before="120" w:after="0" w:line="240" w:lineRule="auto"/>
        <w:ind w:firstLine="709"/>
        <w:jc w:val="right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DA161B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                                                                                                         .........................................................................</w:t>
      </w:r>
    </w:p>
    <w:p w14:paraId="0B2F980A" w14:textId="77777777" w:rsidR="00210E89" w:rsidRPr="00DA161B" w:rsidRDefault="00210E89" w:rsidP="00210E89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before="120"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DA161B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                             (име и фамилия)</w:t>
      </w:r>
    </w:p>
    <w:p w14:paraId="3BE88110" w14:textId="77777777" w:rsidR="00210E89" w:rsidRPr="00DA161B" w:rsidRDefault="00210E89" w:rsidP="00210E89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before="120" w:after="0" w:line="240" w:lineRule="auto"/>
        <w:ind w:firstLine="709"/>
        <w:jc w:val="right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DA161B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              .........................................................................</w:t>
      </w:r>
    </w:p>
    <w:p w14:paraId="61AC1CF3" w14:textId="77777777" w:rsidR="00210E89" w:rsidRPr="00DA161B" w:rsidRDefault="00210E89" w:rsidP="00210E89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before="120"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DA161B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(длъжност на представляващия участника)</w:t>
      </w:r>
    </w:p>
    <w:p w14:paraId="22DF83D3" w14:textId="77777777" w:rsidR="00210E89" w:rsidRPr="00DA161B" w:rsidRDefault="00210E89" w:rsidP="00210E89">
      <w:pPr>
        <w:spacing w:before="120" w:after="0" w:line="240" w:lineRule="auto"/>
        <w:rPr>
          <w:rFonts w:ascii="Times New Roman" w:hAnsi="Times New Roman"/>
        </w:rPr>
      </w:pPr>
    </w:p>
    <w:p w14:paraId="32A675E0" w14:textId="77777777" w:rsidR="00D86674" w:rsidRPr="00CC0BF6" w:rsidRDefault="00D86674" w:rsidP="00DC4F5A">
      <w:pPr>
        <w:spacing w:after="0" w:line="360" w:lineRule="auto"/>
        <w:ind w:firstLine="708"/>
        <w:rPr>
          <w:rFonts w:ascii="Times New Roman" w:hAnsi="Times New Roman"/>
          <w:b/>
          <w:sz w:val="24"/>
          <w:szCs w:val="24"/>
          <w:lang w:eastAsia="bg-BG"/>
        </w:rPr>
      </w:pPr>
    </w:p>
    <w:sectPr w:rsidR="00D86674" w:rsidRPr="00CC0BF6" w:rsidSect="004954A6">
      <w:footerReference w:type="even" r:id="rId9"/>
      <w:footerReference w:type="default" r:id="rId10"/>
      <w:pgSz w:w="11906" w:h="16838" w:code="9"/>
      <w:pgMar w:top="1259" w:right="1106" w:bottom="1077" w:left="12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A983FE" w14:textId="77777777" w:rsidR="00AD2AF7" w:rsidRDefault="00AD2AF7">
      <w:r>
        <w:separator/>
      </w:r>
    </w:p>
  </w:endnote>
  <w:endnote w:type="continuationSeparator" w:id="0">
    <w:p w14:paraId="327FF9B4" w14:textId="77777777" w:rsidR="00AD2AF7" w:rsidRDefault="00AD2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C5CE52" w14:textId="77777777" w:rsidR="00D86674" w:rsidRDefault="00D86674" w:rsidP="004161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A88FD86" w14:textId="77777777" w:rsidR="00D86674" w:rsidRDefault="00D86674" w:rsidP="004320F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18EB99" w14:textId="77777777" w:rsidR="00D86674" w:rsidRPr="001D4D49" w:rsidRDefault="00D86674" w:rsidP="0041618F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i/>
      </w:rPr>
    </w:pPr>
    <w:r w:rsidRPr="001D4D49">
      <w:rPr>
        <w:rStyle w:val="PageNumber"/>
        <w:rFonts w:ascii="Times New Roman" w:hAnsi="Times New Roman"/>
        <w:i/>
      </w:rPr>
      <w:fldChar w:fldCharType="begin"/>
    </w:r>
    <w:r w:rsidRPr="001D4D49">
      <w:rPr>
        <w:rStyle w:val="PageNumber"/>
        <w:rFonts w:ascii="Times New Roman" w:hAnsi="Times New Roman"/>
        <w:i/>
      </w:rPr>
      <w:instrText xml:space="preserve">PAGE  </w:instrText>
    </w:r>
    <w:r w:rsidRPr="001D4D49">
      <w:rPr>
        <w:rStyle w:val="PageNumber"/>
        <w:rFonts w:ascii="Times New Roman" w:hAnsi="Times New Roman"/>
        <w:i/>
      </w:rPr>
      <w:fldChar w:fldCharType="separate"/>
    </w:r>
    <w:r w:rsidR="00E806AC">
      <w:rPr>
        <w:rStyle w:val="PageNumber"/>
        <w:rFonts w:ascii="Times New Roman" w:hAnsi="Times New Roman"/>
        <w:i/>
        <w:noProof/>
      </w:rPr>
      <w:t>2</w:t>
    </w:r>
    <w:r w:rsidRPr="001D4D49">
      <w:rPr>
        <w:rStyle w:val="PageNumber"/>
        <w:rFonts w:ascii="Times New Roman" w:hAnsi="Times New Roman"/>
        <w:i/>
      </w:rPr>
      <w:fldChar w:fldCharType="end"/>
    </w:r>
  </w:p>
  <w:p w14:paraId="15132E4B" w14:textId="77777777" w:rsidR="00D86674" w:rsidRDefault="00D86674" w:rsidP="004954A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341322" w14:textId="77777777" w:rsidR="00AD2AF7" w:rsidRDefault="00AD2AF7">
      <w:r>
        <w:separator/>
      </w:r>
    </w:p>
  </w:footnote>
  <w:footnote w:type="continuationSeparator" w:id="0">
    <w:p w14:paraId="700525C9" w14:textId="77777777" w:rsidR="00AD2AF7" w:rsidRDefault="00AD2A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724E8E"/>
    <w:multiLevelType w:val="hybridMultilevel"/>
    <w:tmpl w:val="FD2E5920"/>
    <w:lvl w:ilvl="0" w:tplc="F5DC80FE">
      <w:numFmt w:val="bullet"/>
      <w:lvlText w:val=""/>
      <w:lvlJc w:val="left"/>
      <w:pPr>
        <w:ind w:left="927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B61"/>
    <w:rsid w:val="00014DF3"/>
    <w:rsid w:val="00020BAC"/>
    <w:rsid w:val="000221CC"/>
    <w:rsid w:val="00045600"/>
    <w:rsid w:val="00076020"/>
    <w:rsid w:val="00076231"/>
    <w:rsid w:val="00083649"/>
    <w:rsid w:val="000870CC"/>
    <w:rsid w:val="000A75EB"/>
    <w:rsid w:val="000C3D59"/>
    <w:rsid w:val="000C6E2E"/>
    <w:rsid w:val="000D1279"/>
    <w:rsid w:val="000E4302"/>
    <w:rsid w:val="000E66B1"/>
    <w:rsid w:val="000E6D81"/>
    <w:rsid w:val="000F053A"/>
    <w:rsid w:val="000F3418"/>
    <w:rsid w:val="00110735"/>
    <w:rsid w:val="001362B3"/>
    <w:rsid w:val="00146A43"/>
    <w:rsid w:val="00173EE7"/>
    <w:rsid w:val="00180256"/>
    <w:rsid w:val="001978CB"/>
    <w:rsid w:val="001C01DD"/>
    <w:rsid w:val="001D4D49"/>
    <w:rsid w:val="001E752C"/>
    <w:rsid w:val="001F39A1"/>
    <w:rsid w:val="001F4917"/>
    <w:rsid w:val="00203DDB"/>
    <w:rsid w:val="00210E89"/>
    <w:rsid w:val="00217BA4"/>
    <w:rsid w:val="00232E11"/>
    <w:rsid w:val="00254581"/>
    <w:rsid w:val="00270DE3"/>
    <w:rsid w:val="002A7150"/>
    <w:rsid w:val="002B5231"/>
    <w:rsid w:val="002B5E7D"/>
    <w:rsid w:val="002C56FA"/>
    <w:rsid w:val="002D08B3"/>
    <w:rsid w:val="002E1970"/>
    <w:rsid w:val="00300855"/>
    <w:rsid w:val="00306F0B"/>
    <w:rsid w:val="00316B61"/>
    <w:rsid w:val="00323812"/>
    <w:rsid w:val="00332C9C"/>
    <w:rsid w:val="0033736E"/>
    <w:rsid w:val="00340444"/>
    <w:rsid w:val="0035575E"/>
    <w:rsid w:val="00366E9F"/>
    <w:rsid w:val="00386F43"/>
    <w:rsid w:val="003956F0"/>
    <w:rsid w:val="003A0E1F"/>
    <w:rsid w:val="003A47F3"/>
    <w:rsid w:val="003D3600"/>
    <w:rsid w:val="003E69D5"/>
    <w:rsid w:val="003F7F98"/>
    <w:rsid w:val="004151A4"/>
    <w:rsid w:val="0041618F"/>
    <w:rsid w:val="004167A8"/>
    <w:rsid w:val="00430D67"/>
    <w:rsid w:val="004320FB"/>
    <w:rsid w:val="00440026"/>
    <w:rsid w:val="0044372D"/>
    <w:rsid w:val="004470F1"/>
    <w:rsid w:val="004521EC"/>
    <w:rsid w:val="00474C83"/>
    <w:rsid w:val="004954A6"/>
    <w:rsid w:val="004D5ED9"/>
    <w:rsid w:val="004F59BC"/>
    <w:rsid w:val="00534935"/>
    <w:rsid w:val="00551ACB"/>
    <w:rsid w:val="0055387A"/>
    <w:rsid w:val="00575E91"/>
    <w:rsid w:val="005949F7"/>
    <w:rsid w:val="005D6F0E"/>
    <w:rsid w:val="005E4D69"/>
    <w:rsid w:val="0060177D"/>
    <w:rsid w:val="0061561E"/>
    <w:rsid w:val="006179E7"/>
    <w:rsid w:val="006375E0"/>
    <w:rsid w:val="006606F6"/>
    <w:rsid w:val="00660EEE"/>
    <w:rsid w:val="00670963"/>
    <w:rsid w:val="0067402C"/>
    <w:rsid w:val="006A179D"/>
    <w:rsid w:val="006C4C24"/>
    <w:rsid w:val="006D3215"/>
    <w:rsid w:val="006E6AC4"/>
    <w:rsid w:val="006F289D"/>
    <w:rsid w:val="00732218"/>
    <w:rsid w:val="00746AB2"/>
    <w:rsid w:val="007B5C74"/>
    <w:rsid w:val="007B7190"/>
    <w:rsid w:val="007C516E"/>
    <w:rsid w:val="007D3A31"/>
    <w:rsid w:val="007D4643"/>
    <w:rsid w:val="007F338C"/>
    <w:rsid w:val="00832A3E"/>
    <w:rsid w:val="00847BFE"/>
    <w:rsid w:val="008B20F2"/>
    <w:rsid w:val="008C12F2"/>
    <w:rsid w:val="008E30F1"/>
    <w:rsid w:val="008F58C4"/>
    <w:rsid w:val="00916FE9"/>
    <w:rsid w:val="00926488"/>
    <w:rsid w:val="009422B2"/>
    <w:rsid w:val="00944894"/>
    <w:rsid w:val="009478AB"/>
    <w:rsid w:val="0095388A"/>
    <w:rsid w:val="00976B7A"/>
    <w:rsid w:val="00981150"/>
    <w:rsid w:val="00987190"/>
    <w:rsid w:val="009B7ABF"/>
    <w:rsid w:val="009D1CA0"/>
    <w:rsid w:val="009D7AA5"/>
    <w:rsid w:val="009E155F"/>
    <w:rsid w:val="009E1E70"/>
    <w:rsid w:val="00A16ACA"/>
    <w:rsid w:val="00A179B1"/>
    <w:rsid w:val="00A50ED3"/>
    <w:rsid w:val="00A575EB"/>
    <w:rsid w:val="00A606C1"/>
    <w:rsid w:val="00A60AA7"/>
    <w:rsid w:val="00A72354"/>
    <w:rsid w:val="00AD2AF7"/>
    <w:rsid w:val="00AE0122"/>
    <w:rsid w:val="00AE719C"/>
    <w:rsid w:val="00AE7B38"/>
    <w:rsid w:val="00AF61F6"/>
    <w:rsid w:val="00B063F8"/>
    <w:rsid w:val="00B15CED"/>
    <w:rsid w:val="00B4047C"/>
    <w:rsid w:val="00B40C69"/>
    <w:rsid w:val="00B416F9"/>
    <w:rsid w:val="00B42214"/>
    <w:rsid w:val="00B45A71"/>
    <w:rsid w:val="00BA73A9"/>
    <w:rsid w:val="00BE2D7D"/>
    <w:rsid w:val="00BF1DFB"/>
    <w:rsid w:val="00BF3421"/>
    <w:rsid w:val="00BF765F"/>
    <w:rsid w:val="00C01918"/>
    <w:rsid w:val="00C02DCE"/>
    <w:rsid w:val="00C049A4"/>
    <w:rsid w:val="00C1751C"/>
    <w:rsid w:val="00C403E0"/>
    <w:rsid w:val="00C44190"/>
    <w:rsid w:val="00C450DB"/>
    <w:rsid w:val="00C51E49"/>
    <w:rsid w:val="00C65138"/>
    <w:rsid w:val="00C72389"/>
    <w:rsid w:val="00C73216"/>
    <w:rsid w:val="00C90EA8"/>
    <w:rsid w:val="00C94EC5"/>
    <w:rsid w:val="00CB1EAF"/>
    <w:rsid w:val="00CB6FF6"/>
    <w:rsid w:val="00CB78A9"/>
    <w:rsid w:val="00CC0BF6"/>
    <w:rsid w:val="00CC6FB4"/>
    <w:rsid w:val="00CE4E15"/>
    <w:rsid w:val="00CE62B3"/>
    <w:rsid w:val="00D25F9A"/>
    <w:rsid w:val="00D311CC"/>
    <w:rsid w:val="00D51117"/>
    <w:rsid w:val="00D52155"/>
    <w:rsid w:val="00D71A39"/>
    <w:rsid w:val="00D72341"/>
    <w:rsid w:val="00D86674"/>
    <w:rsid w:val="00D90FD7"/>
    <w:rsid w:val="00DA4A41"/>
    <w:rsid w:val="00DC4F5A"/>
    <w:rsid w:val="00DC503A"/>
    <w:rsid w:val="00DC5AAE"/>
    <w:rsid w:val="00DC718F"/>
    <w:rsid w:val="00DE066B"/>
    <w:rsid w:val="00E364CB"/>
    <w:rsid w:val="00E60A36"/>
    <w:rsid w:val="00E72388"/>
    <w:rsid w:val="00E75A78"/>
    <w:rsid w:val="00E806AC"/>
    <w:rsid w:val="00EA4DE8"/>
    <w:rsid w:val="00ED68BD"/>
    <w:rsid w:val="00EF1C03"/>
    <w:rsid w:val="00EF2BB8"/>
    <w:rsid w:val="00F20991"/>
    <w:rsid w:val="00F40713"/>
    <w:rsid w:val="00F40A5A"/>
    <w:rsid w:val="00F40B85"/>
    <w:rsid w:val="00F60FC4"/>
    <w:rsid w:val="00F76D8C"/>
    <w:rsid w:val="00F869AF"/>
    <w:rsid w:val="00F95EAB"/>
    <w:rsid w:val="00FC5256"/>
    <w:rsid w:val="00FE0EFA"/>
    <w:rsid w:val="00FE39C0"/>
    <w:rsid w:val="00FE6B2E"/>
    <w:rsid w:val="00FE7C82"/>
    <w:rsid w:val="00FF0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4E4769D"/>
  <w15:docId w15:val="{7FFCEC7F-6987-4642-BCDC-AD9FB8CA2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6AC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45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45600"/>
    <w:rPr>
      <w:rFonts w:ascii="Tahoma" w:hAnsi="Tahoma" w:cs="Tahoma"/>
      <w:sz w:val="16"/>
      <w:szCs w:val="16"/>
    </w:rPr>
  </w:style>
  <w:style w:type="paragraph" w:customStyle="1" w:styleId="Style">
    <w:name w:val="Style"/>
    <w:uiPriority w:val="99"/>
    <w:rsid w:val="00944894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7F338C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/>
      <w:sz w:val="20"/>
      <w:szCs w:val="20"/>
      <w:lang w:eastAsia="bg-BG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7F338C"/>
    <w:rPr>
      <w:rFonts w:ascii="Times New Roman" w:hAnsi="Times New Roman" w:cs="Times New Roman"/>
      <w:sz w:val="20"/>
      <w:szCs w:val="20"/>
      <w:lang w:eastAsia="bg-BG"/>
    </w:rPr>
  </w:style>
  <w:style w:type="character" w:styleId="Hyperlink">
    <w:name w:val="Hyperlink"/>
    <w:basedOn w:val="DefaultParagraphFont"/>
    <w:uiPriority w:val="99"/>
    <w:rsid w:val="007F338C"/>
    <w:rPr>
      <w:rFonts w:cs="Times New Roman"/>
      <w:color w:val="0000FF"/>
      <w:sz w:val="18"/>
      <w:szCs w:val="18"/>
      <w:u w:val="none"/>
      <w:effect w:val="none"/>
    </w:rPr>
  </w:style>
  <w:style w:type="paragraph" w:styleId="ListParagraph">
    <w:name w:val="List Paragraph"/>
    <w:basedOn w:val="Normal"/>
    <w:uiPriority w:val="99"/>
    <w:qFormat/>
    <w:rsid w:val="00C1751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4954A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40C69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4954A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954A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40C69"/>
    <w:rPr>
      <w:rFonts w:cs="Times New Roman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151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51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51A4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51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51A4"/>
    <w:rPr>
      <w:b/>
      <w:bCs/>
      <w:sz w:val="20"/>
      <w:szCs w:val="20"/>
      <w:lang w:eastAsia="en-US"/>
    </w:rPr>
  </w:style>
  <w:style w:type="paragraph" w:styleId="BlockText">
    <w:name w:val="Block Text"/>
    <w:basedOn w:val="Normal"/>
    <w:uiPriority w:val="99"/>
    <w:semiHidden/>
    <w:unhideWhenUsed/>
    <w:rsid w:val="00CB78A9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/Dispatcher.aspx?Destination=Document&amp;Method=OpenRef&amp;Idref=1007153&amp;Category=normi&amp;lang=bg-BG&amp;text=&#1054;&#1092;&#1080;&#1094;&#1080;&#1072;&#1083;&#1077;&#1085;%20&#1087;&#1088;&#1077;&#1074;&#1086;&#1076;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avo/Dispatcher.aspx?Destination=Document&amp;Method=OpenRef&amp;Idref=405520&amp;Category=normi&amp;lang=bg-B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2</Pages>
  <Words>649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4343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Гешева</dc:creator>
  <cp:keywords/>
  <dc:description/>
  <cp:lastModifiedBy>Магдалена Георгиева</cp:lastModifiedBy>
  <cp:revision>125</cp:revision>
  <cp:lastPrinted>2015-04-21T11:24:00Z</cp:lastPrinted>
  <dcterms:created xsi:type="dcterms:W3CDTF">2014-11-11T09:03:00Z</dcterms:created>
  <dcterms:modified xsi:type="dcterms:W3CDTF">2015-04-22T10:30:00Z</dcterms:modified>
</cp:coreProperties>
</file>