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EC" w:rsidRPr="00CC0BF6" w:rsidRDefault="004521EC" w:rsidP="00E60A36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  <w:bookmarkStart w:id="0" w:name="_GoBack"/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Р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Д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Т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Я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</w:p>
    <w:p w:rsidR="00CC6FB4" w:rsidRPr="00CC6FB4" w:rsidRDefault="004521EC" w:rsidP="00CC6FB4">
      <w:pPr>
        <w:tabs>
          <w:tab w:val="left" w:pos="426"/>
        </w:tabs>
        <w:spacing w:before="120"/>
        <w:ind w:right="-1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 w:rsidR="00987190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>процедура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за възлагане на обществена поръчка с предмет: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C6FB4" w:rsidRPr="00CC6FB4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„Доставка, инсталиране и гаранционна поддръжка на компютърно оборудване (производство на IBM или еквивалентно), компютърни компоненти за него, софтуер и услуги</w:t>
      </w:r>
      <w:r w:rsidR="007C516E">
        <w:rPr>
          <w:rFonts w:ascii="Times New Roman" w:eastAsia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7C516E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по инсталиране и конфигуриране</w:t>
      </w:r>
      <w:r w:rsidR="00CC6FB4" w:rsidRPr="00CC6FB4">
        <w:rPr>
          <w:rFonts w:ascii="Times New Roman" w:eastAsia="Times New Roman" w:hAnsi="Times New Roman"/>
          <w:b/>
          <w:color w:val="000000"/>
          <w:sz w:val="24"/>
          <w:szCs w:val="24"/>
          <w:lang w:val="en-US" w:eastAsia="bg-BG"/>
        </w:rPr>
        <w:t>.</w:t>
      </w:r>
      <w:r w:rsidR="00CC6FB4" w:rsidRPr="00CC6FB4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”</w:t>
      </w:r>
    </w:p>
    <w:p w:rsidR="004521EC" w:rsidRPr="00CC0BF6" w:rsidRDefault="00987190" w:rsidP="00CC6FB4">
      <w:pPr>
        <w:tabs>
          <w:tab w:val="left" w:pos="9180"/>
        </w:tabs>
        <w:snapToGri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  <w:r w:rsidRPr="00CC0BF6" w:rsidDel="00987190">
        <w:rPr>
          <w:rFonts w:ascii="Times New Roman" w:hAnsi="Times New Roman"/>
          <w:b/>
          <w:sz w:val="24"/>
          <w:szCs w:val="24"/>
        </w:rPr>
        <w:t xml:space="preserve"> </w:t>
      </w:r>
    </w:p>
    <w:p w:rsidR="000E6D81" w:rsidRDefault="000E6D81" w:rsidP="007D3A31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4521EC" w:rsidRPr="00CC0BF6" w:rsidRDefault="004521EC" w:rsidP="007D3A31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ДО: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1000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, пл.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,,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Княз Александър І” № 1</w:t>
      </w:r>
    </w:p>
    <w:p w:rsidR="004521EC" w:rsidRPr="00CC0BF6" w:rsidRDefault="004521EC" w:rsidP="007D3A31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.............</w:t>
      </w:r>
      <w:r w:rsidRPr="00CC0BF6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:rsidR="004521EC" w:rsidRPr="00CC0BF6" w:rsidRDefault="004521EC" w:rsidP="000E4302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 w:rsidR="00180256">
        <w:rPr>
          <w:rFonts w:ascii="Times New Roman" w:hAnsi="Times New Roman"/>
          <w:i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>)</w:t>
      </w:r>
    </w:p>
    <w:p w:rsidR="000E6D81" w:rsidRDefault="000E6D81" w:rsidP="007D3A3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4521EC" w:rsidRPr="00CC0BF6" w:rsidRDefault="004521EC" w:rsidP="007D3A3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С адрес: 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:rsidR="004521EC" w:rsidRPr="00CC0BF6" w:rsidRDefault="004521EC" w:rsidP="007D3A3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val="ru-RU"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Тел.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.......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Факс: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E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-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: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...................., ЕИК: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представлявано от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.........................................................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>.......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……………………………………</w:t>
      </w:r>
      <w:r>
        <w:rPr>
          <w:rFonts w:ascii="Times New Roman" w:hAnsi="Times New Roman"/>
          <w:sz w:val="24"/>
          <w:szCs w:val="24"/>
          <w:lang w:val="ru-RU" w:eastAsia="bg-BG"/>
        </w:rPr>
        <w:t>......</w:t>
      </w:r>
    </w:p>
    <w:p w:rsidR="004521EC" w:rsidRPr="00CC0BF6" w:rsidRDefault="004521EC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Банкова сметка:</w:t>
      </w:r>
    </w:p>
    <w:p w:rsidR="004521EC" w:rsidRPr="00CC0BF6" w:rsidRDefault="004521EC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IBAN</w:t>
      </w:r>
      <w:r w:rsidRPr="00CC0BF6">
        <w:rPr>
          <w:rFonts w:ascii="Times New Roman" w:hAnsi="Times New Roman"/>
          <w:sz w:val="24"/>
          <w:szCs w:val="24"/>
          <w:lang w:eastAsia="bg-BG"/>
        </w:rPr>
        <w:t>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4521EC" w:rsidRPr="00CC0BF6" w:rsidRDefault="004521EC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BIC</w:t>
      </w:r>
      <w:r w:rsidRPr="00CC0BF6">
        <w:rPr>
          <w:rFonts w:ascii="Times New Roman" w:hAnsi="Times New Roman"/>
          <w:sz w:val="24"/>
          <w:szCs w:val="24"/>
          <w:lang w:eastAsia="bg-BG"/>
        </w:rPr>
        <w:t>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4521EC" w:rsidRPr="00CC0BF6" w:rsidRDefault="004521EC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Банка: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4521EC" w:rsidRPr="00CC0BF6" w:rsidRDefault="004521EC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г</w:t>
      </w:r>
      <w:r w:rsidRPr="00CC0BF6">
        <w:rPr>
          <w:rFonts w:ascii="Times New Roman" w:hAnsi="Times New Roman"/>
          <w:sz w:val="24"/>
          <w:szCs w:val="24"/>
          <w:lang w:eastAsia="bg-BG"/>
        </w:rPr>
        <w:t>рад/клон/офис: ...</w:t>
      </w:r>
    </w:p>
    <w:p w:rsidR="004521EC" w:rsidRPr="00CC0BF6" w:rsidRDefault="004521EC" w:rsidP="007D3A31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val="en-US" w:eastAsia="bg-BG"/>
        </w:rPr>
      </w:pPr>
    </w:p>
    <w:p w:rsidR="004521EC" w:rsidRPr="00CC0BF6" w:rsidRDefault="004521EC" w:rsidP="007D3A3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21EC" w:rsidRPr="00CC0BF6" w:rsidRDefault="004521EC" w:rsidP="000E430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4521EC" w:rsidRPr="00CC0BF6" w:rsidRDefault="004521EC" w:rsidP="007D3A31">
      <w:pPr>
        <w:tabs>
          <w:tab w:val="left" w:pos="709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E6D81" w:rsidRPr="00CC6FB4" w:rsidRDefault="00CC6FB4" w:rsidP="009D1CA0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4521EC" w:rsidRPr="00CC0BF6">
        <w:rPr>
          <w:rFonts w:ascii="Times New Roman" w:hAnsi="Times New Roman"/>
          <w:sz w:val="24"/>
          <w:szCs w:val="24"/>
        </w:rPr>
        <w:t>1. С настоящото изразяваме нашето желание за участие в обявената от вас процедура за възлагане на обществена поръчка</w:t>
      </w:r>
      <w:r w:rsidR="004521EC">
        <w:rPr>
          <w:rFonts w:ascii="Times New Roman" w:hAnsi="Times New Roman"/>
          <w:sz w:val="24"/>
          <w:szCs w:val="24"/>
        </w:rPr>
        <w:t>,</w:t>
      </w:r>
      <w:r w:rsidR="004521EC" w:rsidRPr="00CC0BF6">
        <w:rPr>
          <w:rFonts w:ascii="Times New Roman" w:hAnsi="Times New Roman"/>
          <w:sz w:val="24"/>
          <w:szCs w:val="24"/>
        </w:rPr>
        <w:t xml:space="preserve"> с</w:t>
      </w:r>
      <w:r w:rsidR="004521EC" w:rsidRPr="00CC0BF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521EC" w:rsidRPr="00CC0BF6">
        <w:rPr>
          <w:rFonts w:ascii="Times New Roman" w:hAnsi="Times New Roman"/>
          <w:sz w:val="24"/>
          <w:szCs w:val="24"/>
        </w:rPr>
        <w:t>предмет: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E6D81" w:rsidRPr="00CC6FB4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„Доставка, инсталиране и гаранционна поддръжка на компютърно оборудване (производство на IBM или еквивалентно), компютърни компоненти за него, софтуер и услуги</w:t>
      </w:r>
      <w:r w:rsidR="000E6D8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0E6D81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по инсталиране и конфигуриране</w:t>
      </w:r>
      <w:r w:rsidR="000E6D81" w:rsidRPr="00CC6FB4">
        <w:rPr>
          <w:rFonts w:ascii="Times New Roman" w:eastAsia="Times New Roman" w:hAnsi="Times New Roman"/>
          <w:b/>
          <w:color w:val="000000"/>
          <w:sz w:val="24"/>
          <w:szCs w:val="24"/>
          <w:lang w:val="en-US" w:eastAsia="bg-BG"/>
        </w:rPr>
        <w:t>.</w:t>
      </w:r>
      <w:r w:rsidR="000E6D81" w:rsidRPr="00CC6FB4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”</w:t>
      </w:r>
    </w:p>
    <w:p w:rsidR="004521EC" w:rsidRPr="00CC0BF6" w:rsidRDefault="000E6D81" w:rsidP="009D1CA0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 w:rsidR="00CC6FB4">
        <w:rPr>
          <w:rFonts w:ascii="Times New Roman" w:hAnsi="Times New Roman"/>
          <w:sz w:val="24"/>
          <w:szCs w:val="24"/>
          <w:lang w:val="en-US"/>
        </w:rPr>
        <w:t>2</w:t>
      </w:r>
      <w:r w:rsidR="004521EC" w:rsidRPr="00CC0BF6">
        <w:rPr>
          <w:rFonts w:ascii="Times New Roman" w:hAnsi="Times New Roman"/>
          <w:sz w:val="24"/>
          <w:szCs w:val="24"/>
          <w:lang w:eastAsia="bg-BG"/>
        </w:rPr>
        <w:t>. Декларираме, че сме запознати с условията за участие в обявената от вас процедура.</w:t>
      </w:r>
    </w:p>
    <w:p w:rsidR="004521EC" w:rsidRPr="00CC0BF6" w:rsidRDefault="00CC6FB4" w:rsidP="000E6D81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3</w:t>
      </w:r>
      <w:r w:rsidR="004521EC" w:rsidRPr="00CC0BF6">
        <w:rPr>
          <w:rFonts w:ascii="Times New Roman" w:hAnsi="Times New Roman"/>
          <w:sz w:val="24"/>
          <w:szCs w:val="24"/>
          <w:lang w:eastAsia="bg-BG"/>
        </w:rPr>
        <w:t>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p w:rsidR="004521EC" w:rsidRPr="00CC0BF6" w:rsidRDefault="004521EC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4521EC" w:rsidRPr="00CC0BF6" w:rsidRDefault="004521EC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b/>
          <w:i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b/>
          <w:i/>
          <w:sz w:val="24"/>
          <w:szCs w:val="24"/>
          <w:lang w:eastAsia="bg-BG"/>
        </w:rPr>
        <w:t xml:space="preserve"> Забележка: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по </w:t>
      </w:r>
      <w:hyperlink r:id="rId8" w:tgtFrame="_blank" w:history="1">
        <w:r w:rsidRPr="00CC0BF6">
          <w:rPr>
            <w:rStyle w:val="Hyperlink"/>
            <w:rFonts w:ascii="Times New Roman" w:hAnsi="Times New Roman"/>
            <w:i/>
            <w:sz w:val="22"/>
            <w:szCs w:val="22"/>
            <w:lang w:eastAsia="bg-BG"/>
          </w:rPr>
          <w:t xml:space="preserve">чл. 23 </w:t>
        </w:r>
      </w:hyperlink>
      <w:r w:rsidRPr="00CC0BF6">
        <w:rPr>
          <w:rFonts w:ascii="Times New Roman" w:hAnsi="Times New Roman"/>
          <w:i/>
          <w:lang w:eastAsia="bg-BG"/>
        </w:rPr>
        <w:t>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:rsidR="004521EC" w:rsidRPr="00CC0BF6" w:rsidRDefault="004521EC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i/>
          <w:lang w:eastAsia="bg-BG"/>
        </w:rPr>
        <w:t xml:space="preserve">Когато участникът в процедура е чуждестранно физическо или юридическо лице или техни обединения, Представянето на участника </w:t>
      </w:r>
      <w:r w:rsidR="000E6D81">
        <w:rPr>
          <w:rFonts w:ascii="Times New Roman" w:hAnsi="Times New Roman"/>
          <w:i/>
          <w:lang w:eastAsia="bg-BG"/>
        </w:rPr>
        <w:t xml:space="preserve">и другата идентифицираща информация в съответствие със законодателството на държавата, в която участникът е установен, заедно </w:t>
      </w:r>
      <w:r w:rsidRPr="00CC0BF6">
        <w:rPr>
          <w:rFonts w:ascii="Times New Roman" w:hAnsi="Times New Roman"/>
          <w:i/>
          <w:lang w:eastAsia="bg-BG"/>
        </w:rPr>
        <w:t>с приложената Декларация по чл.47, ал.9 се представя</w:t>
      </w:r>
      <w:r w:rsidR="000E6D81">
        <w:rPr>
          <w:rFonts w:ascii="Times New Roman" w:hAnsi="Times New Roman"/>
          <w:i/>
          <w:lang w:eastAsia="bg-BG"/>
        </w:rPr>
        <w:t>т</w:t>
      </w:r>
      <w:r w:rsidRPr="00CC0BF6">
        <w:rPr>
          <w:rFonts w:ascii="Times New Roman" w:hAnsi="Times New Roman"/>
          <w:i/>
          <w:lang w:eastAsia="bg-BG"/>
        </w:rPr>
        <w:t xml:space="preserve"> в официален превод</w:t>
      </w:r>
      <w:r w:rsidR="00FC5256">
        <w:rPr>
          <w:rFonts w:ascii="Times New Roman" w:hAnsi="Times New Roman"/>
          <w:i/>
          <w:lang w:eastAsia="bg-BG"/>
        </w:rPr>
        <w:t>**</w:t>
      </w:r>
      <w:r w:rsidRPr="00CC0BF6">
        <w:rPr>
          <w:rFonts w:ascii="Times New Roman" w:hAnsi="Times New Roman"/>
          <w:i/>
          <w:lang w:eastAsia="bg-BG"/>
        </w:rPr>
        <w:t>.</w:t>
      </w:r>
    </w:p>
    <w:p w:rsidR="004521EC" w:rsidRPr="00CC0BF6" w:rsidRDefault="00FC5256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>
        <w:rPr>
          <w:rFonts w:ascii="Times New Roman" w:hAnsi="Times New Roman"/>
          <w:i/>
          <w:lang w:eastAsia="bg-BG"/>
        </w:rPr>
        <w:lastRenderedPageBreak/>
        <w:t>**</w:t>
      </w:r>
      <w:r w:rsidR="004521EC">
        <w:rPr>
          <w:rFonts w:ascii="Times New Roman" w:hAnsi="Times New Roman"/>
          <w:i/>
          <w:lang w:eastAsia="bg-BG"/>
        </w:rPr>
        <w:t>,,</w:t>
      </w:r>
      <w:hyperlink r:id="rId9" w:tgtFrame="_blank" w:history="1">
        <w:r w:rsidR="004521EC" w:rsidRPr="00CC0BF6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>Официален превод</w:t>
        </w:r>
      </w:hyperlink>
      <w:r w:rsidR="004521EC">
        <w:rPr>
          <w:rFonts w:ascii="Times New Roman" w:hAnsi="Times New Roman"/>
          <w:i/>
          <w:lang w:val="en-US" w:eastAsia="bg-BG"/>
        </w:rPr>
        <w:t>”</w:t>
      </w:r>
      <w:r w:rsidR="004521EC" w:rsidRPr="00CC0BF6">
        <w:rPr>
          <w:rFonts w:ascii="Times New Roman" w:hAnsi="Times New Roman"/>
          <w:i/>
          <w:lang w:eastAsia="bg-BG"/>
        </w:rPr>
        <w:t xml:space="preserve">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4521EC" w:rsidRPr="00CC0BF6" w:rsidRDefault="004521EC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:rsidR="004521EC" w:rsidRPr="00CC0BF6" w:rsidRDefault="004521EC">
      <w:pPr>
        <w:shd w:val="clear" w:color="auto" w:fill="FFFFFF"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2014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г.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ПОДПИС и ПЕЧАТ: .................................</w:t>
      </w:r>
    </w:p>
    <w:p w:rsidR="004521EC" w:rsidRPr="00CC0BF6" w:rsidRDefault="004521EC" w:rsidP="007D3A31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4521EC" w:rsidRPr="00CC0BF6" w:rsidRDefault="004521EC" w:rsidP="003D3600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:rsidR="004521EC" w:rsidRPr="00CC0BF6" w:rsidRDefault="004521EC" w:rsidP="007D3A31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:rsidR="004521EC" w:rsidRPr="00CC0BF6" w:rsidRDefault="004521EC" w:rsidP="007D3A31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4521EC" w:rsidRPr="00CC0BF6" w:rsidRDefault="004521EC" w:rsidP="007D3A31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9478AB">
        <w:rPr>
          <w:rFonts w:ascii="Times New Roman" w:hAnsi="Times New Roman"/>
          <w:b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)</w:t>
      </w:r>
    </w:p>
    <w:bookmarkEnd w:id="0"/>
    <w:p w:rsidR="004521EC" w:rsidRPr="00CC0BF6" w:rsidRDefault="004521EC" w:rsidP="007D3A31">
      <w:pPr>
        <w:spacing w:before="120" w:after="0" w:line="240" w:lineRule="auto"/>
        <w:rPr>
          <w:rFonts w:ascii="Times New Roman" w:hAnsi="Times New Roman"/>
        </w:rPr>
      </w:pPr>
    </w:p>
    <w:sectPr w:rsidR="004521EC" w:rsidRPr="00CC0BF6" w:rsidSect="004954A6">
      <w:footerReference w:type="even" r:id="rId10"/>
      <w:footerReference w:type="default" r:id="rId11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AB2" w:rsidRDefault="00746AB2">
      <w:r>
        <w:separator/>
      </w:r>
    </w:p>
  </w:endnote>
  <w:endnote w:type="continuationSeparator" w:id="0">
    <w:p w:rsidR="00746AB2" w:rsidRDefault="0074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1EC" w:rsidRDefault="004521EC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21EC" w:rsidRDefault="004521EC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1EC" w:rsidRPr="001D4D49" w:rsidRDefault="004521EC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912FF1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4521EC" w:rsidRDefault="004521EC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AB2" w:rsidRDefault="00746AB2">
      <w:r>
        <w:separator/>
      </w:r>
    </w:p>
  </w:footnote>
  <w:footnote w:type="continuationSeparator" w:id="0">
    <w:p w:rsidR="00746AB2" w:rsidRDefault="00746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61"/>
    <w:rsid w:val="00014DF3"/>
    <w:rsid w:val="00020BAC"/>
    <w:rsid w:val="000221CC"/>
    <w:rsid w:val="00045600"/>
    <w:rsid w:val="00083649"/>
    <w:rsid w:val="000870CC"/>
    <w:rsid w:val="000C3D59"/>
    <w:rsid w:val="000C6E2E"/>
    <w:rsid w:val="000E4302"/>
    <w:rsid w:val="000E6D81"/>
    <w:rsid w:val="000F3418"/>
    <w:rsid w:val="001362B3"/>
    <w:rsid w:val="00173EE7"/>
    <w:rsid w:val="00180256"/>
    <w:rsid w:val="001978CB"/>
    <w:rsid w:val="001D4D49"/>
    <w:rsid w:val="001E752C"/>
    <w:rsid w:val="00203DDB"/>
    <w:rsid w:val="00217BA4"/>
    <w:rsid w:val="00232E11"/>
    <w:rsid w:val="00254581"/>
    <w:rsid w:val="002A7150"/>
    <w:rsid w:val="002B5231"/>
    <w:rsid w:val="002D08B3"/>
    <w:rsid w:val="00306F0B"/>
    <w:rsid w:val="00316B61"/>
    <w:rsid w:val="0035575E"/>
    <w:rsid w:val="003D3600"/>
    <w:rsid w:val="003F7F98"/>
    <w:rsid w:val="0041618F"/>
    <w:rsid w:val="00430D67"/>
    <w:rsid w:val="004320FB"/>
    <w:rsid w:val="00440026"/>
    <w:rsid w:val="004521EC"/>
    <w:rsid w:val="004954A6"/>
    <w:rsid w:val="004D5ED9"/>
    <w:rsid w:val="00534935"/>
    <w:rsid w:val="00551ACB"/>
    <w:rsid w:val="0055387A"/>
    <w:rsid w:val="00575E91"/>
    <w:rsid w:val="005949F7"/>
    <w:rsid w:val="005E4D69"/>
    <w:rsid w:val="0060177D"/>
    <w:rsid w:val="006179E7"/>
    <w:rsid w:val="00622CF4"/>
    <w:rsid w:val="006375E0"/>
    <w:rsid w:val="006606F6"/>
    <w:rsid w:val="0067402C"/>
    <w:rsid w:val="006D3215"/>
    <w:rsid w:val="006E6AC4"/>
    <w:rsid w:val="00746AB2"/>
    <w:rsid w:val="007B5C74"/>
    <w:rsid w:val="007C516E"/>
    <w:rsid w:val="007D3A31"/>
    <w:rsid w:val="007F338C"/>
    <w:rsid w:val="00847BFE"/>
    <w:rsid w:val="008C12F2"/>
    <w:rsid w:val="008E30F1"/>
    <w:rsid w:val="008F58C4"/>
    <w:rsid w:val="00912FF1"/>
    <w:rsid w:val="009422B2"/>
    <w:rsid w:val="00944894"/>
    <w:rsid w:val="009478AB"/>
    <w:rsid w:val="0095388A"/>
    <w:rsid w:val="00976B7A"/>
    <w:rsid w:val="00987190"/>
    <w:rsid w:val="009D1CA0"/>
    <w:rsid w:val="009D7AA5"/>
    <w:rsid w:val="009E155F"/>
    <w:rsid w:val="009E1E70"/>
    <w:rsid w:val="00A50ED3"/>
    <w:rsid w:val="00A72354"/>
    <w:rsid w:val="00AF61F6"/>
    <w:rsid w:val="00B063F8"/>
    <w:rsid w:val="00B40C69"/>
    <w:rsid w:val="00B416F9"/>
    <w:rsid w:val="00B42214"/>
    <w:rsid w:val="00BA73A9"/>
    <w:rsid w:val="00BE2D7D"/>
    <w:rsid w:val="00BF1DFB"/>
    <w:rsid w:val="00C1751C"/>
    <w:rsid w:val="00C450DB"/>
    <w:rsid w:val="00C51E49"/>
    <w:rsid w:val="00C72389"/>
    <w:rsid w:val="00C73216"/>
    <w:rsid w:val="00C90EA8"/>
    <w:rsid w:val="00C94EC5"/>
    <w:rsid w:val="00CC0BF6"/>
    <w:rsid w:val="00CC6FB4"/>
    <w:rsid w:val="00CE4E15"/>
    <w:rsid w:val="00CE62B3"/>
    <w:rsid w:val="00D52155"/>
    <w:rsid w:val="00D90FD7"/>
    <w:rsid w:val="00DA4A41"/>
    <w:rsid w:val="00DC503A"/>
    <w:rsid w:val="00DE066B"/>
    <w:rsid w:val="00E364CB"/>
    <w:rsid w:val="00E60A36"/>
    <w:rsid w:val="00E75A78"/>
    <w:rsid w:val="00EA4DE8"/>
    <w:rsid w:val="00EF1C03"/>
    <w:rsid w:val="00EF2BB8"/>
    <w:rsid w:val="00F40713"/>
    <w:rsid w:val="00F40A5A"/>
    <w:rsid w:val="00F76D8C"/>
    <w:rsid w:val="00F869AF"/>
    <w:rsid w:val="00FC5256"/>
    <w:rsid w:val="00FE39C0"/>
    <w:rsid w:val="00FE6B2E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/Dispatcher.aspx?Destination=Document&amp;Method=OpenRef&amp;Idref=405520&amp;Category=normi&amp;lang=bg-B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316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Зорница Гочева</cp:lastModifiedBy>
  <cp:revision>19</cp:revision>
  <dcterms:created xsi:type="dcterms:W3CDTF">2014-09-05T08:17:00Z</dcterms:created>
  <dcterms:modified xsi:type="dcterms:W3CDTF">2014-10-01T06:11:00Z</dcterms:modified>
</cp:coreProperties>
</file>